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6173" w14:textId="77777777" w:rsidR="000375C7" w:rsidRPr="000375C7" w:rsidRDefault="000375C7" w:rsidP="000375C7">
      <w:pPr>
        <w:rPr>
          <w:rFonts w:hAnsi="Times New Roman" w:cs="Times New Roman"/>
          <w:snapToGrid w:val="0"/>
          <w:lang w:eastAsia="zh-CN"/>
        </w:rPr>
      </w:pPr>
      <w:r w:rsidRPr="000375C7">
        <w:rPr>
          <w:rFonts w:hAnsi="Times New Roman" w:hint="eastAsia"/>
          <w:snapToGrid w:val="0"/>
          <w:lang w:eastAsia="zh-CN"/>
        </w:rPr>
        <w:t>様式第</w:t>
      </w:r>
      <w:r w:rsidRPr="000375C7">
        <w:rPr>
          <w:rFonts w:hAnsi="Times New Roman"/>
          <w:snapToGrid w:val="0"/>
          <w:lang w:eastAsia="zh-CN"/>
        </w:rPr>
        <w:t>2</w:t>
      </w:r>
      <w:r w:rsidRPr="000375C7">
        <w:rPr>
          <w:rFonts w:hAnsi="Times New Roman" w:hint="eastAsia"/>
          <w:snapToGrid w:val="0"/>
          <w:lang w:eastAsia="zh-CN"/>
        </w:rPr>
        <w:t>号（第</w:t>
      </w:r>
      <w:r w:rsidRPr="000375C7">
        <w:rPr>
          <w:rFonts w:hAnsi="Times New Roman"/>
          <w:snapToGrid w:val="0"/>
          <w:lang w:eastAsia="zh-CN"/>
        </w:rPr>
        <w:t>6</w:t>
      </w:r>
      <w:r w:rsidRPr="000375C7">
        <w:rPr>
          <w:rFonts w:hAnsi="Times New Roman" w:hint="eastAsia"/>
          <w:snapToGrid w:val="0"/>
          <w:lang w:eastAsia="zh-CN"/>
        </w:rPr>
        <w:t>条関係）</w:t>
      </w:r>
    </w:p>
    <w:p w14:paraId="28D16F3E" w14:textId="77777777" w:rsidR="00BF5FFE" w:rsidRDefault="00BF5FFE">
      <w:pPr>
        <w:jc w:val="right"/>
        <w:rPr>
          <w:rFonts w:cs="Times New Roman"/>
          <w:snapToGrid w:val="0"/>
          <w:lang w:eastAsia="zh-CN"/>
        </w:rPr>
      </w:pPr>
      <w:r>
        <w:rPr>
          <w:rFonts w:hAnsi="Times New Roman" w:hint="eastAsia"/>
          <w:snapToGrid w:val="0"/>
          <w:lang w:eastAsia="zh-CN"/>
        </w:rPr>
        <w:t xml:space="preserve">第　　　　　号　　</w:t>
      </w:r>
    </w:p>
    <w:p w14:paraId="05A557BF" w14:textId="77777777" w:rsidR="00BF5FFE" w:rsidRDefault="00E45886">
      <w:pPr>
        <w:jc w:val="right"/>
        <w:rPr>
          <w:rFonts w:cs="Times New Roman"/>
          <w:snapToGrid w:val="0"/>
          <w:lang w:eastAsia="zh-CN"/>
        </w:rPr>
      </w:pPr>
      <w:r>
        <w:rPr>
          <w:rFonts w:hAnsi="Times New Roman" w:hint="eastAsia"/>
          <w:snapToGrid w:val="0"/>
          <w:lang w:eastAsia="zh-CN"/>
        </w:rPr>
        <w:t xml:space="preserve">　</w:t>
      </w:r>
      <w:r>
        <w:rPr>
          <w:rFonts w:hAnsi="Times New Roman" w:hint="eastAsia"/>
          <w:snapToGrid w:val="0"/>
        </w:rPr>
        <w:t xml:space="preserve">　　　</w:t>
      </w:r>
      <w:r w:rsidR="00BF5FFE">
        <w:rPr>
          <w:rFonts w:hAnsi="Times New Roman" w:hint="eastAsia"/>
          <w:snapToGrid w:val="0"/>
          <w:lang w:eastAsia="zh-CN"/>
        </w:rPr>
        <w:t xml:space="preserve">年　　月　　日　　</w:t>
      </w:r>
    </w:p>
    <w:p w14:paraId="3323F309" w14:textId="77777777" w:rsidR="00BF5FFE" w:rsidRDefault="00BF5FFE">
      <w:pPr>
        <w:jc w:val="right"/>
        <w:rPr>
          <w:rFonts w:cs="Times New Roman"/>
          <w:snapToGrid w:val="0"/>
          <w:lang w:eastAsia="zh-CN"/>
        </w:rPr>
      </w:pPr>
    </w:p>
    <w:p w14:paraId="052F600A" w14:textId="77777777" w:rsidR="00BF5FFE" w:rsidRDefault="00BF5FFE">
      <w:pPr>
        <w:rPr>
          <w:rFonts w:cs="Times New Roman"/>
          <w:snapToGrid w:val="0"/>
          <w:lang w:eastAsia="zh-CN"/>
        </w:rPr>
      </w:pPr>
      <w:r>
        <w:rPr>
          <w:rFonts w:hAnsi="Times New Roman" w:hint="eastAsia"/>
          <w:snapToGrid w:val="0"/>
          <w:lang w:eastAsia="zh-CN"/>
        </w:rPr>
        <w:t xml:space="preserve">　　　　　　　　　　様</w:t>
      </w:r>
    </w:p>
    <w:p w14:paraId="058402DA" w14:textId="77777777" w:rsidR="00BF5FFE" w:rsidRDefault="00BF5FFE">
      <w:pPr>
        <w:rPr>
          <w:rFonts w:cs="Times New Roman"/>
          <w:snapToGrid w:val="0"/>
          <w:lang w:eastAsia="zh-CN"/>
        </w:rPr>
      </w:pPr>
    </w:p>
    <w:p w14:paraId="346E26E9" w14:textId="77777777" w:rsidR="00BF5FFE" w:rsidRDefault="00BF5FFE">
      <w:pPr>
        <w:jc w:val="right"/>
        <w:rPr>
          <w:rFonts w:cs="Times New Roman"/>
          <w:snapToGrid w:val="0"/>
          <w:lang w:eastAsia="zh-CN"/>
        </w:rPr>
      </w:pPr>
      <w:r>
        <w:rPr>
          <w:rFonts w:hAnsi="Times New Roman" w:hint="eastAsia"/>
          <w:snapToGrid w:val="0"/>
          <w:lang w:eastAsia="zh-CN"/>
        </w:rPr>
        <w:t xml:space="preserve">丸亀市長　　　　　　　　</w:t>
      </w:r>
      <w:r w:rsidR="00E45886" w:rsidRPr="00E45886">
        <w:rPr>
          <w:rFonts w:hAnsi="ＭＳ 明朝"/>
          <w:snapToGrid w:val="0"/>
          <w:lang w:eastAsia="zh-CN"/>
        </w:rPr>
        <w:fldChar w:fldCharType="begin"/>
      </w:r>
      <w:r w:rsidR="00E45886" w:rsidRPr="00E45886">
        <w:rPr>
          <w:rFonts w:hAnsi="ＭＳ 明朝"/>
          <w:snapToGrid w:val="0"/>
          <w:lang w:eastAsia="zh-CN"/>
        </w:rPr>
        <w:instrText xml:space="preserve"> eq \o\ac(</w:instrText>
      </w:r>
      <w:r w:rsidR="00E45886" w:rsidRPr="00E45886">
        <w:rPr>
          <w:rFonts w:hAnsi="ＭＳ 明朝" w:hint="eastAsia"/>
          <w:snapToGrid w:val="0"/>
          <w:lang w:eastAsia="zh-CN"/>
        </w:rPr>
        <w:instrText>□</w:instrText>
      </w:r>
      <w:r w:rsidR="00E45886" w:rsidRPr="00E45886">
        <w:rPr>
          <w:rFonts w:hAnsi="ＭＳ 明朝"/>
          <w:snapToGrid w:val="0"/>
          <w:lang w:eastAsia="zh-CN"/>
        </w:rPr>
        <w:instrText>,</w:instrText>
      </w:r>
      <w:r w:rsidR="00E45886" w:rsidRPr="00E45886">
        <w:rPr>
          <w:rFonts w:hAnsi="ＭＳ 明朝" w:hint="eastAsia"/>
          <w:snapToGrid w:val="0"/>
          <w:sz w:val="14"/>
          <w:szCs w:val="14"/>
          <w:lang w:eastAsia="zh-CN"/>
        </w:rPr>
        <w:instrText>印</w:instrText>
      </w:r>
      <w:r w:rsidR="00E45886" w:rsidRPr="00E45886">
        <w:rPr>
          <w:rFonts w:hAnsi="ＭＳ 明朝"/>
          <w:snapToGrid w:val="0"/>
          <w:lang w:eastAsia="zh-CN"/>
        </w:rPr>
        <w:instrText>)</w:instrText>
      </w:r>
      <w:r w:rsidR="00E45886" w:rsidRPr="00E45886">
        <w:rPr>
          <w:rFonts w:hAnsi="ＭＳ 明朝"/>
          <w:snapToGrid w:val="0"/>
          <w:lang w:eastAsia="zh-CN"/>
        </w:rPr>
        <w:fldChar w:fldCharType="end"/>
      </w:r>
      <w:r>
        <w:rPr>
          <w:rFonts w:hAnsi="Times New Roman" w:hint="eastAsia"/>
          <w:snapToGrid w:val="0"/>
          <w:lang w:eastAsia="zh-CN"/>
        </w:rPr>
        <w:t xml:space="preserve">　　</w:t>
      </w:r>
    </w:p>
    <w:p w14:paraId="00D77797" w14:textId="77777777" w:rsidR="00BF5FFE" w:rsidRDefault="00BF5FFE">
      <w:pPr>
        <w:rPr>
          <w:rFonts w:cs="Times New Roman"/>
          <w:snapToGrid w:val="0"/>
          <w:lang w:eastAsia="zh-CN"/>
        </w:rPr>
      </w:pPr>
    </w:p>
    <w:p w14:paraId="65137F25" w14:textId="77777777" w:rsidR="00BF5FFE" w:rsidRDefault="00BF5FFE">
      <w:pPr>
        <w:jc w:val="center"/>
        <w:rPr>
          <w:rFonts w:cs="Times New Roman"/>
          <w:snapToGrid w:val="0"/>
        </w:rPr>
      </w:pPr>
      <w:r>
        <w:rPr>
          <w:rFonts w:hAnsi="Times New Roman" w:hint="eastAsia"/>
          <w:snapToGrid w:val="0"/>
        </w:rPr>
        <w:t>丸亀市商店街等活性化事業費補助金交付決定通知書</w:t>
      </w:r>
    </w:p>
    <w:p w14:paraId="38019D7D" w14:textId="77777777" w:rsidR="00BF5FFE" w:rsidRDefault="00BF5FFE">
      <w:pPr>
        <w:jc w:val="center"/>
        <w:rPr>
          <w:rFonts w:cs="Times New Roman"/>
          <w:snapToGrid w:val="0"/>
        </w:rPr>
      </w:pPr>
    </w:p>
    <w:p w14:paraId="31038AB2" w14:textId="77777777" w:rsidR="00BF5FFE" w:rsidRDefault="00BF5FFE" w:rsidP="00E45886">
      <w:pPr>
        <w:ind w:leftChars="100" w:left="210" w:firstLineChars="100" w:firstLine="210"/>
        <w:rPr>
          <w:rFonts w:cs="Times New Roman"/>
          <w:snapToGrid w:val="0"/>
        </w:rPr>
      </w:pPr>
      <w:r>
        <w:rPr>
          <w:rFonts w:hAnsi="Times New Roman" w:hint="eastAsia"/>
          <w:snapToGrid w:val="0"/>
        </w:rPr>
        <w:t xml:space="preserve">　　　　年　　月　　日付け　　第　　号をもって申請のあった上記の補助金については、丸亀市商店街等活性化事業費補助金交付要綱（以下「交付要綱」という。）第６条の規定により、下記のとおり交付することに決定したので通知します。</w:t>
      </w:r>
    </w:p>
    <w:p w14:paraId="6FEC90AC" w14:textId="77777777" w:rsidR="00BF5FFE" w:rsidRDefault="00BF5FFE">
      <w:pPr>
        <w:rPr>
          <w:rFonts w:cs="Times New Roman"/>
          <w:snapToGrid w:val="0"/>
        </w:rPr>
      </w:pPr>
    </w:p>
    <w:p w14:paraId="617717A9" w14:textId="77777777" w:rsidR="00BF5FFE" w:rsidRDefault="00BF5FFE">
      <w:pPr>
        <w:jc w:val="center"/>
        <w:rPr>
          <w:rFonts w:cs="Times New Roman"/>
          <w:snapToGrid w:val="0"/>
        </w:rPr>
      </w:pPr>
      <w:r>
        <w:rPr>
          <w:rFonts w:hAnsi="Times New Roman" w:hint="eastAsia"/>
          <w:snapToGrid w:val="0"/>
        </w:rPr>
        <w:t>記</w:t>
      </w:r>
    </w:p>
    <w:p w14:paraId="30D38DEE" w14:textId="77777777" w:rsidR="00BF5FFE" w:rsidRDefault="00BF5FFE">
      <w:pPr>
        <w:ind w:left="420" w:hanging="210"/>
        <w:rPr>
          <w:rFonts w:cs="Times New Roman"/>
          <w:snapToGrid w:val="0"/>
        </w:rPr>
      </w:pPr>
      <w:r>
        <w:rPr>
          <w:rFonts w:hAnsi="Times New Roman" w:hint="eastAsia"/>
          <w:snapToGrid w:val="0"/>
        </w:rPr>
        <w:t>１　補助金の交付の対象となる事業及び内容並びに補助事業に要する経費の配分及び配分された経費に対する補助金の額の区分は、　　　　年　　月　　日付け　　第　　号で申請のあった　　　　年度丸亀市商店街等活性化事業費補助金交付申請書記載のとおりとする。</w:t>
      </w:r>
    </w:p>
    <w:p w14:paraId="3EF8ADA4" w14:textId="77777777" w:rsidR="00BF5FFE" w:rsidRDefault="00BF5FFE">
      <w:pPr>
        <w:ind w:left="420" w:hanging="210"/>
        <w:rPr>
          <w:rFonts w:cs="Times New Roman"/>
          <w:snapToGrid w:val="0"/>
        </w:rPr>
      </w:pPr>
    </w:p>
    <w:p w14:paraId="652A3FAC" w14:textId="77777777" w:rsidR="00BF5FFE" w:rsidRDefault="00BF5FFE">
      <w:pPr>
        <w:ind w:left="420" w:hanging="210"/>
        <w:rPr>
          <w:rFonts w:cs="Times New Roman"/>
          <w:snapToGrid w:val="0"/>
        </w:rPr>
      </w:pPr>
      <w:r>
        <w:rPr>
          <w:rFonts w:hAnsi="Times New Roman" w:hint="eastAsia"/>
          <w:snapToGrid w:val="0"/>
        </w:rPr>
        <w:t>２　補助事業に要する経費及び補助金の額は、次のとおりとする。ただし、交付要綱第８条の規定に基づく補助事業の内容の変更又は経費の配分の変更により、補助事業要する経費及び補助金の額については、別に通知したときは、当該別に通知したとおりとする。</w:t>
      </w:r>
    </w:p>
    <w:p w14:paraId="20D9942F" w14:textId="77777777" w:rsidR="00BF5FFE" w:rsidRDefault="00BF5FFE">
      <w:pPr>
        <w:ind w:left="420"/>
        <w:rPr>
          <w:rFonts w:cs="Times New Roman"/>
          <w:snapToGrid w:val="0"/>
        </w:rPr>
      </w:pPr>
      <w:r>
        <w:rPr>
          <w:rFonts w:hAnsi="Times New Roman"/>
          <w:snapToGrid w:val="0"/>
        </w:rPr>
        <w:t>(</w:t>
      </w:r>
      <w:r>
        <w:rPr>
          <w:rFonts w:hAnsi="Times New Roman" w:hint="eastAsia"/>
          <w:snapToGrid w:val="0"/>
        </w:rPr>
        <w:t>１</w:t>
      </w:r>
      <w:r>
        <w:rPr>
          <w:rFonts w:hAnsi="Times New Roman"/>
          <w:snapToGrid w:val="0"/>
        </w:rPr>
        <w:t>)</w:t>
      </w:r>
      <w:r>
        <w:rPr>
          <w:rFonts w:hAnsi="Times New Roman" w:hint="eastAsia"/>
          <w:snapToGrid w:val="0"/>
        </w:rPr>
        <w:t xml:space="preserve">　補助事業に要する経費　　　金　　　　　　　　　　円</w:t>
      </w:r>
    </w:p>
    <w:p w14:paraId="56169BBA" w14:textId="77777777" w:rsidR="00BF5FFE" w:rsidRDefault="00BF5FFE">
      <w:pPr>
        <w:ind w:left="420"/>
        <w:rPr>
          <w:rFonts w:cs="Times New Roman"/>
          <w:snapToGrid w:val="0"/>
        </w:rPr>
      </w:pPr>
      <w:r>
        <w:rPr>
          <w:rFonts w:hAnsi="Times New Roman"/>
          <w:snapToGrid w:val="0"/>
        </w:rPr>
        <w:t>(</w:t>
      </w:r>
      <w:r>
        <w:rPr>
          <w:rFonts w:hAnsi="Times New Roman" w:hint="eastAsia"/>
          <w:snapToGrid w:val="0"/>
        </w:rPr>
        <w:t>２</w:t>
      </w:r>
      <w:r>
        <w:rPr>
          <w:rFonts w:hAnsi="Times New Roman"/>
          <w:snapToGrid w:val="0"/>
        </w:rPr>
        <w:t>)</w:t>
      </w:r>
      <w:r>
        <w:rPr>
          <w:rFonts w:hAnsi="Times New Roman" w:hint="eastAsia"/>
          <w:snapToGrid w:val="0"/>
        </w:rPr>
        <w:t xml:space="preserve">　補助対象経費　　　　　　　金　　　　　　　　　　円</w:t>
      </w:r>
    </w:p>
    <w:p w14:paraId="3C610171" w14:textId="77777777" w:rsidR="00BF5FFE" w:rsidRDefault="00BF5FFE">
      <w:pPr>
        <w:ind w:left="420"/>
        <w:rPr>
          <w:rFonts w:cs="Times New Roman"/>
          <w:snapToGrid w:val="0"/>
        </w:rPr>
      </w:pPr>
      <w:r>
        <w:rPr>
          <w:rFonts w:hAnsi="Times New Roman"/>
          <w:snapToGrid w:val="0"/>
        </w:rPr>
        <w:t>(</w:t>
      </w:r>
      <w:r>
        <w:rPr>
          <w:rFonts w:hAnsi="Times New Roman" w:hint="eastAsia"/>
          <w:snapToGrid w:val="0"/>
        </w:rPr>
        <w:t>３</w:t>
      </w:r>
      <w:r>
        <w:rPr>
          <w:rFonts w:hAnsi="Times New Roman"/>
          <w:snapToGrid w:val="0"/>
        </w:rPr>
        <w:t>)</w:t>
      </w:r>
      <w:r>
        <w:rPr>
          <w:rFonts w:hAnsi="Times New Roman" w:hint="eastAsia"/>
          <w:snapToGrid w:val="0"/>
        </w:rPr>
        <w:t xml:space="preserve">　補助金交付申請額　　　　　金　　　　　　　　　　円</w:t>
      </w:r>
    </w:p>
    <w:p w14:paraId="708121D7" w14:textId="77777777" w:rsidR="00BF5FFE" w:rsidRDefault="00BF5FFE">
      <w:pPr>
        <w:rPr>
          <w:rFonts w:cs="Times New Roman"/>
          <w:snapToGrid w:val="0"/>
        </w:rPr>
      </w:pPr>
    </w:p>
    <w:p w14:paraId="24FC347C" w14:textId="77777777" w:rsidR="00BF5FFE" w:rsidRDefault="00BF5FFE">
      <w:pPr>
        <w:ind w:left="420" w:hanging="210"/>
        <w:rPr>
          <w:rFonts w:cs="Times New Roman"/>
          <w:snapToGrid w:val="0"/>
        </w:rPr>
      </w:pPr>
      <w:r>
        <w:rPr>
          <w:rFonts w:hAnsi="Times New Roman" w:hint="eastAsia"/>
          <w:snapToGrid w:val="0"/>
        </w:rPr>
        <w:t>３　補助事業者は、交付要綱の定めるところに従わなければならない。</w:t>
      </w:r>
    </w:p>
    <w:p w14:paraId="7A764ACA" w14:textId="77777777" w:rsidR="00BF5FFE" w:rsidRDefault="00BF5FFE">
      <w:pPr>
        <w:ind w:left="420"/>
        <w:rPr>
          <w:rFonts w:cs="Times New Roman"/>
          <w:snapToGrid w:val="0"/>
        </w:rPr>
      </w:pPr>
    </w:p>
    <w:p w14:paraId="27202E1B" w14:textId="77777777" w:rsidR="00BF5FFE" w:rsidRDefault="00BF5FFE">
      <w:pPr>
        <w:ind w:left="420" w:hanging="210"/>
        <w:rPr>
          <w:rFonts w:cs="Times New Roman"/>
        </w:rPr>
      </w:pPr>
      <w:r>
        <w:rPr>
          <w:rFonts w:hAnsi="Times New Roman" w:hint="eastAsia"/>
          <w:snapToGrid w:val="0"/>
        </w:rPr>
        <w:t>４　補助金に係る消費税及び地方消費税相当額については、消費税及び地方消費税に係る仕入控除額が明らかになった場合には、当該消費税及び地方消費税に係る仕入控除額を減額することとなる。</w:t>
      </w:r>
    </w:p>
    <w:sectPr w:rsidR="00BF5FFE" w:rsidSect="00E45886">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9926" w14:textId="77777777" w:rsidR="00BF5FFE" w:rsidRDefault="00BF5FFE">
      <w:pPr>
        <w:rPr>
          <w:rFonts w:cs="Times New Roman"/>
        </w:rPr>
      </w:pPr>
      <w:r>
        <w:rPr>
          <w:rFonts w:cs="Times New Roman"/>
        </w:rPr>
        <w:separator/>
      </w:r>
    </w:p>
  </w:endnote>
  <w:endnote w:type="continuationSeparator" w:id="0">
    <w:p w14:paraId="7581AC04" w14:textId="77777777" w:rsidR="00BF5FFE" w:rsidRDefault="00BF5F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B1BE0" w14:textId="77777777" w:rsidR="00BF5FFE" w:rsidRDefault="00BF5FFE">
      <w:pPr>
        <w:rPr>
          <w:rFonts w:cs="Times New Roman"/>
        </w:rPr>
      </w:pPr>
      <w:r>
        <w:rPr>
          <w:rFonts w:cs="Times New Roman"/>
        </w:rPr>
        <w:separator/>
      </w:r>
    </w:p>
  </w:footnote>
  <w:footnote w:type="continuationSeparator" w:id="0">
    <w:p w14:paraId="1683CBAB" w14:textId="77777777" w:rsidR="00BF5FFE" w:rsidRDefault="00BF5FF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5FFE"/>
    <w:rsid w:val="000375C7"/>
    <w:rsid w:val="007C4DBB"/>
    <w:rsid w:val="00A10F6B"/>
    <w:rsid w:val="00BF5FFE"/>
    <w:rsid w:val="00E4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999C3E"/>
  <w14:defaultImageDpi w14:val="0"/>
  <w15:docId w15:val="{AF4655D6-610F-4D63-B2A6-CB5C0524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制作技術部</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2005-06-09T02:56:00Z</cp:lastPrinted>
  <dcterms:created xsi:type="dcterms:W3CDTF">2025-06-11T04:55:00Z</dcterms:created>
  <dcterms:modified xsi:type="dcterms:W3CDTF">2025-06-11T04:55:00Z</dcterms:modified>
</cp:coreProperties>
</file>