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8194A" w:rsidRPr="00F8194A" w:rsidRDefault="00F8194A" w:rsidP="00F8194A">
      <w:pPr>
        <w:rPr>
          <w:rFonts w:cs="Times New Roman"/>
          <w:kern w:val="0"/>
          <w:lang w:eastAsia="zh-CN"/>
        </w:rPr>
      </w:pPr>
      <w:r w:rsidRPr="00F8194A">
        <w:rPr>
          <w:rFonts w:hint="eastAsia"/>
          <w:kern w:val="0"/>
          <w:lang w:eastAsia="zh-CN"/>
        </w:rPr>
        <w:t>様式第</w:t>
      </w:r>
      <w:r w:rsidRPr="00F8194A">
        <w:rPr>
          <w:kern w:val="0"/>
          <w:lang w:eastAsia="zh-CN"/>
        </w:rPr>
        <w:t>6</w:t>
      </w:r>
      <w:r w:rsidRPr="00F8194A">
        <w:rPr>
          <w:rFonts w:hint="eastAsia"/>
          <w:kern w:val="0"/>
          <w:lang w:eastAsia="zh-CN"/>
        </w:rPr>
        <w:t>号（第</w:t>
      </w:r>
      <w:r w:rsidRPr="00F8194A">
        <w:rPr>
          <w:kern w:val="0"/>
          <w:lang w:eastAsia="zh-CN"/>
        </w:rPr>
        <w:t>9</w:t>
      </w:r>
      <w:r w:rsidRPr="00F8194A">
        <w:rPr>
          <w:rFonts w:hint="eastAsia"/>
          <w:kern w:val="0"/>
          <w:lang w:eastAsia="zh-CN"/>
        </w:rPr>
        <w:t>条関係）</w:t>
      </w:r>
    </w:p>
    <w:p w:rsidR="000949E1" w:rsidRDefault="00F8194A">
      <w:pPr>
        <w:jc w:val="center"/>
        <w:rPr>
          <w:rFonts w:cs="Times New Roman"/>
          <w:lang w:eastAsia="zh-CN"/>
        </w:rPr>
      </w:pPr>
      <w:r w:rsidRPr="00F8194A">
        <w:rPr>
          <w:rFonts w:hint="eastAsia"/>
          <w:spacing w:val="42"/>
          <w:kern w:val="0"/>
          <w:lang w:eastAsia="zh-CN"/>
        </w:rPr>
        <w:t>商業振興事業収支決算</w:t>
      </w:r>
      <w:r w:rsidRPr="00F8194A">
        <w:rPr>
          <w:rFonts w:hint="eastAsia"/>
          <w:kern w:val="0"/>
          <w:lang w:eastAsia="zh-CN"/>
        </w:rPr>
        <w:t>書</w:t>
      </w:r>
    </w:p>
    <w:p w:rsidR="000949E1" w:rsidRDefault="000949E1">
      <w:pPr>
        <w:rPr>
          <w:rFonts w:cs="Times New Roman"/>
          <w:lang w:eastAsia="zh-CN"/>
        </w:rPr>
      </w:pPr>
    </w:p>
    <w:p w:rsidR="000949E1" w:rsidRDefault="000949E1" w:rsidP="002A766E">
      <w:pPr>
        <w:ind w:firstLineChars="100" w:firstLine="210"/>
        <w:rPr>
          <w:rFonts w:cs="Times New Roman"/>
          <w:u w:val="single"/>
          <w:lang w:eastAsia="zh-CN"/>
        </w:rPr>
      </w:pPr>
      <w:r>
        <w:rPr>
          <w:rFonts w:hint="eastAsia"/>
          <w:u w:val="single"/>
          <w:lang w:eastAsia="zh-CN"/>
        </w:rPr>
        <w:t xml:space="preserve">事業名　　　　　　　　　　　　　　　　　　　　　　　　　　</w:t>
      </w:r>
    </w:p>
    <w:p w:rsidR="000949E1" w:rsidRDefault="002A766E" w:rsidP="002A766E">
      <w:pPr>
        <w:spacing w:after="105"/>
        <w:ind w:leftChars="100" w:left="210"/>
        <w:rPr>
          <w:rFonts w:cs="Times New Roman"/>
        </w:rPr>
      </w:pPr>
      <w:r w:rsidRPr="002A766E">
        <w:rPr>
          <w:rFonts w:hint="eastAsia"/>
          <w:spacing w:val="105"/>
          <w:kern w:val="0"/>
          <w:fitText w:val="630" w:id="-698649088"/>
        </w:rPr>
        <w:t>収</w:t>
      </w:r>
      <w:r w:rsidRPr="002A766E">
        <w:rPr>
          <w:rFonts w:hint="eastAsia"/>
          <w:kern w:val="0"/>
          <w:fitText w:val="630" w:id="-698649088"/>
        </w:rPr>
        <w:t>入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566"/>
        <w:gridCol w:w="1566"/>
        <w:gridCol w:w="1567"/>
        <w:gridCol w:w="1567"/>
        <w:gridCol w:w="2238"/>
      </w:tblGrid>
      <w:tr w:rsidR="000949E1" w:rsidTr="002A766E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470" w:type="dxa"/>
            <w:vAlign w:val="center"/>
          </w:tcPr>
          <w:p w:rsidR="000949E1" w:rsidRDefault="000949E1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科目</w:t>
            </w:r>
          </w:p>
        </w:tc>
        <w:tc>
          <w:tcPr>
            <w:tcW w:w="1470" w:type="dxa"/>
            <w:vAlign w:val="center"/>
          </w:tcPr>
          <w:p w:rsidR="000949E1" w:rsidRDefault="000949E1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予算額</w:t>
            </w:r>
          </w:p>
        </w:tc>
        <w:tc>
          <w:tcPr>
            <w:tcW w:w="1470" w:type="dxa"/>
            <w:vAlign w:val="center"/>
          </w:tcPr>
          <w:p w:rsidR="000949E1" w:rsidRDefault="000949E1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決算額</w:t>
            </w:r>
          </w:p>
        </w:tc>
        <w:tc>
          <w:tcPr>
            <w:tcW w:w="1470" w:type="dxa"/>
            <w:vAlign w:val="center"/>
          </w:tcPr>
          <w:p w:rsidR="000949E1" w:rsidRDefault="000949E1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差引増減</w:t>
            </w:r>
          </w:p>
        </w:tc>
        <w:tc>
          <w:tcPr>
            <w:tcW w:w="2100" w:type="dxa"/>
            <w:vAlign w:val="center"/>
          </w:tcPr>
          <w:p w:rsidR="000949E1" w:rsidRDefault="002A766E">
            <w:pPr>
              <w:jc w:val="center"/>
              <w:rPr>
                <w:rFonts w:cs="Times New Roman"/>
              </w:rPr>
            </w:pPr>
            <w:r w:rsidRPr="002A766E">
              <w:rPr>
                <w:rFonts w:hint="eastAsia"/>
                <w:spacing w:val="315"/>
                <w:kern w:val="0"/>
                <w:fitText w:val="1050" w:id="-698649087"/>
              </w:rPr>
              <w:t>摘</w:t>
            </w:r>
            <w:r w:rsidRPr="002A766E">
              <w:rPr>
                <w:rFonts w:hint="eastAsia"/>
                <w:kern w:val="0"/>
                <w:fitText w:val="1050" w:id="-698649087"/>
              </w:rPr>
              <w:t>要</w:t>
            </w:r>
          </w:p>
        </w:tc>
      </w:tr>
      <w:tr w:rsidR="000949E1" w:rsidTr="002A766E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470" w:type="dxa"/>
            <w:vAlign w:val="center"/>
          </w:tcPr>
          <w:p w:rsidR="000949E1" w:rsidRDefault="000949E1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自己資金</w:t>
            </w:r>
          </w:p>
        </w:tc>
        <w:tc>
          <w:tcPr>
            <w:tcW w:w="1470" w:type="dxa"/>
            <w:vAlign w:val="center"/>
          </w:tcPr>
          <w:p w:rsidR="000949E1" w:rsidRDefault="000949E1">
            <w:pPr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:rsidR="000949E1" w:rsidRDefault="000949E1">
            <w:pPr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:rsidR="000949E1" w:rsidRDefault="000949E1">
            <w:pPr>
              <w:rPr>
                <w:rFonts w:cs="Times New Roman"/>
              </w:rPr>
            </w:pPr>
          </w:p>
        </w:tc>
        <w:tc>
          <w:tcPr>
            <w:tcW w:w="2100" w:type="dxa"/>
            <w:vAlign w:val="center"/>
          </w:tcPr>
          <w:p w:rsidR="000949E1" w:rsidRDefault="000949E1">
            <w:pPr>
              <w:rPr>
                <w:rFonts w:cs="Times New Roman"/>
              </w:rPr>
            </w:pPr>
          </w:p>
        </w:tc>
      </w:tr>
      <w:tr w:rsidR="000949E1" w:rsidTr="002A766E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470" w:type="dxa"/>
            <w:vAlign w:val="center"/>
          </w:tcPr>
          <w:p w:rsidR="000949E1" w:rsidRDefault="000949E1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高度化資金</w:t>
            </w:r>
          </w:p>
        </w:tc>
        <w:tc>
          <w:tcPr>
            <w:tcW w:w="1470" w:type="dxa"/>
            <w:vAlign w:val="center"/>
          </w:tcPr>
          <w:p w:rsidR="000949E1" w:rsidRDefault="000949E1">
            <w:pPr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:rsidR="000949E1" w:rsidRDefault="000949E1">
            <w:pPr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:rsidR="000949E1" w:rsidRDefault="000949E1">
            <w:pPr>
              <w:rPr>
                <w:rFonts w:cs="Times New Roman"/>
              </w:rPr>
            </w:pPr>
          </w:p>
        </w:tc>
        <w:tc>
          <w:tcPr>
            <w:tcW w:w="2100" w:type="dxa"/>
            <w:vAlign w:val="center"/>
          </w:tcPr>
          <w:p w:rsidR="000949E1" w:rsidRDefault="000949E1">
            <w:pPr>
              <w:rPr>
                <w:rFonts w:cs="Times New Roman"/>
              </w:rPr>
            </w:pPr>
          </w:p>
        </w:tc>
      </w:tr>
      <w:tr w:rsidR="000949E1" w:rsidTr="002A766E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470" w:type="dxa"/>
            <w:vAlign w:val="center"/>
          </w:tcPr>
          <w:p w:rsidR="000949E1" w:rsidRDefault="000949E1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制度金融</w:t>
            </w:r>
          </w:p>
        </w:tc>
        <w:tc>
          <w:tcPr>
            <w:tcW w:w="1470" w:type="dxa"/>
            <w:vAlign w:val="center"/>
          </w:tcPr>
          <w:p w:rsidR="000949E1" w:rsidRDefault="000949E1">
            <w:pPr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:rsidR="000949E1" w:rsidRDefault="000949E1">
            <w:pPr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:rsidR="000949E1" w:rsidRDefault="000949E1">
            <w:pPr>
              <w:rPr>
                <w:rFonts w:cs="Times New Roman"/>
              </w:rPr>
            </w:pPr>
          </w:p>
        </w:tc>
        <w:tc>
          <w:tcPr>
            <w:tcW w:w="2100" w:type="dxa"/>
            <w:vAlign w:val="center"/>
          </w:tcPr>
          <w:p w:rsidR="000949E1" w:rsidRDefault="000949E1">
            <w:pPr>
              <w:rPr>
                <w:rFonts w:cs="Times New Roman"/>
              </w:rPr>
            </w:pPr>
          </w:p>
        </w:tc>
      </w:tr>
      <w:tr w:rsidR="000949E1" w:rsidTr="002A766E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470" w:type="dxa"/>
            <w:vAlign w:val="center"/>
          </w:tcPr>
          <w:p w:rsidR="000949E1" w:rsidRDefault="000949E1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金融機関</w:t>
            </w:r>
          </w:p>
        </w:tc>
        <w:tc>
          <w:tcPr>
            <w:tcW w:w="1470" w:type="dxa"/>
            <w:vAlign w:val="center"/>
          </w:tcPr>
          <w:p w:rsidR="000949E1" w:rsidRDefault="000949E1">
            <w:pPr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:rsidR="000949E1" w:rsidRDefault="000949E1">
            <w:pPr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:rsidR="000949E1" w:rsidRDefault="000949E1">
            <w:pPr>
              <w:rPr>
                <w:rFonts w:cs="Times New Roman"/>
              </w:rPr>
            </w:pPr>
          </w:p>
        </w:tc>
        <w:tc>
          <w:tcPr>
            <w:tcW w:w="2100" w:type="dxa"/>
            <w:vAlign w:val="center"/>
          </w:tcPr>
          <w:p w:rsidR="000949E1" w:rsidRDefault="000949E1">
            <w:pPr>
              <w:rPr>
                <w:rFonts w:cs="Times New Roman"/>
              </w:rPr>
            </w:pPr>
          </w:p>
        </w:tc>
      </w:tr>
      <w:tr w:rsidR="000949E1" w:rsidTr="002A766E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470" w:type="dxa"/>
            <w:vAlign w:val="center"/>
          </w:tcPr>
          <w:p w:rsidR="000949E1" w:rsidRDefault="000949E1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補助金等</w:t>
            </w:r>
          </w:p>
        </w:tc>
        <w:tc>
          <w:tcPr>
            <w:tcW w:w="1470" w:type="dxa"/>
            <w:vAlign w:val="center"/>
          </w:tcPr>
          <w:p w:rsidR="000949E1" w:rsidRDefault="000949E1">
            <w:pPr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:rsidR="000949E1" w:rsidRDefault="000949E1">
            <w:pPr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:rsidR="000949E1" w:rsidRDefault="000949E1">
            <w:pPr>
              <w:rPr>
                <w:rFonts w:cs="Times New Roman"/>
              </w:rPr>
            </w:pPr>
          </w:p>
        </w:tc>
        <w:tc>
          <w:tcPr>
            <w:tcW w:w="2100" w:type="dxa"/>
            <w:vAlign w:val="center"/>
          </w:tcPr>
          <w:p w:rsidR="000949E1" w:rsidRDefault="000949E1">
            <w:pPr>
              <w:rPr>
                <w:rFonts w:cs="Times New Roman"/>
              </w:rPr>
            </w:pPr>
          </w:p>
        </w:tc>
      </w:tr>
      <w:tr w:rsidR="000949E1" w:rsidTr="002A766E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470" w:type="dxa"/>
            <w:vAlign w:val="center"/>
          </w:tcPr>
          <w:p w:rsidR="000949E1" w:rsidRDefault="000949E1">
            <w:pPr>
              <w:jc w:val="center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:rsidR="000949E1" w:rsidRDefault="000949E1">
            <w:pPr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:rsidR="000949E1" w:rsidRDefault="000949E1">
            <w:pPr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:rsidR="000949E1" w:rsidRDefault="000949E1">
            <w:pPr>
              <w:rPr>
                <w:rFonts w:cs="Times New Roman"/>
              </w:rPr>
            </w:pPr>
          </w:p>
        </w:tc>
        <w:tc>
          <w:tcPr>
            <w:tcW w:w="2100" w:type="dxa"/>
            <w:vAlign w:val="center"/>
          </w:tcPr>
          <w:p w:rsidR="000949E1" w:rsidRDefault="000949E1">
            <w:pPr>
              <w:rPr>
                <w:rFonts w:cs="Times New Roman"/>
              </w:rPr>
            </w:pPr>
          </w:p>
        </w:tc>
      </w:tr>
      <w:tr w:rsidR="000949E1" w:rsidTr="002A766E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470" w:type="dxa"/>
            <w:vAlign w:val="center"/>
          </w:tcPr>
          <w:p w:rsidR="000949E1" w:rsidRDefault="000949E1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470" w:type="dxa"/>
            <w:vAlign w:val="center"/>
          </w:tcPr>
          <w:p w:rsidR="000949E1" w:rsidRDefault="000949E1">
            <w:pPr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:rsidR="000949E1" w:rsidRDefault="000949E1">
            <w:pPr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:rsidR="000949E1" w:rsidRDefault="000949E1">
            <w:pPr>
              <w:rPr>
                <w:rFonts w:cs="Times New Roman"/>
              </w:rPr>
            </w:pPr>
          </w:p>
        </w:tc>
        <w:tc>
          <w:tcPr>
            <w:tcW w:w="2100" w:type="dxa"/>
            <w:vAlign w:val="center"/>
          </w:tcPr>
          <w:p w:rsidR="000949E1" w:rsidRDefault="000949E1">
            <w:pPr>
              <w:rPr>
                <w:rFonts w:cs="Times New Roman"/>
              </w:rPr>
            </w:pPr>
          </w:p>
        </w:tc>
      </w:tr>
    </w:tbl>
    <w:p w:rsidR="000949E1" w:rsidRDefault="002A766E" w:rsidP="002A766E">
      <w:pPr>
        <w:spacing w:before="105" w:after="105"/>
        <w:ind w:leftChars="100" w:left="210"/>
        <w:rPr>
          <w:rFonts w:cs="Times New Roman"/>
        </w:rPr>
      </w:pPr>
      <w:r w:rsidRPr="002A766E">
        <w:rPr>
          <w:rFonts w:hint="eastAsia"/>
          <w:spacing w:val="105"/>
          <w:kern w:val="0"/>
          <w:fitText w:val="630" w:id="-698649086"/>
        </w:rPr>
        <w:t>支</w:t>
      </w:r>
      <w:r w:rsidRPr="002A766E">
        <w:rPr>
          <w:rFonts w:hint="eastAsia"/>
          <w:kern w:val="0"/>
          <w:fitText w:val="630" w:id="-698649086"/>
        </w:rPr>
        <w:t>出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566"/>
        <w:gridCol w:w="1566"/>
        <w:gridCol w:w="1567"/>
        <w:gridCol w:w="1567"/>
        <w:gridCol w:w="2238"/>
      </w:tblGrid>
      <w:tr w:rsidR="000949E1" w:rsidTr="002A766E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470" w:type="dxa"/>
            <w:vAlign w:val="center"/>
          </w:tcPr>
          <w:p w:rsidR="000949E1" w:rsidRDefault="000949E1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科目</w:t>
            </w:r>
          </w:p>
        </w:tc>
        <w:tc>
          <w:tcPr>
            <w:tcW w:w="1470" w:type="dxa"/>
            <w:vAlign w:val="center"/>
          </w:tcPr>
          <w:p w:rsidR="000949E1" w:rsidRDefault="000949E1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予算額</w:t>
            </w:r>
          </w:p>
        </w:tc>
        <w:tc>
          <w:tcPr>
            <w:tcW w:w="1470" w:type="dxa"/>
            <w:vAlign w:val="center"/>
          </w:tcPr>
          <w:p w:rsidR="000949E1" w:rsidRDefault="000949E1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決算額</w:t>
            </w:r>
          </w:p>
        </w:tc>
        <w:tc>
          <w:tcPr>
            <w:tcW w:w="1470" w:type="dxa"/>
            <w:vAlign w:val="center"/>
          </w:tcPr>
          <w:p w:rsidR="000949E1" w:rsidRDefault="000949E1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差引増減</w:t>
            </w:r>
          </w:p>
        </w:tc>
        <w:tc>
          <w:tcPr>
            <w:tcW w:w="2100" w:type="dxa"/>
            <w:vAlign w:val="center"/>
          </w:tcPr>
          <w:p w:rsidR="000949E1" w:rsidRDefault="002A766E">
            <w:pPr>
              <w:jc w:val="center"/>
              <w:rPr>
                <w:rFonts w:cs="Times New Roman"/>
              </w:rPr>
            </w:pPr>
            <w:r w:rsidRPr="002A766E">
              <w:rPr>
                <w:rFonts w:hint="eastAsia"/>
                <w:spacing w:val="315"/>
                <w:kern w:val="0"/>
                <w:fitText w:val="1050" w:id="-698649085"/>
              </w:rPr>
              <w:t>摘</w:t>
            </w:r>
            <w:r w:rsidRPr="002A766E">
              <w:rPr>
                <w:rFonts w:hint="eastAsia"/>
                <w:kern w:val="0"/>
                <w:fitText w:val="1050" w:id="-698649085"/>
              </w:rPr>
              <w:t>要</w:t>
            </w:r>
          </w:p>
        </w:tc>
      </w:tr>
      <w:tr w:rsidR="000949E1" w:rsidTr="002A766E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470" w:type="dxa"/>
            <w:vAlign w:val="center"/>
          </w:tcPr>
          <w:p w:rsidR="000949E1" w:rsidRDefault="000949E1">
            <w:pPr>
              <w:jc w:val="center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:rsidR="000949E1" w:rsidRDefault="000949E1">
            <w:pPr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:rsidR="000949E1" w:rsidRDefault="000949E1">
            <w:pPr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:rsidR="000949E1" w:rsidRDefault="000949E1">
            <w:pPr>
              <w:rPr>
                <w:rFonts w:cs="Times New Roman"/>
              </w:rPr>
            </w:pPr>
          </w:p>
        </w:tc>
        <w:tc>
          <w:tcPr>
            <w:tcW w:w="2100" w:type="dxa"/>
            <w:vAlign w:val="center"/>
          </w:tcPr>
          <w:p w:rsidR="000949E1" w:rsidRDefault="000949E1">
            <w:pPr>
              <w:rPr>
                <w:rFonts w:cs="Times New Roman"/>
              </w:rPr>
            </w:pPr>
          </w:p>
        </w:tc>
      </w:tr>
      <w:tr w:rsidR="000949E1" w:rsidTr="002A766E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470" w:type="dxa"/>
            <w:vAlign w:val="center"/>
          </w:tcPr>
          <w:p w:rsidR="000949E1" w:rsidRDefault="000949E1">
            <w:pPr>
              <w:jc w:val="center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:rsidR="000949E1" w:rsidRDefault="000949E1">
            <w:pPr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:rsidR="000949E1" w:rsidRDefault="000949E1">
            <w:pPr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:rsidR="000949E1" w:rsidRDefault="000949E1">
            <w:pPr>
              <w:rPr>
                <w:rFonts w:cs="Times New Roman"/>
              </w:rPr>
            </w:pPr>
          </w:p>
        </w:tc>
        <w:tc>
          <w:tcPr>
            <w:tcW w:w="2100" w:type="dxa"/>
            <w:vAlign w:val="center"/>
          </w:tcPr>
          <w:p w:rsidR="000949E1" w:rsidRDefault="000949E1">
            <w:pPr>
              <w:rPr>
                <w:rFonts w:cs="Times New Roman"/>
              </w:rPr>
            </w:pPr>
          </w:p>
        </w:tc>
      </w:tr>
      <w:tr w:rsidR="000949E1" w:rsidTr="002A766E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470" w:type="dxa"/>
            <w:vAlign w:val="center"/>
          </w:tcPr>
          <w:p w:rsidR="000949E1" w:rsidRDefault="000949E1">
            <w:pPr>
              <w:jc w:val="center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:rsidR="000949E1" w:rsidRDefault="000949E1">
            <w:pPr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:rsidR="000949E1" w:rsidRDefault="000949E1">
            <w:pPr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:rsidR="000949E1" w:rsidRDefault="000949E1">
            <w:pPr>
              <w:rPr>
                <w:rFonts w:cs="Times New Roman"/>
              </w:rPr>
            </w:pPr>
          </w:p>
        </w:tc>
        <w:tc>
          <w:tcPr>
            <w:tcW w:w="2100" w:type="dxa"/>
            <w:vAlign w:val="center"/>
          </w:tcPr>
          <w:p w:rsidR="000949E1" w:rsidRDefault="000949E1">
            <w:pPr>
              <w:rPr>
                <w:rFonts w:cs="Times New Roman"/>
              </w:rPr>
            </w:pPr>
          </w:p>
        </w:tc>
      </w:tr>
      <w:tr w:rsidR="000949E1" w:rsidTr="002A766E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470" w:type="dxa"/>
            <w:vAlign w:val="center"/>
          </w:tcPr>
          <w:p w:rsidR="000949E1" w:rsidRDefault="000949E1">
            <w:pPr>
              <w:jc w:val="center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:rsidR="000949E1" w:rsidRDefault="000949E1">
            <w:pPr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:rsidR="000949E1" w:rsidRDefault="000949E1">
            <w:pPr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:rsidR="000949E1" w:rsidRDefault="000949E1">
            <w:pPr>
              <w:rPr>
                <w:rFonts w:cs="Times New Roman"/>
              </w:rPr>
            </w:pPr>
          </w:p>
        </w:tc>
        <w:tc>
          <w:tcPr>
            <w:tcW w:w="2100" w:type="dxa"/>
            <w:vAlign w:val="center"/>
          </w:tcPr>
          <w:p w:rsidR="000949E1" w:rsidRDefault="000949E1">
            <w:pPr>
              <w:rPr>
                <w:rFonts w:cs="Times New Roman"/>
              </w:rPr>
            </w:pPr>
          </w:p>
        </w:tc>
      </w:tr>
      <w:tr w:rsidR="000949E1" w:rsidTr="002A766E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470" w:type="dxa"/>
            <w:vAlign w:val="center"/>
          </w:tcPr>
          <w:p w:rsidR="000949E1" w:rsidRDefault="000949E1">
            <w:pPr>
              <w:jc w:val="center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:rsidR="000949E1" w:rsidRDefault="000949E1">
            <w:pPr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:rsidR="000949E1" w:rsidRDefault="000949E1">
            <w:pPr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:rsidR="000949E1" w:rsidRDefault="000949E1">
            <w:pPr>
              <w:rPr>
                <w:rFonts w:cs="Times New Roman"/>
              </w:rPr>
            </w:pPr>
          </w:p>
        </w:tc>
        <w:tc>
          <w:tcPr>
            <w:tcW w:w="2100" w:type="dxa"/>
            <w:vAlign w:val="center"/>
          </w:tcPr>
          <w:p w:rsidR="000949E1" w:rsidRDefault="000949E1">
            <w:pPr>
              <w:rPr>
                <w:rFonts w:cs="Times New Roman"/>
              </w:rPr>
            </w:pPr>
          </w:p>
        </w:tc>
      </w:tr>
      <w:tr w:rsidR="000949E1" w:rsidTr="002A766E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470" w:type="dxa"/>
            <w:vAlign w:val="center"/>
          </w:tcPr>
          <w:p w:rsidR="000949E1" w:rsidRDefault="000949E1">
            <w:pPr>
              <w:jc w:val="center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:rsidR="000949E1" w:rsidRDefault="000949E1">
            <w:pPr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:rsidR="000949E1" w:rsidRDefault="000949E1">
            <w:pPr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:rsidR="000949E1" w:rsidRDefault="000949E1">
            <w:pPr>
              <w:rPr>
                <w:rFonts w:cs="Times New Roman"/>
              </w:rPr>
            </w:pPr>
          </w:p>
        </w:tc>
        <w:tc>
          <w:tcPr>
            <w:tcW w:w="2100" w:type="dxa"/>
            <w:vAlign w:val="center"/>
          </w:tcPr>
          <w:p w:rsidR="000949E1" w:rsidRDefault="000949E1">
            <w:pPr>
              <w:rPr>
                <w:rFonts w:cs="Times New Roman"/>
              </w:rPr>
            </w:pPr>
          </w:p>
        </w:tc>
      </w:tr>
      <w:tr w:rsidR="000949E1" w:rsidTr="002A766E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470" w:type="dxa"/>
            <w:vAlign w:val="center"/>
          </w:tcPr>
          <w:p w:rsidR="000949E1" w:rsidRDefault="000949E1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470" w:type="dxa"/>
            <w:vAlign w:val="center"/>
          </w:tcPr>
          <w:p w:rsidR="000949E1" w:rsidRDefault="000949E1">
            <w:pPr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:rsidR="000949E1" w:rsidRDefault="000949E1">
            <w:pPr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:rsidR="000949E1" w:rsidRDefault="000949E1">
            <w:pPr>
              <w:rPr>
                <w:rFonts w:cs="Times New Roman"/>
              </w:rPr>
            </w:pPr>
          </w:p>
        </w:tc>
        <w:tc>
          <w:tcPr>
            <w:tcW w:w="2100" w:type="dxa"/>
            <w:vAlign w:val="center"/>
          </w:tcPr>
          <w:p w:rsidR="000949E1" w:rsidRDefault="000949E1">
            <w:pPr>
              <w:rPr>
                <w:rFonts w:cs="Times New Roman"/>
              </w:rPr>
            </w:pPr>
          </w:p>
        </w:tc>
      </w:tr>
    </w:tbl>
    <w:p w:rsidR="000949E1" w:rsidRDefault="000949E1">
      <w:pPr>
        <w:rPr>
          <w:rFonts w:cs="Times New Roman"/>
        </w:rPr>
      </w:pPr>
    </w:p>
    <w:sectPr w:rsidR="000949E1" w:rsidSect="002A766E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949E1" w:rsidRDefault="000949E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949E1" w:rsidRDefault="000949E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949E1" w:rsidRDefault="000949E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949E1" w:rsidRDefault="000949E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949E1"/>
    <w:rsid w:val="000949E1"/>
    <w:rsid w:val="002A766E"/>
    <w:rsid w:val="00A10F6B"/>
    <w:rsid w:val="00E318FC"/>
    <w:rsid w:val="00F8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EBB293C1-78A9-4D23-B632-0DAC9119B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>制作技術部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word1</dc:creator>
  <cp:keywords/>
  <dc:description/>
  <cp:lastModifiedBy>Hidenori Suzuki</cp:lastModifiedBy>
  <cp:revision>2</cp:revision>
  <cp:lastPrinted>2005-06-06T04:07:00Z</cp:lastPrinted>
  <dcterms:created xsi:type="dcterms:W3CDTF">2025-06-11T04:54:00Z</dcterms:created>
  <dcterms:modified xsi:type="dcterms:W3CDTF">2025-06-11T04:54:00Z</dcterms:modified>
</cp:coreProperties>
</file>