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AC6D" w14:textId="77777777" w:rsidR="00A74CF8" w:rsidRPr="00A74CF8" w:rsidRDefault="00A74CF8">
      <w:pPr>
        <w:rPr>
          <w:rFonts w:cs="Times New Roman"/>
          <w:lang w:eastAsia="zh-CN"/>
        </w:rPr>
      </w:pPr>
      <w:r w:rsidRPr="00A74CF8">
        <w:rPr>
          <w:rFonts w:hint="eastAsia"/>
          <w:lang w:eastAsia="zh-CN"/>
        </w:rPr>
        <w:t>様式第</w:t>
      </w:r>
      <w:r w:rsidRPr="00A74CF8">
        <w:rPr>
          <w:lang w:eastAsia="zh-CN"/>
        </w:rPr>
        <w:t>3</w:t>
      </w:r>
      <w:r w:rsidRPr="00A74CF8">
        <w:rPr>
          <w:rFonts w:hint="eastAsia"/>
          <w:lang w:eastAsia="zh-CN"/>
        </w:rPr>
        <w:t>号（第</w:t>
      </w:r>
      <w:r w:rsidRPr="00A74CF8">
        <w:rPr>
          <w:lang w:eastAsia="zh-CN"/>
        </w:rPr>
        <w:t>14</w:t>
      </w:r>
      <w:r w:rsidRPr="00A74CF8">
        <w:rPr>
          <w:rFonts w:hint="eastAsia"/>
          <w:lang w:eastAsia="zh-CN"/>
        </w:rPr>
        <w:t>条関係）</w:t>
      </w:r>
    </w:p>
    <w:p w14:paraId="18E3AA3E" w14:textId="77777777" w:rsidR="00B254D2" w:rsidRDefault="00B254D2" w:rsidP="001E72F0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事業計画書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119"/>
        <w:gridCol w:w="1343"/>
        <w:gridCol w:w="2909"/>
        <w:gridCol w:w="2014"/>
      </w:tblGrid>
      <w:tr w:rsidR="00B254D2" w14:paraId="4822BF1A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38" w:type="dxa"/>
            <w:gridSpan w:val="2"/>
            <w:vAlign w:val="center"/>
          </w:tcPr>
          <w:p w14:paraId="7106BB6D" w14:textId="77777777" w:rsidR="00B254D2" w:rsidRDefault="00B254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B0332E" w:rsidRPr="00434E4D">
              <w:rPr>
                <w:rFonts w:hint="eastAsia"/>
                <w:spacing w:val="105"/>
                <w:kern w:val="0"/>
                <w:fitText w:val="1470" w:id="-698650880"/>
              </w:rPr>
              <w:t>ふりが</w:t>
            </w:r>
            <w:r w:rsidR="00B0332E" w:rsidRPr="00434E4D">
              <w:rPr>
                <w:rFonts w:hint="eastAsia"/>
                <w:kern w:val="0"/>
                <w:fitText w:val="1470" w:id="-698650880"/>
              </w:rPr>
              <w:t>な</w:t>
            </w:r>
            <w:r>
              <w:rPr>
                <w:rFonts w:hint="eastAsia"/>
              </w:rPr>
              <w:t>）</w:t>
            </w:r>
          </w:p>
          <w:p w14:paraId="2A513990" w14:textId="77777777" w:rsidR="00B254D2" w:rsidRDefault="00B254D2">
            <w:pPr>
              <w:spacing w:line="240" w:lineRule="exact"/>
              <w:jc w:val="distribute"/>
              <w:rPr>
                <w:rFonts w:cs="Times New Roman"/>
              </w:rPr>
            </w:pPr>
            <w:r w:rsidRPr="00D964C3">
              <w:rPr>
                <w:rFonts w:hint="eastAsia"/>
              </w:rPr>
              <w:t>貸付対象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6266" w:type="dxa"/>
            <w:gridSpan w:val="3"/>
            <w:vAlign w:val="center"/>
          </w:tcPr>
          <w:p w14:paraId="091A119F" w14:textId="77777777" w:rsidR="00B254D2" w:rsidRDefault="00B254D2">
            <w:pPr>
              <w:jc w:val="center"/>
              <w:rPr>
                <w:rFonts w:cs="Times New Roman"/>
              </w:rPr>
            </w:pPr>
          </w:p>
        </w:tc>
      </w:tr>
      <w:tr w:rsidR="00B254D2" w14:paraId="1A6DBBBF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38" w:type="dxa"/>
            <w:gridSpan w:val="2"/>
            <w:vAlign w:val="center"/>
          </w:tcPr>
          <w:p w14:paraId="780A2714" w14:textId="77777777" w:rsidR="00B254D2" w:rsidRDefault="00B254D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B0332E" w:rsidRPr="00B0332E">
              <w:rPr>
                <w:rFonts w:hint="eastAsia"/>
                <w:spacing w:val="105"/>
                <w:kern w:val="0"/>
                <w:fitText w:val="1470" w:id="-698650879"/>
              </w:rPr>
              <w:t>ふりが</w:t>
            </w:r>
            <w:r w:rsidR="00B0332E" w:rsidRPr="00B0332E">
              <w:rPr>
                <w:rFonts w:hint="eastAsia"/>
                <w:kern w:val="0"/>
                <w:fitText w:val="1470" w:id="-698650879"/>
              </w:rPr>
              <w:t>な</w:t>
            </w:r>
            <w:r>
              <w:rPr>
                <w:rFonts w:hint="eastAsia"/>
              </w:rPr>
              <w:t>）</w:t>
            </w:r>
          </w:p>
          <w:p w14:paraId="388A13EA" w14:textId="77777777" w:rsidR="00B254D2" w:rsidRDefault="00B254D2">
            <w:pPr>
              <w:spacing w:line="240" w:lineRule="exact"/>
              <w:jc w:val="distribute"/>
              <w:rPr>
                <w:rFonts w:cs="Times New Roman"/>
              </w:rPr>
            </w:pPr>
            <w:r w:rsidRPr="00D964C3">
              <w:rPr>
                <w:rFonts w:hint="eastAsia"/>
              </w:rPr>
              <w:t>民間事業者等</w:t>
            </w:r>
            <w:r>
              <w:rPr>
                <w:rFonts w:hint="eastAsia"/>
              </w:rPr>
              <w:t>名</w:t>
            </w:r>
          </w:p>
        </w:tc>
        <w:tc>
          <w:tcPr>
            <w:tcW w:w="6266" w:type="dxa"/>
            <w:gridSpan w:val="3"/>
            <w:vAlign w:val="center"/>
          </w:tcPr>
          <w:p w14:paraId="242AD658" w14:textId="77777777" w:rsidR="00B254D2" w:rsidRDefault="00B254D2">
            <w:pPr>
              <w:jc w:val="center"/>
              <w:rPr>
                <w:rFonts w:cs="Times New Roman"/>
              </w:rPr>
            </w:pPr>
          </w:p>
        </w:tc>
      </w:tr>
      <w:tr w:rsidR="00B254D2" w14:paraId="6F0A69FF" w14:textId="77777777" w:rsidTr="00434E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38" w:type="dxa"/>
            <w:gridSpan w:val="2"/>
            <w:vAlign w:val="center"/>
          </w:tcPr>
          <w:p w14:paraId="7EC856B0" w14:textId="77777777" w:rsidR="00B254D2" w:rsidRDefault="00B254D2">
            <w:pPr>
              <w:spacing w:line="220" w:lineRule="exact"/>
              <w:jc w:val="distribute"/>
              <w:rPr>
                <w:rFonts w:cs="Times New Roman"/>
              </w:rPr>
            </w:pPr>
            <w:r w:rsidRPr="00D964C3">
              <w:rPr>
                <w:rFonts w:hint="eastAsia"/>
              </w:rPr>
              <w:t>貸付対象</w:t>
            </w:r>
            <w:r>
              <w:rPr>
                <w:rFonts w:hint="eastAsia"/>
              </w:rPr>
              <w:t>事業地</w:t>
            </w:r>
          </w:p>
        </w:tc>
        <w:tc>
          <w:tcPr>
            <w:tcW w:w="6266" w:type="dxa"/>
            <w:gridSpan w:val="3"/>
            <w:vAlign w:val="center"/>
          </w:tcPr>
          <w:p w14:paraId="66B2A901" w14:textId="77777777" w:rsidR="00B254D2" w:rsidRDefault="00B254D2">
            <w:pPr>
              <w:jc w:val="center"/>
              <w:rPr>
                <w:rFonts w:cs="Times New Roman"/>
              </w:rPr>
            </w:pPr>
          </w:p>
        </w:tc>
      </w:tr>
      <w:tr w:rsidR="00B254D2" w14:paraId="4D67A269" w14:textId="77777777" w:rsidTr="00434E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38" w:type="dxa"/>
            <w:gridSpan w:val="2"/>
            <w:vAlign w:val="center"/>
          </w:tcPr>
          <w:p w14:paraId="7D914548" w14:textId="77777777" w:rsidR="00B254D2" w:rsidRDefault="00B254D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設備の取得等の期間</w:t>
            </w:r>
          </w:p>
        </w:tc>
        <w:tc>
          <w:tcPr>
            <w:tcW w:w="6266" w:type="dxa"/>
            <w:gridSpan w:val="3"/>
            <w:vAlign w:val="center"/>
          </w:tcPr>
          <w:p w14:paraId="491BDFDB" w14:textId="77777777" w:rsidR="00B254D2" w:rsidRDefault="00B254D2" w:rsidP="000A6068">
            <w:pPr>
              <w:ind w:right="-1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着工</w:t>
            </w:r>
            <w:r w:rsidR="003D5414" w:rsidRPr="0070699B">
              <w:rPr>
                <w:rFonts w:hint="eastAsia"/>
              </w:rPr>
              <w:t>・着手</w:t>
            </w:r>
            <w:r w:rsidR="000A6068" w:rsidRPr="000A6068">
              <w:rPr>
                <w:color w:val="FF0000"/>
              </w:rPr>
              <w:t xml:space="preserve"> </w:t>
            </w:r>
            <w:r w:rsidR="000A6068">
              <w:rPr>
                <w:rFonts w:hint="eastAsia"/>
                <w:lang w:eastAsia="zh-CN"/>
              </w:rPr>
              <w:t xml:space="preserve">　　　年　　月　　日、完成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</w:tc>
      </w:tr>
      <w:tr w:rsidR="00B254D2" w:rsidRPr="000A6068" w14:paraId="4FD33326" w14:textId="77777777" w:rsidTr="00434E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38" w:type="dxa"/>
            <w:gridSpan w:val="2"/>
            <w:vAlign w:val="center"/>
          </w:tcPr>
          <w:p w14:paraId="1BCE656C" w14:textId="77777777" w:rsidR="00B254D2" w:rsidRDefault="00B254D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稼働予定年月日</w:t>
            </w:r>
          </w:p>
        </w:tc>
        <w:tc>
          <w:tcPr>
            <w:tcW w:w="6266" w:type="dxa"/>
            <w:gridSpan w:val="3"/>
            <w:vAlign w:val="center"/>
          </w:tcPr>
          <w:p w14:paraId="58159A74" w14:textId="77777777" w:rsidR="00B254D2" w:rsidRDefault="00B254D2">
            <w:pPr>
              <w:jc w:val="left"/>
              <w:rPr>
                <w:rFonts w:cs="Times New Roman"/>
              </w:rPr>
            </w:pPr>
          </w:p>
        </w:tc>
      </w:tr>
      <w:tr w:rsidR="00B254D2" w14:paraId="59D58067" w14:textId="77777777" w:rsidTr="00434E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4" w:type="dxa"/>
            <w:gridSpan w:val="5"/>
            <w:vAlign w:val="center"/>
          </w:tcPr>
          <w:p w14:paraId="745E1EEE" w14:textId="77777777" w:rsidR="00B254D2" w:rsidRDefault="00B254D2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貸付対象事業を含む全体事業の概要及び当該</w:t>
            </w:r>
            <w:r w:rsidRPr="00DA29CD">
              <w:rPr>
                <w:rFonts w:hint="eastAsia"/>
              </w:rPr>
              <w:t>民間事業者等</w:t>
            </w:r>
            <w:r>
              <w:rPr>
                <w:rFonts w:hint="eastAsia"/>
              </w:rPr>
              <w:t>の事業展開戦略上の位置付け</w:t>
            </w:r>
          </w:p>
        </w:tc>
      </w:tr>
      <w:tr w:rsidR="00B254D2" w14:paraId="517CA1D1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504" w:type="dxa"/>
            <w:gridSpan w:val="5"/>
            <w:vAlign w:val="center"/>
          </w:tcPr>
          <w:p w14:paraId="6EABD7A4" w14:textId="77777777" w:rsidR="00B254D2" w:rsidRDefault="00B254D2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B254D2" w14:paraId="66FB8635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581" w:type="dxa"/>
            <w:gridSpan w:val="3"/>
            <w:vAlign w:val="center"/>
          </w:tcPr>
          <w:p w14:paraId="3558B6DA" w14:textId="77777777" w:rsidR="00B254D2" w:rsidRDefault="00B254D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貸付対象事業の内容</w:t>
            </w:r>
          </w:p>
        </w:tc>
        <w:tc>
          <w:tcPr>
            <w:tcW w:w="4923" w:type="dxa"/>
            <w:gridSpan w:val="2"/>
            <w:tcBorders>
              <w:bottom w:val="nil"/>
            </w:tcBorders>
            <w:vAlign w:val="center"/>
          </w:tcPr>
          <w:p w14:paraId="276BA090" w14:textId="77777777" w:rsidR="00B254D2" w:rsidRDefault="00B254D2">
            <w:pPr>
              <w:spacing w:line="220" w:lineRule="atLeast"/>
              <w:jc w:val="left"/>
              <w:rPr>
                <w:rFonts w:cs="Times New Roman"/>
              </w:rPr>
            </w:pPr>
          </w:p>
        </w:tc>
      </w:tr>
      <w:tr w:rsidR="00B254D2" w14:paraId="123B1C16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504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5A588D8C" w14:textId="77777777" w:rsidR="00B254D2" w:rsidRDefault="00B254D2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B254D2" w14:paraId="7BCD7F06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504" w:type="dxa"/>
            <w:gridSpan w:val="5"/>
            <w:tcBorders>
              <w:top w:val="dotted" w:sz="4" w:space="0" w:color="auto"/>
            </w:tcBorders>
            <w:vAlign w:val="center"/>
          </w:tcPr>
          <w:p w14:paraId="00B144DF" w14:textId="77777777" w:rsidR="00B254D2" w:rsidRDefault="00B254D2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敷地（開発）面積　　　　㎡（うち賃借面積　　　　㎡）　建物構造</w:t>
            </w:r>
          </w:p>
          <w:p w14:paraId="2BABE06D" w14:textId="77777777" w:rsidR="00B254D2" w:rsidRDefault="00B0332E">
            <w:pPr>
              <w:spacing w:line="240" w:lineRule="exact"/>
              <w:jc w:val="left"/>
              <w:rPr>
                <w:rFonts w:cs="Times New Roman"/>
              </w:rPr>
            </w:pPr>
            <w:r w:rsidRPr="00B0332E">
              <w:rPr>
                <w:rFonts w:hint="eastAsia"/>
                <w:spacing w:val="42"/>
                <w:kern w:val="0"/>
                <w:fitText w:val="1680" w:id="-698650878"/>
              </w:rPr>
              <w:t>建物延床面</w:t>
            </w:r>
            <w:r w:rsidRPr="00B0332E">
              <w:rPr>
                <w:rFonts w:hint="eastAsia"/>
                <w:kern w:val="0"/>
                <w:fitText w:val="1680" w:id="-698650878"/>
              </w:rPr>
              <w:t>積</w:t>
            </w:r>
            <w:r w:rsidR="00B254D2">
              <w:rPr>
                <w:rFonts w:hint="eastAsia"/>
              </w:rPr>
              <w:t xml:space="preserve">　　　　㎡（うち賃借面積　　　　㎡）</w:t>
            </w:r>
          </w:p>
        </w:tc>
      </w:tr>
      <w:tr w:rsidR="00B254D2" w14:paraId="41EFF149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119" w:type="dxa"/>
            <w:vAlign w:val="center"/>
          </w:tcPr>
          <w:p w14:paraId="158F1530" w14:textId="77777777" w:rsidR="00B254D2" w:rsidRDefault="00B254D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雇用効果</w:t>
            </w:r>
          </w:p>
        </w:tc>
        <w:tc>
          <w:tcPr>
            <w:tcW w:w="7385" w:type="dxa"/>
            <w:gridSpan w:val="4"/>
            <w:vAlign w:val="center"/>
          </w:tcPr>
          <w:p w14:paraId="2D2C8205" w14:textId="77777777" w:rsidR="00B254D2" w:rsidRDefault="00B254D2">
            <w:pPr>
              <w:spacing w:line="24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新規雇用増加数　稼働時　　　　人</w:t>
            </w:r>
          </w:p>
          <w:p w14:paraId="1F84BA68" w14:textId="77777777" w:rsidR="00B254D2" w:rsidRDefault="00B254D2" w:rsidP="00B0332E">
            <w:pPr>
              <w:spacing w:line="2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うち直接雇用　稼働時　　　　人、間接雇用　稼働時　　　　人</w:t>
            </w:r>
          </w:p>
        </w:tc>
      </w:tr>
      <w:tr w:rsidR="00B254D2" w14:paraId="1C322F81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581" w:type="dxa"/>
            <w:gridSpan w:val="3"/>
            <w:vAlign w:val="center"/>
          </w:tcPr>
          <w:p w14:paraId="2D085EA1" w14:textId="77777777" w:rsidR="00B254D2" w:rsidRDefault="00B254D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その他関連事業の内容</w:t>
            </w:r>
          </w:p>
        </w:tc>
        <w:tc>
          <w:tcPr>
            <w:tcW w:w="4923" w:type="dxa"/>
            <w:gridSpan w:val="2"/>
            <w:tcBorders>
              <w:bottom w:val="nil"/>
            </w:tcBorders>
            <w:vAlign w:val="center"/>
          </w:tcPr>
          <w:p w14:paraId="3523098D" w14:textId="77777777" w:rsidR="00B254D2" w:rsidRDefault="00B254D2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B254D2" w14:paraId="7BBB3F99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504" w:type="dxa"/>
            <w:gridSpan w:val="5"/>
            <w:tcBorders>
              <w:top w:val="nil"/>
            </w:tcBorders>
            <w:vAlign w:val="center"/>
          </w:tcPr>
          <w:p w14:paraId="4C553411" w14:textId="77777777" w:rsidR="00B254D2" w:rsidRDefault="00B254D2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B254D2" w14:paraId="7988215C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90" w:type="dxa"/>
            <w:gridSpan w:val="4"/>
            <w:vAlign w:val="center"/>
          </w:tcPr>
          <w:p w14:paraId="5983BF1A" w14:textId="77777777" w:rsidR="00B254D2" w:rsidRDefault="00B254D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地域振興の効果及び当該地域との今後の関係についての考え方</w:t>
            </w:r>
          </w:p>
        </w:tc>
        <w:tc>
          <w:tcPr>
            <w:tcW w:w="2014" w:type="dxa"/>
            <w:tcBorders>
              <w:bottom w:val="nil"/>
            </w:tcBorders>
            <w:vAlign w:val="center"/>
          </w:tcPr>
          <w:p w14:paraId="2E471F4A" w14:textId="77777777" w:rsidR="00B254D2" w:rsidRDefault="00B254D2">
            <w:pPr>
              <w:spacing w:line="220" w:lineRule="atLeast"/>
              <w:jc w:val="left"/>
              <w:rPr>
                <w:rFonts w:cs="Times New Roman"/>
              </w:rPr>
            </w:pPr>
          </w:p>
        </w:tc>
      </w:tr>
      <w:tr w:rsidR="00B254D2" w14:paraId="7A9866FD" w14:textId="77777777" w:rsidTr="0070699B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504" w:type="dxa"/>
            <w:gridSpan w:val="5"/>
            <w:tcBorders>
              <w:top w:val="nil"/>
            </w:tcBorders>
            <w:vAlign w:val="center"/>
          </w:tcPr>
          <w:p w14:paraId="7674D190" w14:textId="77777777" w:rsidR="00B254D2" w:rsidRDefault="00B254D2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</w:tbl>
    <w:p w14:paraId="43B3E47B" w14:textId="77777777" w:rsidR="00B254D2" w:rsidRDefault="00B254D2">
      <w:pPr>
        <w:rPr>
          <w:rFonts w:cs="Times New Roman"/>
        </w:rPr>
      </w:pPr>
    </w:p>
    <w:sectPr w:rsidR="00B254D2" w:rsidSect="00B0332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6D84" w14:textId="77777777" w:rsidR="00962255" w:rsidRDefault="00962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A3C48D" w14:textId="77777777" w:rsidR="00962255" w:rsidRDefault="00962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4529" w14:textId="77777777" w:rsidR="00962255" w:rsidRDefault="00962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E56EE6" w14:textId="77777777" w:rsidR="00962255" w:rsidRDefault="00962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4D2"/>
    <w:rsid w:val="000A6068"/>
    <w:rsid w:val="00175DDC"/>
    <w:rsid w:val="001E72F0"/>
    <w:rsid w:val="00280F83"/>
    <w:rsid w:val="003B704C"/>
    <w:rsid w:val="003D5414"/>
    <w:rsid w:val="00434E4D"/>
    <w:rsid w:val="006B6D95"/>
    <w:rsid w:val="006D1C58"/>
    <w:rsid w:val="0070699B"/>
    <w:rsid w:val="0075009A"/>
    <w:rsid w:val="00962255"/>
    <w:rsid w:val="0098223F"/>
    <w:rsid w:val="009B577C"/>
    <w:rsid w:val="00A10F6B"/>
    <w:rsid w:val="00A74CF8"/>
    <w:rsid w:val="00B0332E"/>
    <w:rsid w:val="00B254D2"/>
    <w:rsid w:val="00B36D3A"/>
    <w:rsid w:val="00CD1591"/>
    <w:rsid w:val="00D964C3"/>
    <w:rsid w:val="00D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3D4F9"/>
  <w14:defaultImageDpi w14:val="0"/>
  <w15:docId w15:val="{EDC0DCAA-CFC7-4C70-952A-F4B0DC6C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72F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72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制作技術部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2020-08-27T07:47:00Z</cp:lastPrinted>
  <dcterms:created xsi:type="dcterms:W3CDTF">2025-06-11T04:47:00Z</dcterms:created>
  <dcterms:modified xsi:type="dcterms:W3CDTF">2025-06-11T04:47:00Z</dcterms:modified>
</cp:coreProperties>
</file>