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0638C" w14:textId="77777777" w:rsidR="00962ACC" w:rsidRPr="00D9309D" w:rsidRDefault="00395093" w:rsidP="006C28A9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D9309D">
        <w:rPr>
          <w:rFonts w:ascii="ＭＳ 明朝" w:cs="ＭＳ 明朝"/>
          <w:color w:val="000000"/>
          <w:kern w:val="0"/>
          <w:sz w:val="21"/>
          <w:szCs w:val="21"/>
        </w:rPr>
        <w:t>1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Pr="00D9309D">
        <w:rPr>
          <w:rFonts w:ascii="ＭＳ 明朝" w:cs="ＭＳ 明朝"/>
          <w:color w:val="000000"/>
          <w:kern w:val="0"/>
          <w:sz w:val="21"/>
          <w:szCs w:val="21"/>
        </w:rPr>
        <w:t>3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14:paraId="2C47DB6F" w14:textId="77777777" w:rsidR="00D41423" w:rsidRPr="00D9309D" w:rsidRDefault="00962ACC" w:rsidP="00C83B9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丸亀市飯山総合学習センター　使用許可（</w:t>
      </w:r>
      <w:r w:rsidR="00DA37EF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変更・取消し</w:t>
      </w:r>
      <w:r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81"/>
        <w:gridCol w:w="7189"/>
      </w:tblGrid>
      <w:tr w:rsidR="00962ACC" w:rsidRPr="00C83B92" w14:paraId="31B74C53" w14:textId="77777777">
        <w:trPr>
          <w:trHeight w:val="661"/>
        </w:trPr>
        <w:tc>
          <w:tcPr>
            <w:tcW w:w="1944" w:type="dxa"/>
          </w:tcPr>
          <w:p w14:paraId="5BBA088A" w14:textId="77777777" w:rsidR="00962ACC" w:rsidRPr="00C83B92" w:rsidRDefault="00962ACC" w:rsidP="00962ACC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14:paraId="0AE68076" w14:textId="77777777" w:rsidR="00962ACC" w:rsidRPr="00C83B92" w:rsidRDefault="00962ACC" w:rsidP="002C56DC">
            <w:pPr>
              <w:widowControl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14:paraId="47DAD8AD" w14:textId="77777777" w:rsidR="00962ACC" w:rsidRPr="00C83B92" w:rsidRDefault="00962ACC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962ACC" w:rsidRPr="00C83B92" w14:paraId="3B0BF9F1" w14:textId="77777777">
        <w:tc>
          <w:tcPr>
            <w:tcW w:w="1944" w:type="dxa"/>
          </w:tcPr>
          <w:p w14:paraId="5FF7E012" w14:textId="77777777" w:rsidR="00962ACC" w:rsidRPr="00C83B92" w:rsidRDefault="00962ACC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113"/>
              </w:rPr>
              <w:t>使用目</w:t>
            </w:r>
            <w:r w:rsidRPr="00C83B92">
              <w:rPr>
                <w:rFonts w:ascii="ＭＳ 明朝" w:hAnsi="ＭＳ 明朝" w:cs="ＭＳ 明朝" w:hint="eastAsia"/>
                <w:color w:val="000000"/>
                <w:spacing w:val="1"/>
              </w:rPr>
              <w:t>的</w:t>
            </w:r>
          </w:p>
        </w:tc>
        <w:tc>
          <w:tcPr>
            <w:tcW w:w="7343" w:type="dxa"/>
          </w:tcPr>
          <w:p w14:paraId="435BFD2A" w14:textId="77777777" w:rsidR="00962ACC" w:rsidRPr="00C83B92" w:rsidRDefault="00962ACC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962ACC" w:rsidRPr="00C83B92" w14:paraId="3BD7C38B" w14:textId="77777777">
        <w:tc>
          <w:tcPr>
            <w:tcW w:w="1944" w:type="dxa"/>
          </w:tcPr>
          <w:p w14:paraId="5580698B" w14:textId="77777777" w:rsidR="00962ACC" w:rsidRPr="00C83B92" w:rsidRDefault="00962ACC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室</w:t>
            </w:r>
          </w:p>
        </w:tc>
        <w:tc>
          <w:tcPr>
            <w:tcW w:w="7343" w:type="dxa"/>
          </w:tcPr>
          <w:p w14:paraId="3A5DCEEA" w14:textId="77777777" w:rsidR="00962ACC" w:rsidRPr="00C83B92" w:rsidRDefault="00962ACC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962ACC" w:rsidRPr="00C83B92" w14:paraId="184E5825" w14:textId="77777777">
        <w:tc>
          <w:tcPr>
            <w:tcW w:w="1944" w:type="dxa"/>
            <w:vAlign w:val="center"/>
          </w:tcPr>
          <w:p w14:paraId="5F7591D9" w14:textId="77777777" w:rsidR="00962ACC" w:rsidRPr="00C83B92" w:rsidRDefault="00962ACC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113"/>
              </w:rPr>
              <w:t>使用日</w:t>
            </w:r>
            <w:r w:rsidRPr="00C83B92">
              <w:rPr>
                <w:rFonts w:ascii="ＭＳ 明朝" w:hAnsi="ＭＳ 明朝" w:cs="ＭＳ 明朝" w:hint="eastAsia"/>
                <w:color w:val="000000"/>
                <w:spacing w:val="1"/>
              </w:rPr>
              <w:t>時</w:t>
            </w:r>
          </w:p>
        </w:tc>
        <w:tc>
          <w:tcPr>
            <w:tcW w:w="7343" w:type="dxa"/>
          </w:tcPr>
          <w:p w14:paraId="3C691051" w14:textId="77777777" w:rsidR="00962ACC" w:rsidRPr="00C83B92" w:rsidRDefault="00050479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14:paraId="25A3CF24" w14:textId="77777777" w:rsidR="00962ACC" w:rsidRPr="00C83B92" w:rsidRDefault="00050479" w:rsidP="006C28A9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962ACC" w:rsidRPr="00C83B92" w14:paraId="12DA4771" w14:textId="77777777">
        <w:tc>
          <w:tcPr>
            <w:tcW w:w="1944" w:type="dxa"/>
          </w:tcPr>
          <w:p w14:paraId="10984289" w14:textId="77777777" w:rsidR="00962ACC" w:rsidRPr="00C83B92" w:rsidRDefault="00050479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57"/>
              </w:rPr>
              <w:t>使用器具</w:t>
            </w:r>
            <w:r w:rsidRPr="00C83B92">
              <w:rPr>
                <w:rFonts w:ascii="ＭＳ 明朝" w:hAnsi="ＭＳ 明朝" w:cs="ＭＳ 明朝" w:hint="eastAsia"/>
                <w:color w:val="000000"/>
                <w:spacing w:val="2"/>
              </w:rPr>
              <w:t>類</w:t>
            </w:r>
          </w:p>
        </w:tc>
        <w:tc>
          <w:tcPr>
            <w:tcW w:w="7343" w:type="dxa"/>
          </w:tcPr>
          <w:p w14:paraId="3C3D32FF" w14:textId="77777777" w:rsidR="00962ACC" w:rsidRPr="00C83B92" w:rsidRDefault="00050479" w:rsidP="0091309E">
            <w:pPr>
              <w:widowControl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）</w:t>
            </w:r>
          </w:p>
        </w:tc>
      </w:tr>
      <w:tr w:rsidR="00962ACC" w:rsidRPr="00C83B92" w14:paraId="573FE30F" w14:textId="77777777">
        <w:tc>
          <w:tcPr>
            <w:tcW w:w="1944" w:type="dxa"/>
          </w:tcPr>
          <w:p w14:paraId="5AF3759E" w14:textId="77777777" w:rsidR="00962ACC" w:rsidRPr="00C83B92" w:rsidRDefault="00050479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24"/>
              </w:rPr>
              <w:t>入場予定人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数</w:t>
            </w:r>
          </w:p>
        </w:tc>
        <w:tc>
          <w:tcPr>
            <w:tcW w:w="7343" w:type="dxa"/>
          </w:tcPr>
          <w:p w14:paraId="48F417BF" w14:textId="77777777" w:rsidR="00962ACC" w:rsidRPr="00C83B92" w:rsidRDefault="00050479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962ACC" w:rsidRPr="00C83B92" w14:paraId="190DB8E2" w14:textId="77777777">
        <w:tc>
          <w:tcPr>
            <w:tcW w:w="1944" w:type="dxa"/>
          </w:tcPr>
          <w:p w14:paraId="48F6AD23" w14:textId="77777777" w:rsidR="00962ACC" w:rsidRPr="000363E4" w:rsidRDefault="00050479" w:rsidP="00C83B92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0363E4">
              <w:rPr>
                <w:rFonts w:ascii="ＭＳ 明朝" w:hAnsi="ＭＳ 明朝" w:cs="ＭＳ 明朝" w:hint="eastAsia"/>
                <w:color w:val="000000"/>
              </w:rPr>
              <w:t>入場料</w:t>
            </w:r>
            <w:r w:rsidR="002203D2" w:rsidRPr="000363E4">
              <w:rPr>
                <w:rFonts w:ascii="ＭＳ 明朝" w:hAnsi="ＭＳ 明朝" w:cs="ＭＳ 明朝" w:hint="eastAsia"/>
                <w:color w:val="000000"/>
              </w:rPr>
              <w:t>等</w:t>
            </w:r>
            <w:r w:rsidRPr="000363E4">
              <w:rPr>
                <w:rFonts w:ascii="ＭＳ 明朝" w:hAnsi="ＭＳ 明朝" w:cs="ＭＳ 明朝" w:hint="eastAsia"/>
                <w:color w:val="000000"/>
              </w:rPr>
              <w:t>の徴収</w:t>
            </w:r>
          </w:p>
        </w:tc>
        <w:tc>
          <w:tcPr>
            <w:tcW w:w="7343" w:type="dxa"/>
          </w:tcPr>
          <w:p w14:paraId="3A5CE6C4" w14:textId="77777777" w:rsidR="00962ACC" w:rsidRPr="00C83B92" w:rsidRDefault="00050479" w:rsidP="0091309E">
            <w:pPr>
              <w:widowControl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）</w:t>
            </w:r>
          </w:p>
        </w:tc>
      </w:tr>
      <w:tr w:rsidR="00050479" w:rsidRPr="00C83B92" w14:paraId="09B78C0C" w14:textId="77777777">
        <w:tc>
          <w:tcPr>
            <w:tcW w:w="9287" w:type="dxa"/>
            <w:gridSpan w:val="2"/>
          </w:tcPr>
          <w:p w14:paraId="3E7A7B1C" w14:textId="77777777" w:rsidR="00050479" w:rsidRPr="00C83B92" w:rsidRDefault="00050479" w:rsidP="005176C1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 w:rsidR="00493DCE" w:rsidRPr="00C83B92">
              <w:rPr>
                <w:rFonts w:ascii="ＭＳ 明朝" w:hAnsi="ＭＳ 明朝" w:cs="ＭＳ 明朝" w:hint="eastAsia"/>
                <w:color w:val="000000"/>
              </w:rPr>
              <w:t>センターの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434375" w:rsidRPr="00C83B92">
              <w:rPr>
                <w:rFonts w:ascii="ＭＳ 明朝" w:hAnsi="ＭＳ 明朝" w:cs="ＭＳ 明朝" w:hint="eastAsia"/>
                <w:color w:val="000000"/>
              </w:rPr>
              <w:t>（</w:t>
            </w:r>
            <w:r w:rsidR="00821E3D" w:rsidRPr="00C83B92">
              <w:rPr>
                <w:rFonts w:ascii="ＭＳ 明朝" w:hAnsi="ＭＳ 明朝" w:cs="ＭＳ 明朝" w:hint="eastAsia"/>
                <w:color w:val="000000"/>
              </w:rPr>
              <w:t>変更</w:t>
            </w:r>
            <w:r w:rsidR="00434375" w:rsidRPr="00C83B92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821E3D" w:rsidRPr="00C83B92">
              <w:rPr>
                <w:rFonts w:ascii="ＭＳ 明朝" w:hAnsi="ＭＳ 明朝" w:cs="ＭＳ 明朝" w:hint="eastAsia"/>
                <w:color w:val="000000"/>
              </w:rPr>
              <w:t>取消し</w:t>
            </w:r>
            <w:r w:rsidR="00434375" w:rsidRPr="00C83B92">
              <w:rPr>
                <w:rFonts w:ascii="ＭＳ 明朝" w:hAnsi="ＭＳ 明朝" w:cs="ＭＳ 明朝" w:hint="eastAsia"/>
                <w:color w:val="000000"/>
              </w:rPr>
              <w:t>）</w:t>
            </w:r>
            <w:r w:rsidR="00493DCE" w:rsidRPr="00C83B92">
              <w:rPr>
                <w:rFonts w:ascii="ＭＳ 明朝" w:hAnsi="ＭＳ 明朝" w:cs="ＭＳ 明朝" w:hint="eastAsia"/>
                <w:color w:val="000000"/>
              </w:rPr>
              <w:t>について</w:t>
            </w:r>
            <w:r w:rsidR="00434375" w:rsidRPr="00C83B92">
              <w:rPr>
                <w:rFonts w:ascii="ＭＳ 明朝" w:hAnsi="ＭＳ 明朝" w:cs="ＭＳ 明朝" w:hint="eastAsia"/>
                <w:color w:val="000000"/>
              </w:rPr>
              <w:t>申請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します</w:t>
            </w:r>
            <w:r w:rsidR="00821E3D" w:rsidRPr="00C83B92">
              <w:rPr>
                <w:rFonts w:ascii="ＭＳ 明朝" w:hAnsi="ＭＳ 明朝" w:cs="ＭＳ 明朝" w:hint="eastAsia"/>
                <w:color w:val="000000"/>
              </w:rPr>
              <w:t>。</w:t>
            </w:r>
          </w:p>
          <w:p w14:paraId="7BD1C62C" w14:textId="77777777" w:rsidR="00050479" w:rsidRPr="00C83B92" w:rsidRDefault="00434375" w:rsidP="006C28A9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14:paraId="39AC807E" w14:textId="77777777" w:rsidR="00050479" w:rsidRPr="00C83B92" w:rsidRDefault="00434375" w:rsidP="005176C1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14:paraId="29CA3B04" w14:textId="77777777" w:rsidR="00434375" w:rsidRPr="00C83B92" w:rsidRDefault="00434375" w:rsidP="005176C1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14:paraId="4E46C8BE" w14:textId="77777777" w:rsidR="00050479" w:rsidRPr="00C83B92" w:rsidRDefault="00434375" w:rsidP="005176C1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 w:rsidR="002C0002"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14:paraId="0C8FF506" w14:textId="77777777" w:rsidR="00050479" w:rsidRPr="00C83B92" w:rsidRDefault="00434375" w:rsidP="005176C1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  <w:r w:rsidR="002E1468"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教育委員会　</w:t>
            </w:r>
            <w:r w:rsidR="00821E3D"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0D49B4"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様</w:t>
            </w:r>
          </w:p>
        </w:tc>
      </w:tr>
      <w:tr w:rsidR="00962ACC" w:rsidRPr="00C83B92" w14:paraId="4AEF1CE6" w14:textId="77777777">
        <w:tc>
          <w:tcPr>
            <w:tcW w:w="1944" w:type="dxa"/>
            <w:vAlign w:val="center"/>
          </w:tcPr>
          <w:p w14:paraId="618469EB" w14:textId="77777777" w:rsidR="00F45080" w:rsidRPr="00C83B92" w:rsidRDefault="00434375" w:rsidP="00C83B92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14:paraId="2FE05A1A" w14:textId="77777777" w:rsidR="00962ACC" w:rsidRPr="00C83B92" w:rsidRDefault="00962ACC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4CED6957" w14:textId="77777777" w:rsidR="00F45080" w:rsidRPr="00C83B92" w:rsidRDefault="00F45080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52348BC7" w14:textId="77777777" w:rsidR="00962ACC" w:rsidRPr="00C83B92" w:rsidRDefault="00962ACC" w:rsidP="006C28A9">
      <w:pPr>
        <w:widowControl/>
        <w:jc w:val="left"/>
        <w:rPr>
          <w:rFonts w:ascii="ＭＳ 明朝" w:cs="Times New Roman"/>
          <w:color w:val="000000"/>
          <w:kern w:val="0"/>
        </w:rPr>
      </w:pP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916"/>
        <w:gridCol w:w="2530"/>
        <w:gridCol w:w="2359"/>
        <w:gridCol w:w="2265"/>
      </w:tblGrid>
      <w:tr w:rsidR="000A3B67" w:rsidRPr="00C83B92" w14:paraId="5DC8FD2E" w14:textId="77777777">
        <w:tc>
          <w:tcPr>
            <w:tcW w:w="9269" w:type="dxa"/>
            <w:gridSpan w:val="4"/>
          </w:tcPr>
          <w:p w14:paraId="44E34488" w14:textId="77777777" w:rsidR="000A3B67" w:rsidRPr="00C83B92" w:rsidRDefault="00C83B92" w:rsidP="00C83B92">
            <w:pPr>
              <w:widowControl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600"/>
                <w:sz w:val="24"/>
                <w:szCs w:val="24"/>
              </w:rPr>
              <w:t>※使用料</w:t>
            </w:r>
            <w:r w:rsidRPr="00C83B9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金</w:t>
            </w:r>
          </w:p>
        </w:tc>
      </w:tr>
      <w:tr w:rsidR="000A3B67" w:rsidRPr="00C83B92" w14:paraId="79A4CB38" w14:textId="77777777">
        <w:trPr>
          <w:trHeight w:val="304"/>
        </w:trPr>
        <w:tc>
          <w:tcPr>
            <w:tcW w:w="1944" w:type="dxa"/>
          </w:tcPr>
          <w:p w14:paraId="02A5BD82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592" w:type="dxa"/>
          </w:tcPr>
          <w:p w14:paraId="2B63D801" w14:textId="77777777" w:rsidR="000A3B67" w:rsidRPr="00C83B92" w:rsidRDefault="000A3B67" w:rsidP="00F45080">
            <w:pPr>
              <w:widowControl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概算使用料金</w:t>
            </w:r>
            <w:r w:rsidRPr="00C83B92">
              <w:rPr>
                <w:rFonts w:ascii="ＭＳ 明朝" w:hAnsi="ＭＳ 明朝" w:cs="ＭＳ 明朝"/>
                <w:color w:val="000000"/>
              </w:rPr>
              <w:t>(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C83B92">
              <w:rPr>
                <w:rFonts w:ascii="ＭＳ 明朝" w:hAnsi="ＭＳ 明朝" w:cs="ＭＳ 明朝"/>
                <w:color w:val="000000"/>
              </w:rPr>
              <w:t>)</w:t>
            </w:r>
          </w:p>
        </w:tc>
        <w:tc>
          <w:tcPr>
            <w:tcW w:w="2415" w:type="dxa"/>
          </w:tcPr>
          <w:p w14:paraId="3062658C" w14:textId="77777777" w:rsidR="000A3B67" w:rsidRPr="00C83B92" w:rsidRDefault="000A3B67" w:rsidP="00F45080">
            <w:pPr>
              <w:widowControl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精算使用料金</w:t>
            </w:r>
            <w:r w:rsidRPr="00C83B92">
              <w:rPr>
                <w:rFonts w:ascii="ＭＳ 明朝" w:hAnsi="ＭＳ 明朝" w:cs="ＭＳ 明朝"/>
                <w:color w:val="000000"/>
              </w:rPr>
              <w:t>(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C83B92">
              <w:rPr>
                <w:rFonts w:ascii="ＭＳ 明朝" w:hAnsi="ＭＳ 明朝" w:cs="ＭＳ 明朝"/>
                <w:color w:val="000000"/>
              </w:rPr>
              <w:t>)</w:t>
            </w:r>
          </w:p>
        </w:tc>
        <w:tc>
          <w:tcPr>
            <w:tcW w:w="2318" w:type="dxa"/>
          </w:tcPr>
          <w:p w14:paraId="49DE8BC4" w14:textId="77777777" w:rsidR="000A3B67" w:rsidRPr="00C83B92" w:rsidRDefault="000A3B67" w:rsidP="00F45080">
            <w:pPr>
              <w:widowControl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差引使用料金</w:t>
            </w:r>
            <w:r w:rsidRPr="00C83B92">
              <w:rPr>
                <w:rFonts w:ascii="ＭＳ 明朝" w:hAnsi="ＭＳ 明朝" w:cs="ＭＳ 明朝"/>
                <w:color w:val="000000"/>
              </w:rPr>
              <w:t>(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C83B92">
              <w:rPr>
                <w:rFonts w:ascii="ＭＳ 明朝" w:hAnsi="ＭＳ 明朝" w:cs="ＭＳ 明朝"/>
                <w:color w:val="000000"/>
              </w:rPr>
              <w:t>)</w:t>
            </w:r>
          </w:p>
        </w:tc>
      </w:tr>
      <w:tr w:rsidR="000A3B67" w:rsidRPr="00C83B92" w14:paraId="4157F3A5" w14:textId="77777777">
        <w:trPr>
          <w:trHeight w:val="297"/>
        </w:trPr>
        <w:tc>
          <w:tcPr>
            <w:tcW w:w="1944" w:type="dxa"/>
          </w:tcPr>
          <w:p w14:paraId="42152E90" w14:textId="77777777" w:rsidR="000A3B67" w:rsidRPr="00C83B92" w:rsidRDefault="00E47717" w:rsidP="00E47717">
            <w:pPr>
              <w:widowControl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E47717">
              <w:rPr>
                <w:rFonts w:ascii="ＭＳ 明朝" w:hAnsi="ＭＳ 明朝" w:cs="ＭＳ 明朝" w:hint="eastAsia"/>
                <w:color w:val="000000"/>
                <w:spacing w:val="220"/>
              </w:rPr>
              <w:t>規</w:t>
            </w:r>
            <w:r w:rsidRPr="00E47717">
              <w:rPr>
                <w:rFonts w:ascii="ＭＳ 明朝" w:hAnsi="ＭＳ 明朝" w:cs="ＭＳ 明朝" w:hint="eastAsia"/>
                <w:color w:val="000000"/>
              </w:rPr>
              <w:t>定</w:t>
            </w:r>
          </w:p>
        </w:tc>
        <w:tc>
          <w:tcPr>
            <w:tcW w:w="2592" w:type="dxa"/>
          </w:tcPr>
          <w:p w14:paraId="41A810AC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67945F76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421F2EEC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23800585" w14:textId="77777777">
        <w:tc>
          <w:tcPr>
            <w:tcW w:w="1944" w:type="dxa"/>
          </w:tcPr>
          <w:p w14:paraId="662AC799" w14:textId="77777777" w:rsidR="000A3B67" w:rsidRPr="00C83B92" w:rsidRDefault="000A3B67" w:rsidP="00E47717">
            <w:pPr>
              <w:widowControl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割り増し</w:t>
            </w:r>
          </w:p>
        </w:tc>
        <w:tc>
          <w:tcPr>
            <w:tcW w:w="2592" w:type="dxa"/>
          </w:tcPr>
          <w:p w14:paraId="12381D70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0DCE17E6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36778D99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2D781AB6" w14:textId="77777777">
        <w:tc>
          <w:tcPr>
            <w:tcW w:w="1944" w:type="dxa"/>
          </w:tcPr>
          <w:p w14:paraId="0160781E" w14:textId="77777777" w:rsidR="000A3B67" w:rsidRPr="00C83B92" w:rsidRDefault="00E47717" w:rsidP="00E47717">
            <w:pPr>
              <w:widowControl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E47717">
              <w:rPr>
                <w:rFonts w:ascii="ＭＳ 明朝" w:hAnsi="ＭＳ 明朝" w:cs="ＭＳ 明朝" w:hint="eastAsia"/>
                <w:color w:val="000000"/>
                <w:spacing w:val="220"/>
              </w:rPr>
              <w:t>超</w:t>
            </w:r>
            <w:r w:rsidRPr="00E47717">
              <w:rPr>
                <w:rFonts w:ascii="ＭＳ 明朝" w:hAnsi="ＭＳ 明朝" w:cs="ＭＳ 明朝" w:hint="eastAsia"/>
                <w:color w:val="000000"/>
              </w:rPr>
              <w:t>過</w:t>
            </w:r>
          </w:p>
        </w:tc>
        <w:tc>
          <w:tcPr>
            <w:tcW w:w="2592" w:type="dxa"/>
          </w:tcPr>
          <w:p w14:paraId="6CECBE3C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514AEB80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42395B80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31560B45" w14:textId="77777777">
        <w:tc>
          <w:tcPr>
            <w:tcW w:w="1944" w:type="dxa"/>
          </w:tcPr>
          <w:p w14:paraId="73A59074" w14:textId="77777777" w:rsidR="000A3B67" w:rsidRPr="00C83B92" w:rsidRDefault="00E47717" w:rsidP="00E47717">
            <w:pPr>
              <w:widowControl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E47717">
              <w:rPr>
                <w:rFonts w:ascii="ＭＳ 明朝" w:hAnsi="ＭＳ 明朝" w:cs="ＭＳ 明朝" w:hint="eastAsia"/>
                <w:color w:val="000000"/>
                <w:spacing w:val="55"/>
              </w:rPr>
              <w:t>冷暖</w:t>
            </w:r>
            <w:r w:rsidRPr="00E47717">
              <w:rPr>
                <w:rFonts w:ascii="ＭＳ 明朝" w:hAnsi="ＭＳ 明朝" w:cs="ＭＳ 明朝" w:hint="eastAsia"/>
                <w:color w:val="000000"/>
              </w:rPr>
              <w:t>房</w:t>
            </w:r>
          </w:p>
        </w:tc>
        <w:tc>
          <w:tcPr>
            <w:tcW w:w="2592" w:type="dxa"/>
          </w:tcPr>
          <w:p w14:paraId="31A3B843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70E0C192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796EF911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1F47CED4" w14:textId="77777777">
        <w:tc>
          <w:tcPr>
            <w:tcW w:w="1944" w:type="dxa"/>
          </w:tcPr>
          <w:p w14:paraId="4CFB26EA" w14:textId="77777777" w:rsidR="000A3B67" w:rsidRPr="00C83B92" w:rsidRDefault="000A3B67" w:rsidP="00F45080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使用器具</w:t>
            </w:r>
          </w:p>
        </w:tc>
        <w:tc>
          <w:tcPr>
            <w:tcW w:w="2592" w:type="dxa"/>
          </w:tcPr>
          <w:p w14:paraId="5A10B879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4E81CF26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64F4D2CC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3F269FE8" w14:textId="77777777">
        <w:tc>
          <w:tcPr>
            <w:tcW w:w="1944" w:type="dxa"/>
          </w:tcPr>
          <w:p w14:paraId="20D65204" w14:textId="77777777" w:rsidR="000A3B67" w:rsidRPr="00C83B92" w:rsidRDefault="000A3B67" w:rsidP="000A3B67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計</w:t>
            </w:r>
          </w:p>
        </w:tc>
        <w:tc>
          <w:tcPr>
            <w:tcW w:w="2592" w:type="dxa"/>
          </w:tcPr>
          <w:p w14:paraId="5915235E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1AFAA4AB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1C8BED98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47D17041" w14:textId="77777777" w:rsidR="000A3B67" w:rsidRPr="00C83B92" w:rsidRDefault="00814130" w:rsidP="00814130">
      <w:pPr>
        <w:widowControl/>
        <w:jc w:val="left"/>
        <w:rPr>
          <w:rFonts w:ascii="ＭＳ 明朝" w:cs="Times New Roman"/>
          <w:color w:val="000000"/>
          <w:kern w:val="0"/>
          <w:sz w:val="18"/>
          <w:szCs w:val="18"/>
        </w:rPr>
      </w:pPr>
      <w:r w:rsidRPr="00C83B9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</w:t>
      </w:r>
      <w:r w:rsidR="00F45080" w:rsidRPr="00C83B9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欄は記入しないでください</w:t>
      </w:r>
    </w:p>
    <w:sectPr w:rsidR="000A3B67" w:rsidRPr="00C83B92" w:rsidSect="00C83B92">
      <w:pgSz w:w="11907" w:h="16840" w:code="9"/>
      <w:pgMar w:top="1418" w:right="1418" w:bottom="1418" w:left="1418" w:header="720" w:footer="720" w:gutter="0"/>
      <w:cols w:space="425"/>
      <w:docGrid w:type="linesAndChars" w:linePitch="437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3359" w14:textId="77777777" w:rsidR="0044368C" w:rsidRDefault="0044368C" w:rsidP="0044368C">
      <w:r>
        <w:separator/>
      </w:r>
    </w:p>
  </w:endnote>
  <w:endnote w:type="continuationSeparator" w:id="0">
    <w:p w14:paraId="040BA44A" w14:textId="77777777" w:rsidR="0044368C" w:rsidRDefault="0044368C" w:rsidP="0044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3F20" w14:textId="77777777" w:rsidR="0044368C" w:rsidRDefault="0044368C" w:rsidP="0044368C">
      <w:r>
        <w:separator/>
      </w:r>
    </w:p>
  </w:footnote>
  <w:footnote w:type="continuationSeparator" w:id="0">
    <w:p w14:paraId="56A2028B" w14:textId="77777777" w:rsidR="0044368C" w:rsidRDefault="0044368C" w:rsidP="0044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816794">
    <w:abstractNumId w:val="1"/>
  </w:num>
  <w:num w:numId="2" w16cid:durableId="95232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043A7"/>
    <w:rsid w:val="00014F9E"/>
    <w:rsid w:val="00026C70"/>
    <w:rsid w:val="000363E4"/>
    <w:rsid w:val="00050479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F12"/>
    <w:rsid w:val="001663B5"/>
    <w:rsid w:val="00184CC2"/>
    <w:rsid w:val="0019779B"/>
    <w:rsid w:val="001B6252"/>
    <w:rsid w:val="001F6369"/>
    <w:rsid w:val="00204C06"/>
    <w:rsid w:val="00214E05"/>
    <w:rsid w:val="002203D2"/>
    <w:rsid w:val="002326BA"/>
    <w:rsid w:val="00260F3C"/>
    <w:rsid w:val="00293BEB"/>
    <w:rsid w:val="0029633C"/>
    <w:rsid w:val="002C0002"/>
    <w:rsid w:val="002C091F"/>
    <w:rsid w:val="002C56DC"/>
    <w:rsid w:val="002E1468"/>
    <w:rsid w:val="002E7671"/>
    <w:rsid w:val="00344274"/>
    <w:rsid w:val="00371583"/>
    <w:rsid w:val="003752BC"/>
    <w:rsid w:val="00395093"/>
    <w:rsid w:val="003A1B00"/>
    <w:rsid w:val="003B7298"/>
    <w:rsid w:val="003C0AAD"/>
    <w:rsid w:val="003C3944"/>
    <w:rsid w:val="00406AB2"/>
    <w:rsid w:val="00414504"/>
    <w:rsid w:val="00434375"/>
    <w:rsid w:val="0044368C"/>
    <w:rsid w:val="004448D1"/>
    <w:rsid w:val="00454C10"/>
    <w:rsid w:val="00493DCE"/>
    <w:rsid w:val="004B64C5"/>
    <w:rsid w:val="004E28A7"/>
    <w:rsid w:val="004E708F"/>
    <w:rsid w:val="004F342B"/>
    <w:rsid w:val="005031D2"/>
    <w:rsid w:val="005106AD"/>
    <w:rsid w:val="005176C1"/>
    <w:rsid w:val="00523333"/>
    <w:rsid w:val="00540C77"/>
    <w:rsid w:val="00540FCE"/>
    <w:rsid w:val="005543A8"/>
    <w:rsid w:val="005730FA"/>
    <w:rsid w:val="005858A0"/>
    <w:rsid w:val="00587676"/>
    <w:rsid w:val="00662028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77907"/>
    <w:rsid w:val="008E63D1"/>
    <w:rsid w:val="009061BB"/>
    <w:rsid w:val="0091309E"/>
    <w:rsid w:val="0092522D"/>
    <w:rsid w:val="00962ACC"/>
    <w:rsid w:val="00992F9A"/>
    <w:rsid w:val="009D6D6D"/>
    <w:rsid w:val="009E2465"/>
    <w:rsid w:val="00A00E70"/>
    <w:rsid w:val="00A22017"/>
    <w:rsid w:val="00A2338C"/>
    <w:rsid w:val="00A34C49"/>
    <w:rsid w:val="00A36400"/>
    <w:rsid w:val="00A741BF"/>
    <w:rsid w:val="00A777E1"/>
    <w:rsid w:val="00AC146E"/>
    <w:rsid w:val="00AC3AE3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C3D1A"/>
    <w:rsid w:val="00BC4C85"/>
    <w:rsid w:val="00BC6023"/>
    <w:rsid w:val="00C41761"/>
    <w:rsid w:val="00C4746F"/>
    <w:rsid w:val="00C502B0"/>
    <w:rsid w:val="00C75AF7"/>
    <w:rsid w:val="00C83B92"/>
    <w:rsid w:val="00CC382C"/>
    <w:rsid w:val="00CD3565"/>
    <w:rsid w:val="00CF21C7"/>
    <w:rsid w:val="00CF760A"/>
    <w:rsid w:val="00D10B78"/>
    <w:rsid w:val="00D15BA9"/>
    <w:rsid w:val="00D3609C"/>
    <w:rsid w:val="00D41423"/>
    <w:rsid w:val="00D9309D"/>
    <w:rsid w:val="00DA37EF"/>
    <w:rsid w:val="00DA61B3"/>
    <w:rsid w:val="00DB4D89"/>
    <w:rsid w:val="00DC36B1"/>
    <w:rsid w:val="00DC45A5"/>
    <w:rsid w:val="00DD39D5"/>
    <w:rsid w:val="00E05015"/>
    <w:rsid w:val="00E10C7C"/>
    <w:rsid w:val="00E278DC"/>
    <w:rsid w:val="00E474B9"/>
    <w:rsid w:val="00E47717"/>
    <w:rsid w:val="00E75BC7"/>
    <w:rsid w:val="00E85710"/>
    <w:rsid w:val="00EA2506"/>
    <w:rsid w:val="00EC5743"/>
    <w:rsid w:val="00F45080"/>
    <w:rsid w:val="00F72ABA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B42C4"/>
  <w14:defaultImageDpi w14:val="0"/>
  <w15:docId w15:val="{37860D8B-6976-4D3B-8FEB-7A93D4E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職員課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2009-01-20T12:28:00Z</cp:lastPrinted>
  <dcterms:created xsi:type="dcterms:W3CDTF">2025-06-11T03:28:00Z</dcterms:created>
  <dcterms:modified xsi:type="dcterms:W3CDTF">2025-06-11T03:28:00Z</dcterms:modified>
</cp:coreProperties>
</file>