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BAD3" w14:textId="77777777" w:rsidR="00082CD1" w:rsidRPr="00082CD1" w:rsidRDefault="00082CD1" w:rsidP="00082CD1">
      <w:pPr>
        <w:rPr>
          <w:rFonts w:cs="Times New Roman"/>
          <w:lang w:eastAsia="zh-CN"/>
        </w:rPr>
      </w:pPr>
      <w:r w:rsidRPr="00082CD1">
        <w:rPr>
          <w:rFonts w:hint="eastAsia"/>
          <w:lang w:eastAsia="zh-CN"/>
        </w:rPr>
        <w:t>様式第</w:t>
      </w:r>
      <w:r w:rsidRPr="00082CD1">
        <w:rPr>
          <w:lang w:eastAsia="zh-CN"/>
        </w:rPr>
        <w:t>1</w:t>
      </w:r>
      <w:r w:rsidRPr="00082CD1">
        <w:rPr>
          <w:rFonts w:hint="eastAsia"/>
          <w:lang w:eastAsia="zh-CN"/>
        </w:rPr>
        <w:t>号（第</w:t>
      </w:r>
      <w:r w:rsidRPr="00082CD1">
        <w:rPr>
          <w:lang w:eastAsia="zh-CN"/>
        </w:rPr>
        <w:t>6</w:t>
      </w:r>
      <w:r w:rsidRPr="00082CD1">
        <w:rPr>
          <w:rFonts w:hint="eastAsia"/>
          <w:lang w:eastAsia="zh-CN"/>
        </w:rPr>
        <w:t>条、第</w:t>
      </w:r>
      <w:r w:rsidRPr="00082CD1">
        <w:rPr>
          <w:lang w:eastAsia="zh-CN"/>
        </w:rPr>
        <w:t>8</w:t>
      </w:r>
      <w:r w:rsidRPr="00082CD1">
        <w:rPr>
          <w:rFonts w:hint="eastAsia"/>
          <w:lang w:eastAsia="zh-CN"/>
        </w:rPr>
        <w:t>条、第</w:t>
      </w:r>
      <w:r w:rsidRPr="00082CD1">
        <w:rPr>
          <w:lang w:eastAsia="zh-CN"/>
        </w:rPr>
        <w:t>9</w:t>
      </w:r>
      <w:r w:rsidRPr="00082CD1">
        <w:rPr>
          <w:rFonts w:hint="eastAsia"/>
          <w:lang w:eastAsia="zh-CN"/>
        </w:rPr>
        <w:t>条関係）</w:t>
      </w:r>
    </w:p>
    <w:p w14:paraId="5C55E3D4" w14:textId="77777777" w:rsidR="003F5BB8" w:rsidRDefault="00051A7F">
      <w:pPr>
        <w:jc w:val="center"/>
        <w:rPr>
          <w:rFonts w:cs="Times New Roman"/>
        </w:rPr>
      </w:pPr>
      <w:r w:rsidRPr="00051A7F">
        <w:rPr>
          <w:rFonts w:hint="eastAsia"/>
          <w:spacing w:val="140"/>
          <w:kern w:val="0"/>
          <w:fitText w:val="3150" w:id="-698675968"/>
        </w:rPr>
        <w:t>公有財産引継</w:t>
      </w:r>
      <w:r w:rsidRPr="00051A7F">
        <w:rPr>
          <w:rFonts w:hint="eastAsia"/>
          <w:kern w:val="0"/>
          <w:fitText w:val="3150" w:id="-698675968"/>
        </w:rPr>
        <w:t>書</w:t>
      </w:r>
    </w:p>
    <w:p w14:paraId="6612182D" w14:textId="77777777" w:rsidR="003F5BB8" w:rsidRDefault="003F5BB8">
      <w:pPr>
        <w:jc w:val="center"/>
        <w:rPr>
          <w:rFonts w:cs="Times New Roman"/>
        </w:rPr>
      </w:pPr>
    </w:p>
    <w:p w14:paraId="5F366038" w14:textId="77777777" w:rsidR="003F5BB8" w:rsidRDefault="003F5BB8" w:rsidP="00051A7F">
      <w:pPr>
        <w:ind w:firstLineChars="200" w:firstLine="420"/>
        <w:rPr>
          <w:rFonts w:cs="Times New Roman"/>
        </w:rPr>
      </w:pPr>
      <w:r>
        <w:rPr>
          <w:rFonts w:hint="eastAsia"/>
        </w:rPr>
        <w:t>次のとおり財産の引継ぎを終えました。</w:t>
      </w:r>
    </w:p>
    <w:p w14:paraId="4416376F" w14:textId="77777777" w:rsidR="003F5BB8" w:rsidRDefault="003F5BB8">
      <w:pPr>
        <w:rPr>
          <w:rFonts w:cs="Times New Roman"/>
        </w:rPr>
      </w:pPr>
    </w:p>
    <w:p w14:paraId="2359772A" w14:textId="77777777" w:rsidR="003F5BB8" w:rsidRDefault="003F5BB8" w:rsidP="00051A7F">
      <w:pPr>
        <w:ind w:firstLineChars="400" w:firstLine="840"/>
        <w:rPr>
          <w:rFonts w:cs="Times New Roman"/>
        </w:rPr>
      </w:pPr>
      <w:r>
        <w:rPr>
          <w:rFonts w:hint="eastAsia"/>
        </w:rPr>
        <w:t xml:space="preserve">　　　　年　　月　　日</w:t>
      </w:r>
    </w:p>
    <w:p w14:paraId="3A3D57EE" w14:textId="77777777" w:rsidR="003F5BB8" w:rsidRDefault="003F5BB8">
      <w:pPr>
        <w:rPr>
          <w:rFonts w:cs="Times New Roman"/>
        </w:rPr>
      </w:pPr>
    </w:p>
    <w:p w14:paraId="5E631ED9" w14:textId="77777777" w:rsidR="003F5BB8" w:rsidRDefault="003F5BB8">
      <w:pPr>
        <w:jc w:val="right"/>
        <w:rPr>
          <w:rFonts w:cs="Times New Roman"/>
        </w:rPr>
      </w:pPr>
      <w:r>
        <w:rPr>
          <w:rFonts w:hint="eastAsia"/>
        </w:rPr>
        <w:t xml:space="preserve">引継者　　　　　　　　</w:t>
      </w:r>
      <w:r w:rsidR="004240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BA35F6C" w14:textId="77777777" w:rsidR="003F5BB8" w:rsidRDefault="003F5BB8">
      <w:pPr>
        <w:spacing w:after="105"/>
        <w:jc w:val="right"/>
        <w:rPr>
          <w:rFonts w:cs="Times New Roman"/>
        </w:rPr>
      </w:pPr>
      <w:r>
        <w:rPr>
          <w:rFonts w:hint="eastAsia"/>
        </w:rPr>
        <w:t xml:space="preserve">引受者　　　　　　　　</w:t>
      </w:r>
      <w:r w:rsidR="004240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3"/>
        <w:gridCol w:w="1902"/>
        <w:gridCol w:w="895"/>
        <w:gridCol w:w="1902"/>
        <w:gridCol w:w="1902"/>
      </w:tblGrid>
      <w:tr w:rsidR="003F5BB8" w14:paraId="5622DE13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5" w:type="dxa"/>
            <w:vAlign w:val="center"/>
          </w:tcPr>
          <w:p w14:paraId="65907DFC" w14:textId="77777777" w:rsidR="003F5BB8" w:rsidRDefault="003F5B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新施設名称</w:t>
            </w:r>
          </w:p>
        </w:tc>
        <w:tc>
          <w:tcPr>
            <w:tcW w:w="1785" w:type="dxa"/>
            <w:vAlign w:val="center"/>
          </w:tcPr>
          <w:p w14:paraId="733E1EE2" w14:textId="77777777" w:rsidR="003F5BB8" w:rsidRDefault="003F5B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新所管部課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3133CB59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2B0CE9ED" w14:textId="77777777" w:rsidR="003F5BB8" w:rsidRDefault="003F5B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旧施設名称</w:t>
            </w:r>
          </w:p>
        </w:tc>
        <w:tc>
          <w:tcPr>
            <w:tcW w:w="1785" w:type="dxa"/>
            <w:vAlign w:val="center"/>
          </w:tcPr>
          <w:p w14:paraId="297705B6" w14:textId="77777777" w:rsidR="003F5BB8" w:rsidRDefault="003F5B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前所管部課</w:t>
            </w:r>
          </w:p>
        </w:tc>
      </w:tr>
      <w:tr w:rsidR="003F5BB8" w14:paraId="3BDF7940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785" w:type="dxa"/>
          </w:tcPr>
          <w:p w14:paraId="12AE5945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45A361CA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27EB654A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0C9998BC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14:paraId="7B851765" w14:textId="77777777" w:rsidR="003F5BB8" w:rsidRDefault="003F5BB8">
            <w:pPr>
              <w:rPr>
                <w:rFonts w:cs="Times New Roman"/>
              </w:rPr>
            </w:pPr>
          </w:p>
        </w:tc>
      </w:tr>
    </w:tbl>
    <w:p w14:paraId="073B53F6" w14:textId="77777777" w:rsidR="003F5BB8" w:rsidRDefault="003F5BB8" w:rsidP="00C17E9A">
      <w:pPr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財産の表示（土地・建物・工作物・その他）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81"/>
        <w:gridCol w:w="2014"/>
        <w:gridCol w:w="671"/>
        <w:gridCol w:w="1119"/>
        <w:gridCol w:w="1119"/>
      </w:tblGrid>
      <w:tr w:rsidR="003F5BB8" w14:paraId="27EAEAFC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vAlign w:val="center"/>
          </w:tcPr>
          <w:p w14:paraId="0A10B154" w14:textId="77777777" w:rsidR="003F5BB8" w:rsidRDefault="003F5B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所在・地番・構造・型状・寸法等</w:t>
            </w:r>
          </w:p>
        </w:tc>
        <w:tc>
          <w:tcPr>
            <w:tcW w:w="2520" w:type="dxa"/>
            <w:gridSpan w:val="2"/>
            <w:vAlign w:val="center"/>
          </w:tcPr>
          <w:p w14:paraId="3D6F9664" w14:textId="77777777" w:rsidR="00C17E9A" w:rsidRDefault="00C17E9A" w:rsidP="00C17E9A">
            <w:pPr>
              <w:spacing w:line="280" w:lineRule="exact"/>
              <w:jc w:val="center"/>
              <w:rPr>
                <w:rFonts w:cs="Times New Roman"/>
                <w:kern w:val="0"/>
              </w:rPr>
            </w:pPr>
            <w:r w:rsidRPr="00C17E9A">
              <w:rPr>
                <w:rFonts w:hint="eastAsia"/>
                <w:spacing w:val="735"/>
                <w:kern w:val="0"/>
                <w:fitText w:val="1890" w:id="-698675967"/>
              </w:rPr>
              <w:t>種</w:t>
            </w:r>
            <w:r w:rsidRPr="00C17E9A">
              <w:rPr>
                <w:rFonts w:hint="eastAsia"/>
                <w:kern w:val="0"/>
                <w:fitText w:val="1890" w:id="-698675967"/>
              </w:rPr>
              <w:t>別</w:t>
            </w:r>
          </w:p>
          <w:p w14:paraId="7CE960FA" w14:textId="77777777" w:rsidR="003F5BB8" w:rsidRDefault="003F5BB8" w:rsidP="00C17E9A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（地目・棟用途・種目）</w:t>
            </w:r>
          </w:p>
        </w:tc>
        <w:tc>
          <w:tcPr>
            <w:tcW w:w="1050" w:type="dxa"/>
            <w:vAlign w:val="center"/>
          </w:tcPr>
          <w:p w14:paraId="203A512E" w14:textId="77777777" w:rsidR="003F5BB8" w:rsidRDefault="003F5B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vAlign w:val="center"/>
          </w:tcPr>
          <w:p w14:paraId="78491D03" w14:textId="77777777" w:rsidR="003F5BB8" w:rsidRDefault="003F5B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3F5BB8" w14:paraId="716F0ED4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7A4598CA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B037604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ED36261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E71DE6E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73BF2798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4C98D85F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EB18A02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082BDF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87C5E2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6943BA2E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075EF0C7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047B95D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A9F1208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383904E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1A6A639E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664A593D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D4E73E4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C0DFE6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35A4DE0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32E97290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7E7C64AF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52F87F0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B7EA721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DE6586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12837F46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40DCD096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23ACEE6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204789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26547E2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6A805BB3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59B64F8F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2170474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812B860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137F35F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4F22B962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60" w:type="dxa"/>
            <w:vAlign w:val="center"/>
          </w:tcPr>
          <w:p w14:paraId="594ADA36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7A230F2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3C79E6" w14:textId="77777777" w:rsidR="003F5BB8" w:rsidRDefault="003F5BB8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F1D390E" w14:textId="77777777" w:rsidR="003F5BB8" w:rsidRDefault="003F5BB8">
            <w:pPr>
              <w:rPr>
                <w:rFonts w:cs="Times New Roman"/>
              </w:rPr>
            </w:pPr>
          </w:p>
        </w:tc>
      </w:tr>
      <w:tr w:rsidR="003F5BB8" w14:paraId="79D7AA79" w14:textId="77777777" w:rsidTr="00C17E9A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5250" w:type="dxa"/>
            <w:gridSpan w:val="2"/>
          </w:tcPr>
          <w:p w14:paraId="022EC2A4" w14:textId="77777777" w:rsidR="003F5BB8" w:rsidRDefault="003F5BB8">
            <w:pPr>
              <w:rPr>
                <w:rFonts w:cs="Times New Roman"/>
              </w:rPr>
            </w:pPr>
            <w:r>
              <w:rPr>
                <w:rFonts w:hint="eastAsia"/>
              </w:rPr>
              <w:t>引継理由その他参考事項</w:t>
            </w:r>
          </w:p>
        </w:tc>
        <w:tc>
          <w:tcPr>
            <w:tcW w:w="2730" w:type="dxa"/>
            <w:gridSpan w:val="3"/>
          </w:tcPr>
          <w:p w14:paraId="56EDBF7B" w14:textId="77777777" w:rsidR="003F5BB8" w:rsidRDefault="003F5BB8">
            <w:pPr>
              <w:rPr>
                <w:rFonts w:cs="Times New Roman"/>
              </w:rPr>
            </w:pPr>
            <w:r>
              <w:rPr>
                <w:rFonts w:hint="eastAsia"/>
              </w:rPr>
              <w:t>関係図面及び書類</w:t>
            </w:r>
          </w:p>
        </w:tc>
      </w:tr>
    </w:tbl>
    <w:p w14:paraId="61B3DE2A" w14:textId="77777777" w:rsidR="003F5BB8" w:rsidRDefault="003F5BB8">
      <w:pPr>
        <w:rPr>
          <w:rFonts w:cs="Times New Roman"/>
        </w:rPr>
      </w:pPr>
    </w:p>
    <w:sectPr w:rsidR="003F5BB8" w:rsidSect="00051A7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40B0" w14:textId="77777777" w:rsidR="00C22D2B" w:rsidRDefault="00C22D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998EAD" w14:textId="77777777" w:rsidR="00C22D2B" w:rsidRDefault="00C22D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BEAE" w14:textId="77777777" w:rsidR="00C22D2B" w:rsidRDefault="00C22D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A715EE" w14:textId="77777777" w:rsidR="00C22D2B" w:rsidRDefault="00C22D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BB8"/>
    <w:rsid w:val="00051A7F"/>
    <w:rsid w:val="00082CD1"/>
    <w:rsid w:val="003F5BB8"/>
    <w:rsid w:val="0042401A"/>
    <w:rsid w:val="00A10F6B"/>
    <w:rsid w:val="00C17E9A"/>
    <w:rsid w:val="00C22D2B"/>
    <w:rsid w:val="00D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02C83"/>
  <w14:defaultImageDpi w14:val="0"/>
  <w15:docId w15:val="{D27F8102-ECD4-4D91-803A-3D29F8D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制作技術部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Hidenori Suzuki</cp:lastModifiedBy>
  <cp:revision>2</cp:revision>
  <cp:lastPrinted>2005-06-06T03:01:00Z</cp:lastPrinted>
  <dcterms:created xsi:type="dcterms:W3CDTF">2025-06-11T03:13:00Z</dcterms:created>
  <dcterms:modified xsi:type="dcterms:W3CDTF">2025-06-11T03:13:00Z</dcterms:modified>
</cp:coreProperties>
</file>