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245FE" w14:textId="77777777" w:rsidR="007A293E" w:rsidRPr="007A293E" w:rsidRDefault="007A293E" w:rsidP="007A293E">
      <w:pPr>
        <w:spacing w:line="320" w:lineRule="exact"/>
        <w:rPr>
          <w:rFonts w:hAnsi="Times New Roman" w:cs="Times New Roman"/>
          <w:lang w:eastAsia="zh-CN"/>
        </w:rPr>
      </w:pPr>
      <w:r w:rsidRPr="007A293E">
        <w:rPr>
          <w:rFonts w:hAnsi="Times New Roman" w:hint="eastAsia"/>
          <w:lang w:eastAsia="zh-CN"/>
        </w:rPr>
        <w:t>様式第</w:t>
      </w:r>
      <w:r w:rsidRPr="007A293E">
        <w:rPr>
          <w:rFonts w:hAnsi="Times New Roman"/>
          <w:lang w:eastAsia="zh-CN"/>
        </w:rPr>
        <w:t>4</w:t>
      </w:r>
      <w:r w:rsidRPr="007A293E">
        <w:rPr>
          <w:rFonts w:hAnsi="Times New Roman" w:hint="eastAsia"/>
          <w:lang w:eastAsia="zh-CN"/>
        </w:rPr>
        <w:t>号（第</w:t>
      </w:r>
      <w:r w:rsidRPr="007A293E">
        <w:rPr>
          <w:rFonts w:hAnsi="Times New Roman"/>
          <w:lang w:eastAsia="zh-CN"/>
        </w:rPr>
        <w:t>6</w:t>
      </w:r>
      <w:r w:rsidRPr="007A293E">
        <w:rPr>
          <w:rFonts w:hAnsi="Times New Roman" w:hint="eastAsia"/>
          <w:lang w:eastAsia="zh-CN"/>
        </w:rPr>
        <w:t>条、第</w:t>
      </w:r>
      <w:r w:rsidRPr="007A293E">
        <w:rPr>
          <w:rFonts w:hAnsi="Times New Roman"/>
          <w:lang w:eastAsia="zh-CN"/>
        </w:rPr>
        <w:t>9</w:t>
      </w:r>
      <w:r w:rsidRPr="007A293E">
        <w:rPr>
          <w:rFonts w:hAnsi="Times New Roman" w:hint="eastAsia"/>
          <w:lang w:eastAsia="zh-CN"/>
        </w:rPr>
        <w:t>条関係）</w:t>
      </w:r>
    </w:p>
    <w:p w14:paraId="6594176F" w14:textId="77777777" w:rsidR="003151AF" w:rsidRDefault="001A4DF8">
      <w:pPr>
        <w:spacing w:line="320" w:lineRule="exact"/>
        <w:jc w:val="center"/>
        <w:rPr>
          <w:rFonts w:cs="Times New Roman"/>
          <w:lang w:eastAsia="zh-CN"/>
        </w:rPr>
      </w:pPr>
      <w:r w:rsidRPr="001A4DF8">
        <w:rPr>
          <w:rFonts w:hAnsi="Times New Roman" w:hint="eastAsia"/>
          <w:spacing w:val="105"/>
          <w:kern w:val="0"/>
          <w:fitText w:val="2310" w:id="-698676480"/>
          <w:lang w:eastAsia="zh-CN"/>
        </w:rPr>
        <w:t>債務負担行</w:t>
      </w:r>
      <w:r w:rsidRPr="001A4DF8">
        <w:rPr>
          <w:rFonts w:hAnsi="Times New Roman" w:hint="eastAsia"/>
          <w:kern w:val="0"/>
          <w:fitText w:val="2310" w:id="-698676480"/>
          <w:lang w:eastAsia="zh-CN"/>
        </w:rPr>
        <w:t>為</w:t>
      </w:r>
      <w:r w:rsidR="003151AF">
        <w:rPr>
          <w:rFonts w:hAnsi="Times New Roman" w:hint="eastAsia"/>
          <w:lang w:eastAsia="zh-CN"/>
        </w:rPr>
        <w:t>（</w:t>
      </w:r>
      <w:r w:rsidRPr="001A4DF8">
        <w:rPr>
          <w:rFonts w:hAnsi="Times New Roman" w:hint="eastAsia"/>
          <w:spacing w:val="105"/>
          <w:kern w:val="0"/>
          <w:fitText w:val="630" w:id="-698676479"/>
          <w:lang w:eastAsia="zh-CN"/>
        </w:rPr>
        <w:t>補</w:t>
      </w:r>
      <w:r w:rsidRPr="001A4DF8">
        <w:rPr>
          <w:rFonts w:hAnsi="Times New Roman" w:hint="eastAsia"/>
          <w:kern w:val="0"/>
          <w:fitText w:val="630" w:id="-698676479"/>
          <w:lang w:eastAsia="zh-CN"/>
        </w:rPr>
        <w:t>正</w:t>
      </w:r>
      <w:r w:rsidR="003151AF">
        <w:rPr>
          <w:rFonts w:hAnsi="Times New Roman" w:hint="eastAsia"/>
          <w:lang w:eastAsia="zh-CN"/>
        </w:rPr>
        <w:t>）</w:t>
      </w:r>
      <w:r w:rsidRPr="001A4DF8">
        <w:rPr>
          <w:rFonts w:hAnsi="Times New Roman" w:hint="eastAsia"/>
          <w:spacing w:val="105"/>
          <w:kern w:val="0"/>
          <w:fitText w:val="1050" w:id="-698676478"/>
          <w:lang w:eastAsia="zh-CN"/>
        </w:rPr>
        <w:t>見積</w:t>
      </w:r>
      <w:r w:rsidRPr="001A4DF8">
        <w:rPr>
          <w:rFonts w:hAnsi="Times New Roman" w:hint="eastAsia"/>
          <w:kern w:val="0"/>
          <w:fitText w:val="1050" w:id="-698676478"/>
          <w:lang w:eastAsia="zh-CN"/>
        </w:rPr>
        <w:t>書</w:t>
      </w:r>
    </w:p>
    <w:p w14:paraId="7D53E865" w14:textId="77777777" w:rsidR="003151AF" w:rsidRDefault="00C37D4F">
      <w:pPr>
        <w:spacing w:line="320" w:lineRule="exact"/>
        <w:jc w:val="right"/>
        <w:rPr>
          <w:rFonts w:cs="Times New Roman"/>
        </w:rPr>
      </w:pPr>
      <w:r w:rsidRPr="00C37D4F">
        <w:rPr>
          <w:rFonts w:hAnsi="Times New Roman" w:hint="eastAsia"/>
          <w:spacing w:val="105"/>
          <w:kern w:val="0"/>
          <w:fitText w:val="630" w:id="-698676477"/>
        </w:rPr>
        <w:t>部</w:t>
      </w:r>
      <w:r w:rsidRPr="00C37D4F">
        <w:rPr>
          <w:rFonts w:hAnsi="Times New Roman" w:hint="eastAsia"/>
          <w:kern w:val="0"/>
          <w:fitText w:val="630" w:id="-698676477"/>
        </w:rPr>
        <w:t>名</w:t>
      </w:r>
      <w:r w:rsidR="003151AF">
        <w:rPr>
          <w:rFonts w:hAnsi="Times New Roman" w:hint="eastAsia"/>
        </w:rPr>
        <w:t xml:space="preserve">　　　　　　　　　　　</w:t>
      </w:r>
    </w:p>
    <w:p w14:paraId="17075A30" w14:textId="77777777" w:rsidR="003151AF" w:rsidRDefault="003151AF" w:rsidP="00711AAD">
      <w:pPr>
        <w:spacing w:after="105" w:line="320" w:lineRule="exact"/>
        <w:ind w:rightChars="100" w:right="210"/>
        <w:jc w:val="right"/>
        <w:rPr>
          <w:rFonts w:cs="Times New Roman"/>
        </w:rPr>
      </w:pPr>
      <w:r>
        <w:rPr>
          <w:rFonts w:hAnsi="Times New Roman" w:hint="eastAsia"/>
        </w:rPr>
        <w:t>（単位：千円）</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1414"/>
        <w:gridCol w:w="1179"/>
        <w:gridCol w:w="1414"/>
        <w:gridCol w:w="1414"/>
        <w:gridCol w:w="1414"/>
        <w:gridCol w:w="1179"/>
        <w:gridCol w:w="1179"/>
        <w:gridCol w:w="1414"/>
        <w:gridCol w:w="1414"/>
      </w:tblGrid>
      <w:tr w:rsidR="003151AF" w14:paraId="0C1A5CDC" w14:textId="77777777" w:rsidTr="00C37D4F">
        <w:tblPrEx>
          <w:tblCellMar>
            <w:top w:w="0" w:type="dxa"/>
            <w:bottom w:w="0" w:type="dxa"/>
          </w:tblCellMar>
        </w:tblPrEx>
        <w:trPr>
          <w:cantSplit/>
          <w:trHeight w:hRule="exact" w:val="400"/>
        </w:trPr>
        <w:tc>
          <w:tcPr>
            <w:tcW w:w="2520" w:type="dxa"/>
            <w:gridSpan w:val="2"/>
            <w:tcBorders>
              <w:right w:val="nil"/>
            </w:tcBorders>
            <w:vAlign w:val="center"/>
          </w:tcPr>
          <w:p w14:paraId="101BA1B5" w14:textId="77777777" w:rsidR="003151AF" w:rsidRDefault="003151AF">
            <w:pPr>
              <w:spacing w:line="280" w:lineRule="exact"/>
              <w:jc w:val="distribute"/>
              <w:rPr>
                <w:rFonts w:cs="Times New Roman"/>
              </w:rPr>
            </w:pPr>
            <w:r>
              <w:rPr>
                <w:rFonts w:hAnsi="Times New Roman" w:hint="eastAsia"/>
              </w:rPr>
              <w:t>債務負担行為事項名</w:t>
            </w:r>
          </w:p>
        </w:tc>
        <w:tc>
          <w:tcPr>
            <w:tcW w:w="9450" w:type="dxa"/>
            <w:gridSpan w:val="8"/>
            <w:tcBorders>
              <w:left w:val="double" w:sz="6" w:space="0" w:color="auto"/>
            </w:tcBorders>
            <w:vAlign w:val="center"/>
          </w:tcPr>
          <w:p w14:paraId="0F174E0F" w14:textId="77777777" w:rsidR="003151AF" w:rsidRDefault="003151AF">
            <w:pPr>
              <w:spacing w:line="280" w:lineRule="exact"/>
              <w:rPr>
                <w:rFonts w:cs="Times New Roman"/>
              </w:rPr>
            </w:pPr>
          </w:p>
        </w:tc>
      </w:tr>
      <w:tr w:rsidR="003151AF" w14:paraId="4460FB57" w14:textId="77777777" w:rsidTr="00C37D4F">
        <w:tblPrEx>
          <w:tblCellMar>
            <w:top w:w="0" w:type="dxa"/>
            <w:bottom w:w="0" w:type="dxa"/>
          </w:tblCellMar>
        </w:tblPrEx>
        <w:trPr>
          <w:cantSplit/>
          <w:trHeight w:hRule="exact" w:val="400"/>
        </w:trPr>
        <w:tc>
          <w:tcPr>
            <w:tcW w:w="2520" w:type="dxa"/>
            <w:gridSpan w:val="2"/>
            <w:tcBorders>
              <w:right w:val="double" w:sz="6" w:space="0" w:color="auto"/>
            </w:tcBorders>
            <w:vAlign w:val="center"/>
          </w:tcPr>
          <w:p w14:paraId="6A691B5E" w14:textId="77777777" w:rsidR="003151AF" w:rsidRDefault="003151AF">
            <w:pPr>
              <w:spacing w:line="280" w:lineRule="exact"/>
              <w:jc w:val="distribute"/>
              <w:rPr>
                <w:rFonts w:cs="Times New Roman"/>
              </w:rPr>
            </w:pPr>
            <w:r>
              <w:rPr>
                <w:rFonts w:hAnsi="Times New Roman" w:hint="eastAsia"/>
              </w:rPr>
              <w:t>債務負担行為の限度</w:t>
            </w:r>
          </w:p>
        </w:tc>
        <w:tc>
          <w:tcPr>
            <w:tcW w:w="2310" w:type="dxa"/>
            <w:gridSpan w:val="2"/>
            <w:tcBorders>
              <w:left w:val="nil"/>
              <w:bottom w:val="nil"/>
            </w:tcBorders>
            <w:vAlign w:val="center"/>
          </w:tcPr>
          <w:p w14:paraId="5D4BCEDF" w14:textId="77777777" w:rsidR="003151AF" w:rsidRDefault="003151AF">
            <w:pPr>
              <w:spacing w:line="280" w:lineRule="exact"/>
              <w:ind w:left="105" w:right="105"/>
              <w:jc w:val="distribute"/>
              <w:rPr>
                <w:rFonts w:cs="Times New Roman"/>
              </w:rPr>
            </w:pPr>
            <w:r>
              <w:rPr>
                <w:rFonts w:hAnsi="Times New Roman" w:hint="eastAsia"/>
              </w:rPr>
              <w:t>年度毎支出予定額</w:t>
            </w:r>
          </w:p>
        </w:tc>
        <w:tc>
          <w:tcPr>
            <w:tcW w:w="7140" w:type="dxa"/>
            <w:gridSpan w:val="6"/>
            <w:tcBorders>
              <w:bottom w:val="nil"/>
            </w:tcBorders>
            <w:vAlign w:val="center"/>
          </w:tcPr>
          <w:p w14:paraId="404C262A" w14:textId="77777777" w:rsidR="003151AF" w:rsidRDefault="003151AF">
            <w:pPr>
              <w:spacing w:line="280" w:lineRule="exact"/>
              <w:ind w:left="1260" w:right="1260"/>
              <w:jc w:val="distribute"/>
              <w:rPr>
                <w:rFonts w:cs="Times New Roman"/>
              </w:rPr>
            </w:pPr>
            <w:r>
              <w:rPr>
                <w:rFonts w:hAnsi="Times New Roman" w:hint="eastAsia"/>
              </w:rPr>
              <w:t>左の財源内訳</w:t>
            </w:r>
          </w:p>
        </w:tc>
      </w:tr>
      <w:tr w:rsidR="003151AF" w14:paraId="68EDB1DD" w14:textId="77777777" w:rsidTr="00C37D4F">
        <w:tblPrEx>
          <w:tblCellMar>
            <w:top w:w="0" w:type="dxa"/>
            <w:bottom w:w="0" w:type="dxa"/>
          </w:tblCellMar>
        </w:tblPrEx>
        <w:trPr>
          <w:cantSplit/>
          <w:trHeight w:hRule="exact" w:val="640"/>
        </w:trPr>
        <w:tc>
          <w:tcPr>
            <w:tcW w:w="1260" w:type="dxa"/>
            <w:vAlign w:val="center"/>
          </w:tcPr>
          <w:p w14:paraId="57970987" w14:textId="77777777" w:rsidR="003151AF" w:rsidRDefault="003151AF">
            <w:pPr>
              <w:spacing w:line="280" w:lineRule="exact"/>
              <w:jc w:val="distribute"/>
              <w:rPr>
                <w:rFonts w:cs="Times New Roman"/>
              </w:rPr>
            </w:pPr>
            <w:r>
              <w:rPr>
                <w:rFonts w:hAnsi="Times New Roman" w:hint="eastAsia"/>
              </w:rPr>
              <w:t>期間</w:t>
            </w:r>
          </w:p>
        </w:tc>
        <w:tc>
          <w:tcPr>
            <w:tcW w:w="1260" w:type="dxa"/>
            <w:tcBorders>
              <w:right w:val="double" w:sz="6" w:space="0" w:color="auto"/>
            </w:tcBorders>
            <w:vAlign w:val="center"/>
          </w:tcPr>
          <w:p w14:paraId="58556079" w14:textId="77777777" w:rsidR="003151AF" w:rsidRDefault="003151AF">
            <w:pPr>
              <w:spacing w:line="280" w:lineRule="exact"/>
              <w:jc w:val="distribute"/>
              <w:rPr>
                <w:rFonts w:cs="Times New Roman"/>
              </w:rPr>
            </w:pPr>
            <w:r>
              <w:rPr>
                <w:rFonts w:hAnsi="Times New Roman" w:hint="eastAsia"/>
              </w:rPr>
              <w:t>金額</w:t>
            </w:r>
          </w:p>
        </w:tc>
        <w:tc>
          <w:tcPr>
            <w:tcW w:w="1050" w:type="dxa"/>
            <w:tcBorders>
              <w:left w:val="nil"/>
              <w:bottom w:val="nil"/>
            </w:tcBorders>
            <w:vAlign w:val="center"/>
          </w:tcPr>
          <w:p w14:paraId="5E62F964" w14:textId="77777777" w:rsidR="003151AF" w:rsidRDefault="003151AF">
            <w:pPr>
              <w:spacing w:line="280" w:lineRule="exact"/>
              <w:jc w:val="distribute"/>
              <w:rPr>
                <w:rFonts w:cs="Times New Roman"/>
              </w:rPr>
            </w:pPr>
            <w:r>
              <w:rPr>
                <w:rFonts w:hAnsi="Times New Roman" w:hint="eastAsia"/>
              </w:rPr>
              <w:t>年度</w:t>
            </w:r>
          </w:p>
        </w:tc>
        <w:tc>
          <w:tcPr>
            <w:tcW w:w="1260" w:type="dxa"/>
            <w:tcBorders>
              <w:left w:val="nil"/>
              <w:bottom w:val="nil"/>
            </w:tcBorders>
            <w:vAlign w:val="center"/>
          </w:tcPr>
          <w:p w14:paraId="16065FB3" w14:textId="77777777" w:rsidR="003151AF" w:rsidRDefault="003151AF">
            <w:pPr>
              <w:spacing w:line="280" w:lineRule="exact"/>
              <w:jc w:val="distribute"/>
              <w:rPr>
                <w:rFonts w:cs="Times New Roman"/>
              </w:rPr>
            </w:pPr>
            <w:r>
              <w:rPr>
                <w:rFonts w:hAnsi="Times New Roman" w:hint="eastAsia"/>
              </w:rPr>
              <w:t>金額</w:t>
            </w:r>
          </w:p>
        </w:tc>
        <w:tc>
          <w:tcPr>
            <w:tcW w:w="1260" w:type="dxa"/>
            <w:tcBorders>
              <w:bottom w:val="nil"/>
            </w:tcBorders>
            <w:vAlign w:val="center"/>
          </w:tcPr>
          <w:p w14:paraId="0D921EDC" w14:textId="77777777" w:rsidR="003151AF" w:rsidRDefault="003151AF">
            <w:pPr>
              <w:spacing w:line="280" w:lineRule="exact"/>
              <w:jc w:val="distribute"/>
              <w:rPr>
                <w:rFonts w:cs="Times New Roman"/>
              </w:rPr>
            </w:pPr>
            <w:r>
              <w:rPr>
                <w:rFonts w:hAnsi="Times New Roman" w:hint="eastAsia"/>
              </w:rPr>
              <w:t>国県支出金</w:t>
            </w:r>
          </w:p>
        </w:tc>
        <w:tc>
          <w:tcPr>
            <w:tcW w:w="1260" w:type="dxa"/>
            <w:tcBorders>
              <w:bottom w:val="nil"/>
            </w:tcBorders>
            <w:vAlign w:val="center"/>
          </w:tcPr>
          <w:p w14:paraId="39B6A6AE" w14:textId="77777777" w:rsidR="003151AF" w:rsidRDefault="003151AF">
            <w:pPr>
              <w:spacing w:line="280" w:lineRule="exact"/>
              <w:jc w:val="distribute"/>
              <w:rPr>
                <w:rFonts w:cs="Times New Roman"/>
              </w:rPr>
            </w:pPr>
            <w:r>
              <w:rPr>
                <w:rFonts w:hAnsi="Times New Roman" w:hint="eastAsia"/>
              </w:rPr>
              <w:t>地方債</w:t>
            </w:r>
          </w:p>
        </w:tc>
        <w:tc>
          <w:tcPr>
            <w:tcW w:w="1050" w:type="dxa"/>
            <w:tcBorders>
              <w:bottom w:val="nil"/>
            </w:tcBorders>
            <w:vAlign w:val="center"/>
          </w:tcPr>
          <w:p w14:paraId="2F252300" w14:textId="77777777" w:rsidR="003151AF" w:rsidRDefault="003151AF" w:rsidP="00C37D4F">
            <w:pPr>
              <w:spacing w:line="280" w:lineRule="exact"/>
              <w:jc w:val="center"/>
              <w:rPr>
                <w:rFonts w:cs="Times New Roman"/>
              </w:rPr>
            </w:pPr>
            <w:r w:rsidRPr="00C37D4F">
              <w:rPr>
                <w:rFonts w:hAnsi="Times New Roman" w:hint="eastAsia"/>
                <w:spacing w:val="79"/>
                <w:kern w:val="0"/>
                <w:fitText w:val="945" w:id="-698676476"/>
              </w:rPr>
              <w:t>使用</w:t>
            </w:r>
            <w:r w:rsidRPr="00C37D4F">
              <w:rPr>
                <w:rFonts w:hAnsi="Times New Roman" w:hint="eastAsia"/>
                <w:kern w:val="0"/>
                <w:fitText w:val="945" w:id="-698676476"/>
              </w:rPr>
              <w:t>料</w:t>
            </w:r>
            <w:r w:rsidRPr="00C37D4F">
              <w:rPr>
                <w:rFonts w:hAnsi="Times New Roman" w:hint="eastAsia"/>
                <w:spacing w:val="79"/>
                <w:kern w:val="0"/>
                <w:fitText w:val="945" w:id="-698676475"/>
              </w:rPr>
              <w:t>手数</w:t>
            </w:r>
            <w:r w:rsidRPr="00C37D4F">
              <w:rPr>
                <w:rFonts w:hAnsi="Times New Roman" w:hint="eastAsia"/>
                <w:kern w:val="0"/>
                <w:fitText w:val="945" w:id="-698676475"/>
              </w:rPr>
              <w:t>料</w:t>
            </w:r>
          </w:p>
        </w:tc>
        <w:tc>
          <w:tcPr>
            <w:tcW w:w="1050" w:type="dxa"/>
            <w:tcBorders>
              <w:bottom w:val="nil"/>
            </w:tcBorders>
            <w:vAlign w:val="center"/>
          </w:tcPr>
          <w:p w14:paraId="3EBC7CE9" w14:textId="77777777" w:rsidR="003151AF" w:rsidRDefault="003151AF" w:rsidP="00C37D4F">
            <w:pPr>
              <w:spacing w:line="280" w:lineRule="exact"/>
              <w:jc w:val="center"/>
              <w:rPr>
                <w:rFonts w:cs="Times New Roman"/>
              </w:rPr>
            </w:pPr>
            <w:r w:rsidRPr="00C37D4F">
              <w:rPr>
                <w:rFonts w:hAnsi="Times New Roman" w:hint="eastAsia"/>
                <w:spacing w:val="79"/>
                <w:kern w:val="0"/>
                <w:fitText w:val="945" w:id="-698676474"/>
              </w:rPr>
              <w:t>寄附</w:t>
            </w:r>
            <w:r w:rsidRPr="00C37D4F">
              <w:rPr>
                <w:rFonts w:hAnsi="Times New Roman" w:hint="eastAsia"/>
                <w:kern w:val="0"/>
                <w:fitText w:val="945" w:id="-698676474"/>
              </w:rPr>
              <w:t>金</w:t>
            </w:r>
            <w:r w:rsidRPr="00C37D4F">
              <w:rPr>
                <w:rFonts w:hAnsi="Times New Roman" w:hint="eastAsia"/>
                <w:spacing w:val="79"/>
                <w:kern w:val="0"/>
                <w:fitText w:val="945" w:id="-698676473"/>
              </w:rPr>
              <w:t>負担</w:t>
            </w:r>
            <w:r w:rsidRPr="00C37D4F">
              <w:rPr>
                <w:rFonts w:hAnsi="Times New Roman" w:hint="eastAsia"/>
                <w:kern w:val="0"/>
                <w:fitText w:val="945" w:id="-698676473"/>
              </w:rPr>
              <w:t>金</w:t>
            </w:r>
          </w:p>
        </w:tc>
        <w:tc>
          <w:tcPr>
            <w:tcW w:w="1260" w:type="dxa"/>
            <w:tcBorders>
              <w:bottom w:val="nil"/>
            </w:tcBorders>
            <w:vAlign w:val="center"/>
          </w:tcPr>
          <w:p w14:paraId="6010BC2D" w14:textId="77777777" w:rsidR="003151AF" w:rsidRDefault="003151AF">
            <w:pPr>
              <w:spacing w:line="280" w:lineRule="exact"/>
              <w:jc w:val="distribute"/>
              <w:rPr>
                <w:rFonts w:cs="Times New Roman"/>
              </w:rPr>
            </w:pPr>
            <w:r>
              <w:rPr>
                <w:rFonts w:hAnsi="Times New Roman" w:hint="eastAsia"/>
              </w:rPr>
              <w:t>その他</w:t>
            </w:r>
          </w:p>
        </w:tc>
        <w:tc>
          <w:tcPr>
            <w:tcW w:w="1260" w:type="dxa"/>
            <w:vAlign w:val="center"/>
          </w:tcPr>
          <w:p w14:paraId="7D0FF9C3" w14:textId="77777777" w:rsidR="003151AF" w:rsidRDefault="003151AF">
            <w:pPr>
              <w:spacing w:line="280" w:lineRule="exact"/>
              <w:jc w:val="distribute"/>
              <w:rPr>
                <w:rFonts w:cs="Times New Roman"/>
              </w:rPr>
            </w:pPr>
            <w:r>
              <w:rPr>
                <w:rFonts w:hAnsi="Times New Roman" w:hint="eastAsia"/>
              </w:rPr>
              <w:t>一般財源</w:t>
            </w:r>
          </w:p>
        </w:tc>
      </w:tr>
      <w:tr w:rsidR="003151AF" w14:paraId="19228A6B" w14:textId="77777777" w:rsidTr="00C37D4F">
        <w:tblPrEx>
          <w:tblCellMar>
            <w:top w:w="0" w:type="dxa"/>
            <w:bottom w:w="0" w:type="dxa"/>
          </w:tblCellMar>
        </w:tblPrEx>
        <w:trPr>
          <w:cantSplit/>
          <w:trHeight w:hRule="exact" w:val="400"/>
        </w:trPr>
        <w:tc>
          <w:tcPr>
            <w:tcW w:w="1260" w:type="dxa"/>
            <w:vMerge w:val="restart"/>
            <w:vAlign w:val="center"/>
          </w:tcPr>
          <w:p w14:paraId="01CD473A" w14:textId="77777777" w:rsidR="003151AF" w:rsidRDefault="003151AF">
            <w:pPr>
              <w:spacing w:line="280" w:lineRule="exact"/>
              <w:rPr>
                <w:rFonts w:cs="Times New Roman"/>
              </w:rPr>
            </w:pPr>
          </w:p>
        </w:tc>
        <w:tc>
          <w:tcPr>
            <w:tcW w:w="1260" w:type="dxa"/>
            <w:vMerge w:val="restart"/>
            <w:tcBorders>
              <w:right w:val="double" w:sz="6" w:space="0" w:color="auto"/>
            </w:tcBorders>
            <w:vAlign w:val="center"/>
          </w:tcPr>
          <w:p w14:paraId="3B322AAD" w14:textId="77777777" w:rsidR="003151AF" w:rsidRDefault="003151AF">
            <w:pPr>
              <w:spacing w:line="280" w:lineRule="exact"/>
              <w:rPr>
                <w:rFonts w:cs="Times New Roman"/>
              </w:rPr>
            </w:pPr>
          </w:p>
        </w:tc>
        <w:tc>
          <w:tcPr>
            <w:tcW w:w="1050" w:type="dxa"/>
            <w:tcBorders>
              <w:left w:val="nil"/>
            </w:tcBorders>
            <w:vAlign w:val="center"/>
          </w:tcPr>
          <w:p w14:paraId="0E9C07F1" w14:textId="77777777" w:rsidR="003151AF" w:rsidRDefault="003151AF">
            <w:pPr>
              <w:spacing w:line="280" w:lineRule="exact"/>
              <w:rPr>
                <w:rFonts w:cs="Times New Roman"/>
              </w:rPr>
            </w:pPr>
          </w:p>
        </w:tc>
        <w:tc>
          <w:tcPr>
            <w:tcW w:w="1260" w:type="dxa"/>
            <w:vAlign w:val="center"/>
          </w:tcPr>
          <w:p w14:paraId="12E971E9" w14:textId="77777777" w:rsidR="003151AF" w:rsidRDefault="003151AF">
            <w:pPr>
              <w:spacing w:line="280" w:lineRule="exact"/>
              <w:rPr>
                <w:rFonts w:cs="Times New Roman"/>
              </w:rPr>
            </w:pPr>
          </w:p>
        </w:tc>
        <w:tc>
          <w:tcPr>
            <w:tcW w:w="1260" w:type="dxa"/>
            <w:vAlign w:val="center"/>
          </w:tcPr>
          <w:p w14:paraId="20C3A474" w14:textId="77777777" w:rsidR="003151AF" w:rsidRDefault="003151AF">
            <w:pPr>
              <w:spacing w:line="280" w:lineRule="exact"/>
              <w:rPr>
                <w:rFonts w:cs="Times New Roman"/>
              </w:rPr>
            </w:pPr>
          </w:p>
        </w:tc>
        <w:tc>
          <w:tcPr>
            <w:tcW w:w="1260" w:type="dxa"/>
            <w:vAlign w:val="center"/>
          </w:tcPr>
          <w:p w14:paraId="0C88C172" w14:textId="77777777" w:rsidR="003151AF" w:rsidRDefault="003151AF">
            <w:pPr>
              <w:spacing w:line="280" w:lineRule="exact"/>
              <w:rPr>
                <w:rFonts w:cs="Times New Roman"/>
              </w:rPr>
            </w:pPr>
          </w:p>
        </w:tc>
        <w:tc>
          <w:tcPr>
            <w:tcW w:w="1050" w:type="dxa"/>
            <w:vAlign w:val="center"/>
          </w:tcPr>
          <w:p w14:paraId="7571FAF1" w14:textId="77777777" w:rsidR="003151AF" w:rsidRDefault="003151AF">
            <w:pPr>
              <w:spacing w:line="280" w:lineRule="exact"/>
              <w:rPr>
                <w:rFonts w:cs="Times New Roman"/>
              </w:rPr>
            </w:pPr>
          </w:p>
        </w:tc>
        <w:tc>
          <w:tcPr>
            <w:tcW w:w="1050" w:type="dxa"/>
            <w:vAlign w:val="center"/>
          </w:tcPr>
          <w:p w14:paraId="30B4E929" w14:textId="77777777" w:rsidR="003151AF" w:rsidRDefault="003151AF">
            <w:pPr>
              <w:spacing w:line="280" w:lineRule="exact"/>
              <w:rPr>
                <w:rFonts w:cs="Times New Roman"/>
              </w:rPr>
            </w:pPr>
          </w:p>
        </w:tc>
        <w:tc>
          <w:tcPr>
            <w:tcW w:w="1260" w:type="dxa"/>
            <w:vAlign w:val="center"/>
          </w:tcPr>
          <w:p w14:paraId="27619C3E" w14:textId="77777777" w:rsidR="003151AF" w:rsidRDefault="003151AF">
            <w:pPr>
              <w:spacing w:line="280" w:lineRule="exact"/>
              <w:rPr>
                <w:rFonts w:cs="Times New Roman"/>
              </w:rPr>
            </w:pPr>
          </w:p>
        </w:tc>
        <w:tc>
          <w:tcPr>
            <w:tcW w:w="1260" w:type="dxa"/>
            <w:vAlign w:val="center"/>
          </w:tcPr>
          <w:p w14:paraId="66B3C1E6" w14:textId="77777777" w:rsidR="003151AF" w:rsidRDefault="003151AF">
            <w:pPr>
              <w:spacing w:line="280" w:lineRule="exact"/>
              <w:rPr>
                <w:rFonts w:cs="Times New Roman"/>
              </w:rPr>
            </w:pPr>
          </w:p>
        </w:tc>
      </w:tr>
      <w:tr w:rsidR="003151AF" w14:paraId="4ACB9D74" w14:textId="77777777" w:rsidTr="00C37D4F">
        <w:tblPrEx>
          <w:tblCellMar>
            <w:top w:w="0" w:type="dxa"/>
            <w:bottom w:w="0" w:type="dxa"/>
          </w:tblCellMar>
        </w:tblPrEx>
        <w:trPr>
          <w:cantSplit/>
          <w:trHeight w:hRule="exact" w:val="400"/>
        </w:trPr>
        <w:tc>
          <w:tcPr>
            <w:tcW w:w="1260" w:type="dxa"/>
            <w:vMerge/>
            <w:vAlign w:val="center"/>
          </w:tcPr>
          <w:p w14:paraId="5D24F9FE" w14:textId="77777777" w:rsidR="003151AF" w:rsidRDefault="003151AF">
            <w:pPr>
              <w:spacing w:line="280" w:lineRule="exact"/>
              <w:rPr>
                <w:rFonts w:cs="Times New Roman"/>
              </w:rPr>
            </w:pPr>
          </w:p>
        </w:tc>
        <w:tc>
          <w:tcPr>
            <w:tcW w:w="1260" w:type="dxa"/>
            <w:vMerge/>
            <w:tcBorders>
              <w:right w:val="double" w:sz="6" w:space="0" w:color="auto"/>
            </w:tcBorders>
            <w:vAlign w:val="center"/>
          </w:tcPr>
          <w:p w14:paraId="6E977E48" w14:textId="77777777" w:rsidR="003151AF" w:rsidRDefault="003151AF">
            <w:pPr>
              <w:spacing w:line="280" w:lineRule="exact"/>
              <w:rPr>
                <w:rFonts w:cs="Times New Roman"/>
              </w:rPr>
            </w:pPr>
          </w:p>
        </w:tc>
        <w:tc>
          <w:tcPr>
            <w:tcW w:w="1050" w:type="dxa"/>
            <w:tcBorders>
              <w:left w:val="nil"/>
            </w:tcBorders>
            <w:vAlign w:val="center"/>
          </w:tcPr>
          <w:p w14:paraId="44D47768" w14:textId="77777777" w:rsidR="003151AF" w:rsidRDefault="003151AF">
            <w:pPr>
              <w:spacing w:line="280" w:lineRule="exact"/>
              <w:rPr>
                <w:rFonts w:cs="Times New Roman"/>
              </w:rPr>
            </w:pPr>
          </w:p>
        </w:tc>
        <w:tc>
          <w:tcPr>
            <w:tcW w:w="1260" w:type="dxa"/>
            <w:vAlign w:val="center"/>
          </w:tcPr>
          <w:p w14:paraId="25F5B650" w14:textId="77777777" w:rsidR="003151AF" w:rsidRDefault="003151AF">
            <w:pPr>
              <w:spacing w:line="280" w:lineRule="exact"/>
              <w:rPr>
                <w:rFonts w:cs="Times New Roman"/>
              </w:rPr>
            </w:pPr>
          </w:p>
        </w:tc>
        <w:tc>
          <w:tcPr>
            <w:tcW w:w="1260" w:type="dxa"/>
            <w:vAlign w:val="center"/>
          </w:tcPr>
          <w:p w14:paraId="5E5FD342" w14:textId="77777777" w:rsidR="003151AF" w:rsidRDefault="003151AF">
            <w:pPr>
              <w:spacing w:line="280" w:lineRule="exact"/>
              <w:rPr>
                <w:rFonts w:cs="Times New Roman"/>
              </w:rPr>
            </w:pPr>
          </w:p>
        </w:tc>
        <w:tc>
          <w:tcPr>
            <w:tcW w:w="1260" w:type="dxa"/>
            <w:vAlign w:val="center"/>
          </w:tcPr>
          <w:p w14:paraId="1D386DA9" w14:textId="77777777" w:rsidR="003151AF" w:rsidRDefault="003151AF">
            <w:pPr>
              <w:spacing w:line="280" w:lineRule="exact"/>
              <w:rPr>
                <w:rFonts w:cs="Times New Roman"/>
              </w:rPr>
            </w:pPr>
          </w:p>
        </w:tc>
        <w:tc>
          <w:tcPr>
            <w:tcW w:w="1050" w:type="dxa"/>
            <w:vAlign w:val="center"/>
          </w:tcPr>
          <w:p w14:paraId="18D3A857" w14:textId="77777777" w:rsidR="003151AF" w:rsidRDefault="003151AF">
            <w:pPr>
              <w:spacing w:line="280" w:lineRule="exact"/>
              <w:rPr>
                <w:rFonts w:cs="Times New Roman"/>
              </w:rPr>
            </w:pPr>
          </w:p>
        </w:tc>
        <w:tc>
          <w:tcPr>
            <w:tcW w:w="1050" w:type="dxa"/>
            <w:vAlign w:val="center"/>
          </w:tcPr>
          <w:p w14:paraId="0AEDD113" w14:textId="77777777" w:rsidR="003151AF" w:rsidRDefault="003151AF">
            <w:pPr>
              <w:spacing w:line="280" w:lineRule="exact"/>
              <w:rPr>
                <w:rFonts w:cs="Times New Roman"/>
              </w:rPr>
            </w:pPr>
          </w:p>
        </w:tc>
        <w:tc>
          <w:tcPr>
            <w:tcW w:w="1260" w:type="dxa"/>
            <w:vAlign w:val="center"/>
          </w:tcPr>
          <w:p w14:paraId="607A739B" w14:textId="77777777" w:rsidR="003151AF" w:rsidRDefault="003151AF">
            <w:pPr>
              <w:spacing w:line="280" w:lineRule="exact"/>
              <w:rPr>
                <w:rFonts w:cs="Times New Roman"/>
              </w:rPr>
            </w:pPr>
          </w:p>
        </w:tc>
        <w:tc>
          <w:tcPr>
            <w:tcW w:w="1260" w:type="dxa"/>
            <w:vAlign w:val="center"/>
          </w:tcPr>
          <w:p w14:paraId="54B1F9DE" w14:textId="77777777" w:rsidR="003151AF" w:rsidRDefault="003151AF">
            <w:pPr>
              <w:spacing w:line="280" w:lineRule="exact"/>
              <w:rPr>
                <w:rFonts w:cs="Times New Roman"/>
              </w:rPr>
            </w:pPr>
          </w:p>
        </w:tc>
      </w:tr>
      <w:tr w:rsidR="003151AF" w14:paraId="5FD00EC1" w14:textId="77777777" w:rsidTr="00C37D4F">
        <w:tblPrEx>
          <w:tblCellMar>
            <w:top w:w="0" w:type="dxa"/>
            <w:bottom w:w="0" w:type="dxa"/>
          </w:tblCellMar>
        </w:tblPrEx>
        <w:trPr>
          <w:cantSplit/>
          <w:trHeight w:hRule="exact" w:val="400"/>
        </w:trPr>
        <w:tc>
          <w:tcPr>
            <w:tcW w:w="1260" w:type="dxa"/>
            <w:vMerge/>
            <w:vAlign w:val="center"/>
          </w:tcPr>
          <w:p w14:paraId="006442E3" w14:textId="77777777" w:rsidR="003151AF" w:rsidRDefault="003151AF">
            <w:pPr>
              <w:spacing w:line="280" w:lineRule="exact"/>
              <w:rPr>
                <w:rFonts w:cs="Times New Roman"/>
              </w:rPr>
            </w:pPr>
          </w:p>
        </w:tc>
        <w:tc>
          <w:tcPr>
            <w:tcW w:w="1260" w:type="dxa"/>
            <w:vMerge/>
            <w:tcBorders>
              <w:right w:val="double" w:sz="6" w:space="0" w:color="auto"/>
            </w:tcBorders>
            <w:vAlign w:val="center"/>
          </w:tcPr>
          <w:p w14:paraId="2166A67B" w14:textId="77777777" w:rsidR="003151AF" w:rsidRDefault="003151AF">
            <w:pPr>
              <w:spacing w:line="280" w:lineRule="exact"/>
              <w:rPr>
                <w:rFonts w:cs="Times New Roman"/>
              </w:rPr>
            </w:pPr>
          </w:p>
        </w:tc>
        <w:tc>
          <w:tcPr>
            <w:tcW w:w="1050" w:type="dxa"/>
            <w:tcBorders>
              <w:left w:val="nil"/>
            </w:tcBorders>
            <w:vAlign w:val="center"/>
          </w:tcPr>
          <w:p w14:paraId="7A0D7002" w14:textId="77777777" w:rsidR="003151AF" w:rsidRDefault="003151AF">
            <w:pPr>
              <w:spacing w:line="280" w:lineRule="exact"/>
              <w:rPr>
                <w:rFonts w:cs="Times New Roman"/>
              </w:rPr>
            </w:pPr>
          </w:p>
        </w:tc>
        <w:tc>
          <w:tcPr>
            <w:tcW w:w="1260" w:type="dxa"/>
            <w:vAlign w:val="center"/>
          </w:tcPr>
          <w:p w14:paraId="708EF535" w14:textId="77777777" w:rsidR="003151AF" w:rsidRDefault="003151AF">
            <w:pPr>
              <w:spacing w:line="280" w:lineRule="exact"/>
              <w:rPr>
                <w:rFonts w:cs="Times New Roman"/>
              </w:rPr>
            </w:pPr>
          </w:p>
        </w:tc>
        <w:tc>
          <w:tcPr>
            <w:tcW w:w="1260" w:type="dxa"/>
            <w:vAlign w:val="center"/>
          </w:tcPr>
          <w:p w14:paraId="3761F574" w14:textId="77777777" w:rsidR="003151AF" w:rsidRDefault="003151AF">
            <w:pPr>
              <w:spacing w:line="280" w:lineRule="exact"/>
              <w:rPr>
                <w:rFonts w:cs="Times New Roman"/>
              </w:rPr>
            </w:pPr>
          </w:p>
        </w:tc>
        <w:tc>
          <w:tcPr>
            <w:tcW w:w="1260" w:type="dxa"/>
            <w:vAlign w:val="center"/>
          </w:tcPr>
          <w:p w14:paraId="44123F14" w14:textId="77777777" w:rsidR="003151AF" w:rsidRDefault="003151AF">
            <w:pPr>
              <w:spacing w:line="280" w:lineRule="exact"/>
              <w:rPr>
                <w:rFonts w:cs="Times New Roman"/>
              </w:rPr>
            </w:pPr>
          </w:p>
        </w:tc>
        <w:tc>
          <w:tcPr>
            <w:tcW w:w="1050" w:type="dxa"/>
            <w:vAlign w:val="center"/>
          </w:tcPr>
          <w:p w14:paraId="0B0AB73D" w14:textId="77777777" w:rsidR="003151AF" w:rsidRDefault="003151AF">
            <w:pPr>
              <w:spacing w:line="280" w:lineRule="exact"/>
              <w:rPr>
                <w:rFonts w:cs="Times New Roman"/>
              </w:rPr>
            </w:pPr>
          </w:p>
        </w:tc>
        <w:tc>
          <w:tcPr>
            <w:tcW w:w="1050" w:type="dxa"/>
            <w:vAlign w:val="center"/>
          </w:tcPr>
          <w:p w14:paraId="352451E3" w14:textId="77777777" w:rsidR="003151AF" w:rsidRDefault="003151AF">
            <w:pPr>
              <w:spacing w:line="280" w:lineRule="exact"/>
              <w:rPr>
                <w:rFonts w:cs="Times New Roman"/>
              </w:rPr>
            </w:pPr>
          </w:p>
        </w:tc>
        <w:tc>
          <w:tcPr>
            <w:tcW w:w="1260" w:type="dxa"/>
            <w:vAlign w:val="center"/>
          </w:tcPr>
          <w:p w14:paraId="4D664A2E" w14:textId="77777777" w:rsidR="003151AF" w:rsidRDefault="003151AF">
            <w:pPr>
              <w:spacing w:line="280" w:lineRule="exact"/>
              <w:rPr>
                <w:rFonts w:cs="Times New Roman"/>
              </w:rPr>
            </w:pPr>
          </w:p>
        </w:tc>
        <w:tc>
          <w:tcPr>
            <w:tcW w:w="1260" w:type="dxa"/>
            <w:vAlign w:val="center"/>
          </w:tcPr>
          <w:p w14:paraId="6838A2F2" w14:textId="77777777" w:rsidR="003151AF" w:rsidRDefault="003151AF">
            <w:pPr>
              <w:spacing w:line="280" w:lineRule="exact"/>
              <w:rPr>
                <w:rFonts w:cs="Times New Roman"/>
              </w:rPr>
            </w:pPr>
          </w:p>
        </w:tc>
      </w:tr>
      <w:tr w:rsidR="003151AF" w14:paraId="1B67D693" w14:textId="77777777" w:rsidTr="00C37D4F">
        <w:tblPrEx>
          <w:tblCellMar>
            <w:top w:w="0" w:type="dxa"/>
            <w:bottom w:w="0" w:type="dxa"/>
          </w:tblCellMar>
        </w:tblPrEx>
        <w:trPr>
          <w:cantSplit/>
          <w:trHeight w:hRule="exact" w:val="400"/>
        </w:trPr>
        <w:tc>
          <w:tcPr>
            <w:tcW w:w="1260" w:type="dxa"/>
            <w:vMerge/>
            <w:vAlign w:val="center"/>
          </w:tcPr>
          <w:p w14:paraId="4BD2F115" w14:textId="77777777" w:rsidR="003151AF" w:rsidRDefault="003151AF">
            <w:pPr>
              <w:spacing w:line="280" w:lineRule="exact"/>
              <w:rPr>
                <w:rFonts w:cs="Times New Roman"/>
              </w:rPr>
            </w:pPr>
          </w:p>
        </w:tc>
        <w:tc>
          <w:tcPr>
            <w:tcW w:w="1260" w:type="dxa"/>
            <w:vMerge/>
            <w:tcBorders>
              <w:right w:val="double" w:sz="6" w:space="0" w:color="auto"/>
            </w:tcBorders>
            <w:vAlign w:val="center"/>
          </w:tcPr>
          <w:p w14:paraId="76778CD7" w14:textId="77777777" w:rsidR="003151AF" w:rsidRDefault="003151AF">
            <w:pPr>
              <w:spacing w:line="280" w:lineRule="exact"/>
              <w:rPr>
                <w:rFonts w:cs="Times New Roman"/>
              </w:rPr>
            </w:pPr>
          </w:p>
        </w:tc>
        <w:tc>
          <w:tcPr>
            <w:tcW w:w="1050" w:type="dxa"/>
            <w:tcBorders>
              <w:left w:val="nil"/>
            </w:tcBorders>
            <w:vAlign w:val="center"/>
          </w:tcPr>
          <w:p w14:paraId="6363089E" w14:textId="77777777" w:rsidR="003151AF" w:rsidRDefault="003151AF">
            <w:pPr>
              <w:spacing w:line="280" w:lineRule="exact"/>
              <w:rPr>
                <w:rFonts w:cs="Times New Roman"/>
              </w:rPr>
            </w:pPr>
          </w:p>
        </w:tc>
        <w:tc>
          <w:tcPr>
            <w:tcW w:w="1260" w:type="dxa"/>
            <w:vAlign w:val="center"/>
          </w:tcPr>
          <w:p w14:paraId="694E809E" w14:textId="77777777" w:rsidR="003151AF" w:rsidRDefault="003151AF">
            <w:pPr>
              <w:spacing w:line="280" w:lineRule="exact"/>
              <w:rPr>
                <w:rFonts w:cs="Times New Roman"/>
              </w:rPr>
            </w:pPr>
          </w:p>
        </w:tc>
        <w:tc>
          <w:tcPr>
            <w:tcW w:w="1260" w:type="dxa"/>
            <w:vAlign w:val="center"/>
          </w:tcPr>
          <w:p w14:paraId="03A92AD5" w14:textId="77777777" w:rsidR="003151AF" w:rsidRDefault="003151AF">
            <w:pPr>
              <w:spacing w:line="280" w:lineRule="exact"/>
              <w:rPr>
                <w:rFonts w:cs="Times New Roman"/>
              </w:rPr>
            </w:pPr>
          </w:p>
        </w:tc>
        <w:tc>
          <w:tcPr>
            <w:tcW w:w="1260" w:type="dxa"/>
            <w:vAlign w:val="center"/>
          </w:tcPr>
          <w:p w14:paraId="0BDCE368" w14:textId="77777777" w:rsidR="003151AF" w:rsidRDefault="003151AF">
            <w:pPr>
              <w:spacing w:line="280" w:lineRule="exact"/>
              <w:rPr>
                <w:rFonts w:cs="Times New Roman"/>
              </w:rPr>
            </w:pPr>
          </w:p>
        </w:tc>
        <w:tc>
          <w:tcPr>
            <w:tcW w:w="1050" w:type="dxa"/>
            <w:vAlign w:val="center"/>
          </w:tcPr>
          <w:p w14:paraId="340CBED6" w14:textId="77777777" w:rsidR="003151AF" w:rsidRDefault="003151AF">
            <w:pPr>
              <w:spacing w:line="280" w:lineRule="exact"/>
              <w:rPr>
                <w:rFonts w:cs="Times New Roman"/>
              </w:rPr>
            </w:pPr>
          </w:p>
        </w:tc>
        <w:tc>
          <w:tcPr>
            <w:tcW w:w="1050" w:type="dxa"/>
            <w:vAlign w:val="center"/>
          </w:tcPr>
          <w:p w14:paraId="6801D81A" w14:textId="77777777" w:rsidR="003151AF" w:rsidRDefault="003151AF">
            <w:pPr>
              <w:spacing w:line="280" w:lineRule="exact"/>
              <w:rPr>
                <w:rFonts w:cs="Times New Roman"/>
              </w:rPr>
            </w:pPr>
          </w:p>
        </w:tc>
        <w:tc>
          <w:tcPr>
            <w:tcW w:w="1260" w:type="dxa"/>
            <w:vAlign w:val="center"/>
          </w:tcPr>
          <w:p w14:paraId="29CC5EC6" w14:textId="77777777" w:rsidR="003151AF" w:rsidRDefault="003151AF">
            <w:pPr>
              <w:spacing w:line="280" w:lineRule="exact"/>
              <w:rPr>
                <w:rFonts w:cs="Times New Roman"/>
              </w:rPr>
            </w:pPr>
          </w:p>
        </w:tc>
        <w:tc>
          <w:tcPr>
            <w:tcW w:w="1260" w:type="dxa"/>
            <w:vAlign w:val="center"/>
          </w:tcPr>
          <w:p w14:paraId="205C990A" w14:textId="77777777" w:rsidR="003151AF" w:rsidRDefault="003151AF">
            <w:pPr>
              <w:spacing w:line="280" w:lineRule="exact"/>
              <w:rPr>
                <w:rFonts w:cs="Times New Roman"/>
              </w:rPr>
            </w:pPr>
          </w:p>
        </w:tc>
      </w:tr>
      <w:tr w:rsidR="003151AF" w14:paraId="07EBB6F8" w14:textId="77777777" w:rsidTr="00C37D4F">
        <w:tblPrEx>
          <w:tblCellMar>
            <w:top w:w="0" w:type="dxa"/>
            <w:bottom w:w="0" w:type="dxa"/>
          </w:tblCellMar>
        </w:tblPrEx>
        <w:trPr>
          <w:cantSplit/>
          <w:trHeight w:hRule="exact" w:val="400"/>
        </w:trPr>
        <w:tc>
          <w:tcPr>
            <w:tcW w:w="1260" w:type="dxa"/>
            <w:vMerge/>
            <w:vAlign w:val="center"/>
          </w:tcPr>
          <w:p w14:paraId="799F72E1" w14:textId="77777777" w:rsidR="003151AF" w:rsidRDefault="003151AF">
            <w:pPr>
              <w:spacing w:line="280" w:lineRule="exact"/>
              <w:rPr>
                <w:rFonts w:cs="Times New Roman"/>
              </w:rPr>
            </w:pPr>
          </w:p>
        </w:tc>
        <w:tc>
          <w:tcPr>
            <w:tcW w:w="1260" w:type="dxa"/>
            <w:vMerge/>
            <w:tcBorders>
              <w:right w:val="double" w:sz="6" w:space="0" w:color="auto"/>
            </w:tcBorders>
            <w:vAlign w:val="center"/>
          </w:tcPr>
          <w:p w14:paraId="75072BC1" w14:textId="77777777" w:rsidR="003151AF" w:rsidRDefault="003151AF">
            <w:pPr>
              <w:spacing w:line="280" w:lineRule="exact"/>
              <w:rPr>
                <w:rFonts w:cs="Times New Roman"/>
              </w:rPr>
            </w:pPr>
          </w:p>
        </w:tc>
        <w:tc>
          <w:tcPr>
            <w:tcW w:w="1050" w:type="dxa"/>
            <w:tcBorders>
              <w:left w:val="nil"/>
            </w:tcBorders>
            <w:vAlign w:val="center"/>
          </w:tcPr>
          <w:p w14:paraId="2F267B6F" w14:textId="77777777" w:rsidR="003151AF" w:rsidRDefault="003151AF">
            <w:pPr>
              <w:spacing w:line="280" w:lineRule="exact"/>
              <w:rPr>
                <w:rFonts w:cs="Times New Roman"/>
              </w:rPr>
            </w:pPr>
          </w:p>
        </w:tc>
        <w:tc>
          <w:tcPr>
            <w:tcW w:w="1260" w:type="dxa"/>
            <w:vAlign w:val="center"/>
          </w:tcPr>
          <w:p w14:paraId="725A0F96" w14:textId="77777777" w:rsidR="003151AF" w:rsidRDefault="003151AF">
            <w:pPr>
              <w:spacing w:line="280" w:lineRule="exact"/>
              <w:rPr>
                <w:rFonts w:cs="Times New Roman"/>
              </w:rPr>
            </w:pPr>
          </w:p>
        </w:tc>
        <w:tc>
          <w:tcPr>
            <w:tcW w:w="1260" w:type="dxa"/>
            <w:vAlign w:val="center"/>
          </w:tcPr>
          <w:p w14:paraId="0414EB87" w14:textId="77777777" w:rsidR="003151AF" w:rsidRDefault="003151AF">
            <w:pPr>
              <w:spacing w:line="280" w:lineRule="exact"/>
              <w:rPr>
                <w:rFonts w:cs="Times New Roman"/>
              </w:rPr>
            </w:pPr>
          </w:p>
        </w:tc>
        <w:tc>
          <w:tcPr>
            <w:tcW w:w="1260" w:type="dxa"/>
            <w:vAlign w:val="center"/>
          </w:tcPr>
          <w:p w14:paraId="319C3B3D" w14:textId="77777777" w:rsidR="003151AF" w:rsidRDefault="003151AF">
            <w:pPr>
              <w:spacing w:line="280" w:lineRule="exact"/>
              <w:rPr>
                <w:rFonts w:cs="Times New Roman"/>
              </w:rPr>
            </w:pPr>
          </w:p>
        </w:tc>
        <w:tc>
          <w:tcPr>
            <w:tcW w:w="1050" w:type="dxa"/>
            <w:vAlign w:val="center"/>
          </w:tcPr>
          <w:p w14:paraId="5199588B" w14:textId="77777777" w:rsidR="003151AF" w:rsidRDefault="003151AF">
            <w:pPr>
              <w:spacing w:line="280" w:lineRule="exact"/>
              <w:rPr>
                <w:rFonts w:cs="Times New Roman"/>
              </w:rPr>
            </w:pPr>
          </w:p>
        </w:tc>
        <w:tc>
          <w:tcPr>
            <w:tcW w:w="1050" w:type="dxa"/>
            <w:vAlign w:val="center"/>
          </w:tcPr>
          <w:p w14:paraId="02E6ADFB" w14:textId="77777777" w:rsidR="003151AF" w:rsidRDefault="003151AF">
            <w:pPr>
              <w:spacing w:line="280" w:lineRule="exact"/>
              <w:rPr>
                <w:rFonts w:cs="Times New Roman"/>
              </w:rPr>
            </w:pPr>
          </w:p>
        </w:tc>
        <w:tc>
          <w:tcPr>
            <w:tcW w:w="1260" w:type="dxa"/>
            <w:vAlign w:val="center"/>
          </w:tcPr>
          <w:p w14:paraId="66AD35B9" w14:textId="77777777" w:rsidR="003151AF" w:rsidRDefault="003151AF">
            <w:pPr>
              <w:spacing w:line="280" w:lineRule="exact"/>
              <w:rPr>
                <w:rFonts w:cs="Times New Roman"/>
              </w:rPr>
            </w:pPr>
          </w:p>
        </w:tc>
        <w:tc>
          <w:tcPr>
            <w:tcW w:w="1260" w:type="dxa"/>
            <w:vAlign w:val="center"/>
          </w:tcPr>
          <w:p w14:paraId="1DF2D540" w14:textId="77777777" w:rsidR="003151AF" w:rsidRDefault="003151AF">
            <w:pPr>
              <w:spacing w:line="280" w:lineRule="exact"/>
              <w:rPr>
                <w:rFonts w:cs="Times New Roman"/>
              </w:rPr>
            </w:pPr>
          </w:p>
        </w:tc>
      </w:tr>
      <w:tr w:rsidR="003151AF" w14:paraId="705E2ED2" w14:textId="77777777" w:rsidTr="00C37D4F">
        <w:tblPrEx>
          <w:tblCellMar>
            <w:top w:w="0" w:type="dxa"/>
            <w:bottom w:w="0" w:type="dxa"/>
          </w:tblCellMar>
        </w:tblPrEx>
        <w:trPr>
          <w:cantSplit/>
          <w:trHeight w:hRule="exact" w:val="400"/>
        </w:trPr>
        <w:tc>
          <w:tcPr>
            <w:tcW w:w="1260" w:type="dxa"/>
            <w:vMerge/>
            <w:vAlign w:val="center"/>
          </w:tcPr>
          <w:p w14:paraId="78D6FCD7" w14:textId="77777777" w:rsidR="003151AF" w:rsidRDefault="003151AF">
            <w:pPr>
              <w:spacing w:line="280" w:lineRule="exact"/>
              <w:rPr>
                <w:rFonts w:cs="Times New Roman"/>
              </w:rPr>
            </w:pPr>
          </w:p>
        </w:tc>
        <w:tc>
          <w:tcPr>
            <w:tcW w:w="1260" w:type="dxa"/>
            <w:vMerge/>
            <w:tcBorders>
              <w:right w:val="double" w:sz="6" w:space="0" w:color="auto"/>
            </w:tcBorders>
            <w:vAlign w:val="center"/>
          </w:tcPr>
          <w:p w14:paraId="6AAEBF83" w14:textId="77777777" w:rsidR="003151AF" w:rsidRDefault="003151AF">
            <w:pPr>
              <w:spacing w:line="280" w:lineRule="exact"/>
              <w:rPr>
                <w:rFonts w:cs="Times New Roman"/>
              </w:rPr>
            </w:pPr>
          </w:p>
        </w:tc>
        <w:tc>
          <w:tcPr>
            <w:tcW w:w="1050" w:type="dxa"/>
            <w:tcBorders>
              <w:left w:val="nil"/>
            </w:tcBorders>
            <w:vAlign w:val="center"/>
          </w:tcPr>
          <w:p w14:paraId="4CF5E4B9" w14:textId="77777777" w:rsidR="003151AF" w:rsidRDefault="003151AF">
            <w:pPr>
              <w:spacing w:line="280" w:lineRule="exact"/>
              <w:rPr>
                <w:rFonts w:cs="Times New Roman"/>
              </w:rPr>
            </w:pPr>
          </w:p>
        </w:tc>
        <w:tc>
          <w:tcPr>
            <w:tcW w:w="1260" w:type="dxa"/>
            <w:vAlign w:val="center"/>
          </w:tcPr>
          <w:p w14:paraId="105468C6" w14:textId="77777777" w:rsidR="003151AF" w:rsidRDefault="003151AF">
            <w:pPr>
              <w:spacing w:line="280" w:lineRule="exact"/>
              <w:rPr>
                <w:rFonts w:cs="Times New Roman"/>
              </w:rPr>
            </w:pPr>
          </w:p>
        </w:tc>
        <w:tc>
          <w:tcPr>
            <w:tcW w:w="1260" w:type="dxa"/>
            <w:vAlign w:val="center"/>
          </w:tcPr>
          <w:p w14:paraId="1144260F" w14:textId="77777777" w:rsidR="003151AF" w:rsidRDefault="003151AF">
            <w:pPr>
              <w:spacing w:line="280" w:lineRule="exact"/>
              <w:rPr>
                <w:rFonts w:cs="Times New Roman"/>
              </w:rPr>
            </w:pPr>
          </w:p>
        </w:tc>
        <w:tc>
          <w:tcPr>
            <w:tcW w:w="1260" w:type="dxa"/>
            <w:vAlign w:val="center"/>
          </w:tcPr>
          <w:p w14:paraId="7E74D4C7" w14:textId="77777777" w:rsidR="003151AF" w:rsidRDefault="003151AF">
            <w:pPr>
              <w:spacing w:line="280" w:lineRule="exact"/>
              <w:rPr>
                <w:rFonts w:cs="Times New Roman"/>
              </w:rPr>
            </w:pPr>
          </w:p>
        </w:tc>
        <w:tc>
          <w:tcPr>
            <w:tcW w:w="1050" w:type="dxa"/>
            <w:vAlign w:val="center"/>
          </w:tcPr>
          <w:p w14:paraId="6313D37F" w14:textId="77777777" w:rsidR="003151AF" w:rsidRDefault="003151AF">
            <w:pPr>
              <w:spacing w:line="280" w:lineRule="exact"/>
              <w:rPr>
                <w:rFonts w:cs="Times New Roman"/>
              </w:rPr>
            </w:pPr>
          </w:p>
        </w:tc>
        <w:tc>
          <w:tcPr>
            <w:tcW w:w="1050" w:type="dxa"/>
            <w:vAlign w:val="center"/>
          </w:tcPr>
          <w:p w14:paraId="0AA59D0F" w14:textId="77777777" w:rsidR="003151AF" w:rsidRDefault="003151AF">
            <w:pPr>
              <w:spacing w:line="280" w:lineRule="exact"/>
              <w:rPr>
                <w:rFonts w:cs="Times New Roman"/>
              </w:rPr>
            </w:pPr>
          </w:p>
        </w:tc>
        <w:tc>
          <w:tcPr>
            <w:tcW w:w="1260" w:type="dxa"/>
            <w:vAlign w:val="center"/>
          </w:tcPr>
          <w:p w14:paraId="0E870DD6" w14:textId="77777777" w:rsidR="003151AF" w:rsidRDefault="003151AF">
            <w:pPr>
              <w:spacing w:line="280" w:lineRule="exact"/>
              <w:rPr>
                <w:rFonts w:cs="Times New Roman"/>
              </w:rPr>
            </w:pPr>
          </w:p>
        </w:tc>
        <w:tc>
          <w:tcPr>
            <w:tcW w:w="1260" w:type="dxa"/>
            <w:vAlign w:val="center"/>
          </w:tcPr>
          <w:p w14:paraId="6E2A85DC" w14:textId="77777777" w:rsidR="003151AF" w:rsidRDefault="003151AF">
            <w:pPr>
              <w:spacing w:line="280" w:lineRule="exact"/>
              <w:rPr>
                <w:rFonts w:cs="Times New Roman"/>
              </w:rPr>
            </w:pPr>
          </w:p>
        </w:tc>
      </w:tr>
      <w:tr w:rsidR="003151AF" w14:paraId="79CE0FAD" w14:textId="77777777" w:rsidTr="00C37D4F">
        <w:tblPrEx>
          <w:tblCellMar>
            <w:top w:w="0" w:type="dxa"/>
            <w:bottom w:w="0" w:type="dxa"/>
          </w:tblCellMar>
        </w:tblPrEx>
        <w:trPr>
          <w:cantSplit/>
          <w:trHeight w:hRule="exact" w:val="400"/>
        </w:trPr>
        <w:tc>
          <w:tcPr>
            <w:tcW w:w="1260" w:type="dxa"/>
            <w:vMerge/>
            <w:vAlign w:val="center"/>
          </w:tcPr>
          <w:p w14:paraId="68372FB0" w14:textId="77777777" w:rsidR="003151AF" w:rsidRDefault="003151AF">
            <w:pPr>
              <w:spacing w:line="280" w:lineRule="exact"/>
              <w:rPr>
                <w:rFonts w:cs="Times New Roman"/>
              </w:rPr>
            </w:pPr>
          </w:p>
        </w:tc>
        <w:tc>
          <w:tcPr>
            <w:tcW w:w="1260" w:type="dxa"/>
            <w:vMerge/>
            <w:tcBorders>
              <w:right w:val="double" w:sz="6" w:space="0" w:color="auto"/>
            </w:tcBorders>
            <w:vAlign w:val="center"/>
          </w:tcPr>
          <w:p w14:paraId="282D6774" w14:textId="77777777" w:rsidR="003151AF" w:rsidRDefault="003151AF">
            <w:pPr>
              <w:spacing w:line="280" w:lineRule="exact"/>
              <w:rPr>
                <w:rFonts w:cs="Times New Roman"/>
              </w:rPr>
            </w:pPr>
          </w:p>
        </w:tc>
        <w:tc>
          <w:tcPr>
            <w:tcW w:w="1050" w:type="dxa"/>
            <w:tcBorders>
              <w:left w:val="nil"/>
            </w:tcBorders>
            <w:vAlign w:val="center"/>
          </w:tcPr>
          <w:p w14:paraId="70E691EC" w14:textId="77777777" w:rsidR="003151AF" w:rsidRDefault="003151AF">
            <w:pPr>
              <w:spacing w:line="280" w:lineRule="exact"/>
              <w:jc w:val="center"/>
              <w:rPr>
                <w:rFonts w:cs="Times New Roman"/>
              </w:rPr>
            </w:pPr>
            <w:r>
              <w:rPr>
                <w:rFonts w:hAnsi="Times New Roman" w:hint="eastAsia"/>
              </w:rPr>
              <w:t>計</w:t>
            </w:r>
          </w:p>
        </w:tc>
        <w:tc>
          <w:tcPr>
            <w:tcW w:w="1260" w:type="dxa"/>
            <w:vAlign w:val="center"/>
          </w:tcPr>
          <w:p w14:paraId="58790132" w14:textId="77777777" w:rsidR="003151AF" w:rsidRDefault="003151AF">
            <w:pPr>
              <w:spacing w:line="280" w:lineRule="exact"/>
              <w:rPr>
                <w:rFonts w:cs="Times New Roman"/>
              </w:rPr>
            </w:pPr>
          </w:p>
        </w:tc>
        <w:tc>
          <w:tcPr>
            <w:tcW w:w="1260" w:type="dxa"/>
            <w:vAlign w:val="center"/>
          </w:tcPr>
          <w:p w14:paraId="352FBBBF" w14:textId="77777777" w:rsidR="003151AF" w:rsidRDefault="003151AF">
            <w:pPr>
              <w:spacing w:line="280" w:lineRule="exact"/>
              <w:rPr>
                <w:rFonts w:cs="Times New Roman"/>
              </w:rPr>
            </w:pPr>
          </w:p>
        </w:tc>
        <w:tc>
          <w:tcPr>
            <w:tcW w:w="1260" w:type="dxa"/>
            <w:vAlign w:val="center"/>
          </w:tcPr>
          <w:p w14:paraId="03426D66" w14:textId="77777777" w:rsidR="003151AF" w:rsidRDefault="003151AF">
            <w:pPr>
              <w:spacing w:line="280" w:lineRule="exact"/>
              <w:rPr>
                <w:rFonts w:cs="Times New Roman"/>
              </w:rPr>
            </w:pPr>
          </w:p>
        </w:tc>
        <w:tc>
          <w:tcPr>
            <w:tcW w:w="1050" w:type="dxa"/>
            <w:vAlign w:val="center"/>
          </w:tcPr>
          <w:p w14:paraId="266BA1D2" w14:textId="77777777" w:rsidR="003151AF" w:rsidRDefault="003151AF">
            <w:pPr>
              <w:spacing w:line="280" w:lineRule="exact"/>
              <w:rPr>
                <w:rFonts w:cs="Times New Roman"/>
              </w:rPr>
            </w:pPr>
          </w:p>
        </w:tc>
        <w:tc>
          <w:tcPr>
            <w:tcW w:w="1050" w:type="dxa"/>
            <w:vAlign w:val="center"/>
          </w:tcPr>
          <w:p w14:paraId="0A2BBEE0" w14:textId="77777777" w:rsidR="003151AF" w:rsidRDefault="003151AF">
            <w:pPr>
              <w:spacing w:line="280" w:lineRule="exact"/>
              <w:rPr>
                <w:rFonts w:cs="Times New Roman"/>
              </w:rPr>
            </w:pPr>
          </w:p>
        </w:tc>
        <w:tc>
          <w:tcPr>
            <w:tcW w:w="1260" w:type="dxa"/>
            <w:vAlign w:val="center"/>
          </w:tcPr>
          <w:p w14:paraId="4B4649BA" w14:textId="77777777" w:rsidR="003151AF" w:rsidRDefault="003151AF">
            <w:pPr>
              <w:spacing w:line="280" w:lineRule="exact"/>
              <w:rPr>
                <w:rFonts w:cs="Times New Roman"/>
              </w:rPr>
            </w:pPr>
          </w:p>
        </w:tc>
        <w:tc>
          <w:tcPr>
            <w:tcW w:w="1260" w:type="dxa"/>
            <w:vAlign w:val="center"/>
          </w:tcPr>
          <w:p w14:paraId="628740CE" w14:textId="77777777" w:rsidR="003151AF" w:rsidRDefault="003151AF">
            <w:pPr>
              <w:spacing w:line="280" w:lineRule="exact"/>
              <w:rPr>
                <w:rFonts w:cs="Times New Roman"/>
              </w:rPr>
            </w:pPr>
          </w:p>
        </w:tc>
      </w:tr>
      <w:tr w:rsidR="003151AF" w14:paraId="28984D2D" w14:textId="77777777" w:rsidTr="00C37D4F">
        <w:tblPrEx>
          <w:tblCellMar>
            <w:top w:w="0" w:type="dxa"/>
            <w:bottom w:w="0" w:type="dxa"/>
          </w:tblCellMar>
        </w:tblPrEx>
        <w:trPr>
          <w:cantSplit/>
          <w:trHeight w:hRule="exact" w:val="840"/>
        </w:trPr>
        <w:tc>
          <w:tcPr>
            <w:tcW w:w="1260" w:type="dxa"/>
            <w:vAlign w:val="center"/>
          </w:tcPr>
          <w:p w14:paraId="713C4ED0" w14:textId="77777777" w:rsidR="003151AF" w:rsidRDefault="003151AF">
            <w:pPr>
              <w:spacing w:line="280" w:lineRule="exact"/>
              <w:jc w:val="distribute"/>
              <w:rPr>
                <w:rFonts w:cs="Times New Roman"/>
              </w:rPr>
            </w:pPr>
            <w:r>
              <w:rPr>
                <w:rFonts w:hAnsi="Times New Roman" w:hint="eastAsia"/>
              </w:rPr>
              <w:t>債務負担行為を必要とする理由</w:t>
            </w:r>
          </w:p>
        </w:tc>
        <w:tc>
          <w:tcPr>
            <w:tcW w:w="10710" w:type="dxa"/>
            <w:gridSpan w:val="9"/>
            <w:vAlign w:val="center"/>
          </w:tcPr>
          <w:p w14:paraId="31A88237" w14:textId="77777777" w:rsidR="003151AF" w:rsidRDefault="003151AF">
            <w:pPr>
              <w:spacing w:line="280" w:lineRule="exact"/>
              <w:rPr>
                <w:rFonts w:cs="Times New Roman"/>
              </w:rPr>
            </w:pPr>
          </w:p>
        </w:tc>
      </w:tr>
    </w:tbl>
    <w:p w14:paraId="75D57EFA" w14:textId="77777777" w:rsidR="003151AF" w:rsidRDefault="003151AF">
      <w:pPr>
        <w:spacing w:before="105" w:line="320" w:lineRule="exact"/>
        <w:ind w:left="210"/>
        <w:rPr>
          <w:rFonts w:cs="Times New Roman"/>
        </w:rPr>
      </w:pPr>
      <w:r>
        <w:rPr>
          <w:rFonts w:hAnsi="Times New Roman" w:hint="eastAsia"/>
        </w:rPr>
        <w:t>備考</w:t>
      </w:r>
    </w:p>
    <w:p w14:paraId="1A752F8A" w14:textId="77777777" w:rsidR="003151AF" w:rsidRDefault="003151AF">
      <w:pPr>
        <w:spacing w:line="320" w:lineRule="exact"/>
        <w:ind w:left="420"/>
        <w:rPr>
          <w:rFonts w:cs="Times New Roman"/>
        </w:rPr>
      </w:pPr>
      <w:r>
        <w:rPr>
          <w:rFonts w:hAnsi="Times New Roman" w:hint="eastAsia"/>
        </w:rPr>
        <w:t>１　本書は、債務負担の初年度から終了年度まで負担年度順に記載すること。</w:t>
      </w:r>
    </w:p>
    <w:p w14:paraId="1CAD7835" w14:textId="77777777" w:rsidR="003151AF" w:rsidRDefault="003151AF">
      <w:pPr>
        <w:spacing w:line="320" w:lineRule="exact"/>
        <w:ind w:left="420"/>
        <w:rPr>
          <w:rFonts w:cs="Times New Roman"/>
        </w:rPr>
      </w:pPr>
      <w:r>
        <w:rPr>
          <w:rFonts w:hAnsi="Times New Roman" w:hint="eastAsia"/>
        </w:rPr>
        <w:t>２　本書には、債務負担行為の積算の基礎となった資料を添付すること。</w:t>
      </w:r>
    </w:p>
    <w:p w14:paraId="45E95023" w14:textId="77777777" w:rsidR="003151AF" w:rsidRDefault="003151AF">
      <w:pPr>
        <w:spacing w:line="320" w:lineRule="exact"/>
        <w:ind w:left="420"/>
        <w:rPr>
          <w:rFonts w:cs="Times New Roman"/>
        </w:rPr>
      </w:pPr>
      <w:r>
        <w:rPr>
          <w:rFonts w:hAnsi="Times New Roman" w:hint="eastAsia"/>
        </w:rPr>
        <w:t>３　債務負担行為の限度額の金額表示困難なものについては、当該欄に文言で記載することができること。</w:t>
      </w:r>
    </w:p>
    <w:p w14:paraId="22B4221D" w14:textId="77777777" w:rsidR="003151AF" w:rsidRDefault="003151AF">
      <w:pPr>
        <w:spacing w:line="320" w:lineRule="exact"/>
        <w:ind w:left="630" w:hanging="210"/>
        <w:rPr>
          <w:rFonts w:cs="Times New Roman"/>
        </w:rPr>
      </w:pPr>
      <w:r>
        <w:rPr>
          <w:rFonts w:hAnsi="Times New Roman" w:hint="eastAsia"/>
        </w:rPr>
        <w:t>４　補正見積りの場合は、追加のときはこの様式により作成し、変更のときはこの様式に準じ変更前と変更後を対照させるよう作成すること。</w:t>
      </w:r>
    </w:p>
    <w:sectPr w:rsidR="003151AF" w:rsidSect="00C37D4F">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82108" w14:textId="77777777" w:rsidR="003151AF" w:rsidRDefault="003151AF">
      <w:pPr>
        <w:rPr>
          <w:rFonts w:cs="Times New Roman"/>
        </w:rPr>
      </w:pPr>
      <w:r>
        <w:rPr>
          <w:rFonts w:cs="Times New Roman"/>
        </w:rPr>
        <w:separator/>
      </w:r>
    </w:p>
  </w:endnote>
  <w:endnote w:type="continuationSeparator" w:id="0">
    <w:p w14:paraId="281F2606" w14:textId="77777777" w:rsidR="003151AF" w:rsidRDefault="003151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A7C6" w14:textId="77777777" w:rsidR="003151AF" w:rsidRDefault="003151AF">
      <w:pPr>
        <w:rPr>
          <w:rFonts w:cs="Times New Roman"/>
        </w:rPr>
      </w:pPr>
      <w:r>
        <w:rPr>
          <w:rFonts w:cs="Times New Roman"/>
        </w:rPr>
        <w:separator/>
      </w:r>
    </w:p>
  </w:footnote>
  <w:footnote w:type="continuationSeparator" w:id="0">
    <w:p w14:paraId="607512C3" w14:textId="77777777" w:rsidR="003151AF" w:rsidRDefault="003151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51AF"/>
    <w:rsid w:val="001A4DF8"/>
    <w:rsid w:val="003151AF"/>
    <w:rsid w:val="00711AAD"/>
    <w:rsid w:val="007A293E"/>
    <w:rsid w:val="00A10F6B"/>
    <w:rsid w:val="00C046AE"/>
    <w:rsid w:val="00C3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9FA73A"/>
  <w14:defaultImageDpi w14:val="0"/>
  <w15:docId w15:val="{13448A4E-56E4-4FFE-B5BB-4FAD8BE0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制作技術部</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Hidenori Suzuki</cp:lastModifiedBy>
  <cp:revision>2</cp:revision>
  <cp:lastPrinted>2005-06-06T04:25:00Z</cp:lastPrinted>
  <dcterms:created xsi:type="dcterms:W3CDTF">2025-06-11T03:11:00Z</dcterms:created>
  <dcterms:modified xsi:type="dcterms:W3CDTF">2025-06-11T03:11:00Z</dcterms:modified>
</cp:coreProperties>
</file>