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43892" w14:textId="77777777" w:rsidR="007B6F5C" w:rsidRPr="007B6F5C" w:rsidRDefault="007B6F5C" w:rsidP="007B6F5C">
      <w:pPr>
        <w:rPr>
          <w:rFonts w:cs="Times New Roman"/>
          <w:lang w:eastAsia="zh-CN"/>
        </w:rPr>
      </w:pPr>
      <w:r w:rsidRPr="007B6F5C">
        <w:rPr>
          <w:rFonts w:hint="eastAsia"/>
          <w:lang w:eastAsia="zh-CN"/>
        </w:rPr>
        <w:t>様式第</w:t>
      </w:r>
      <w:r w:rsidRPr="007B6F5C">
        <w:rPr>
          <w:lang w:eastAsia="zh-CN"/>
        </w:rPr>
        <w:t>3</w:t>
      </w:r>
      <w:r w:rsidRPr="007B6F5C">
        <w:rPr>
          <w:rFonts w:hint="eastAsia"/>
          <w:lang w:eastAsia="zh-CN"/>
        </w:rPr>
        <w:t>号（第</w:t>
      </w:r>
      <w:r w:rsidRPr="007B6F5C">
        <w:rPr>
          <w:lang w:eastAsia="zh-CN"/>
        </w:rPr>
        <w:t>5</w:t>
      </w:r>
      <w:r w:rsidRPr="007B6F5C">
        <w:rPr>
          <w:rFonts w:hint="eastAsia"/>
          <w:lang w:eastAsia="zh-CN"/>
        </w:rPr>
        <w:t>条関係）</w:t>
      </w:r>
    </w:p>
    <w:p w14:paraId="783B3B90" w14:textId="77777777" w:rsidR="006E7C05" w:rsidRDefault="009935E7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6E7C05">
        <w:rPr>
          <w:rFonts w:hint="eastAsia"/>
          <w:lang w:eastAsia="zh-CN"/>
        </w:rPr>
        <w:t xml:space="preserve">年　　月　　日　　</w:t>
      </w:r>
    </w:p>
    <w:p w14:paraId="1368ED57" w14:textId="77777777" w:rsidR="006E7C05" w:rsidRPr="00F67087" w:rsidRDefault="00F67087">
      <w:pPr>
        <w:jc w:val="center"/>
        <w:rPr>
          <w:rFonts w:cs="Times New Roman"/>
        </w:rPr>
      </w:pPr>
      <w:r w:rsidRPr="00F67087">
        <w:rPr>
          <w:rFonts w:hint="eastAsia"/>
          <w:spacing w:val="210"/>
          <w:kern w:val="0"/>
        </w:rPr>
        <w:t>所得等報告</w:t>
      </w:r>
      <w:r w:rsidRPr="00F67087">
        <w:rPr>
          <w:rFonts w:hint="eastAsia"/>
          <w:kern w:val="0"/>
        </w:rPr>
        <w:t>書</w:t>
      </w:r>
    </w:p>
    <w:p w14:paraId="3B65D6FB" w14:textId="77777777" w:rsidR="006E7C05" w:rsidRDefault="006E7C05">
      <w:pPr>
        <w:spacing w:after="105"/>
        <w:jc w:val="right"/>
        <w:rPr>
          <w:rFonts w:cs="Times New Roman"/>
        </w:rPr>
      </w:pPr>
      <w:r>
        <w:rPr>
          <w:rFonts w:hint="eastAsia"/>
          <w:u w:val="single"/>
        </w:rPr>
        <w:t xml:space="preserve">丸亀市長　　　　　　　　</w:t>
      </w:r>
      <w:r w:rsidR="00F67087" w:rsidRPr="00F67087">
        <w:rPr>
          <w:rFonts w:hint="eastAsia"/>
        </w:rPr>
        <w:t>㊞</w:t>
      </w:r>
      <w:r>
        <w:rPr>
          <w:rFonts w:hint="eastAsia"/>
        </w:rPr>
        <w:t xml:space="preserve">　　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3133"/>
        <w:gridCol w:w="2238"/>
        <w:gridCol w:w="2685"/>
      </w:tblGrid>
      <w:tr w:rsidR="006E7C05" w14:paraId="2C44A1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360" w:type="dxa"/>
            <w:gridSpan w:val="2"/>
            <w:vAlign w:val="center"/>
          </w:tcPr>
          <w:p w14:paraId="4CF533C0" w14:textId="77777777" w:rsidR="006E7C05" w:rsidRDefault="006E7C05">
            <w:pPr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14:paraId="75CF1B0C" w14:textId="77777777" w:rsidR="006E7C05" w:rsidRDefault="006E7C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所得金額</w:t>
            </w:r>
          </w:p>
        </w:tc>
        <w:tc>
          <w:tcPr>
            <w:tcW w:w="2520" w:type="dxa"/>
            <w:vAlign w:val="center"/>
          </w:tcPr>
          <w:p w14:paraId="254D9472" w14:textId="77777777" w:rsidR="006E7C05" w:rsidRDefault="006E7C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基因となった事実</w:t>
            </w:r>
          </w:p>
        </w:tc>
      </w:tr>
      <w:tr w:rsidR="006E7C05" w14:paraId="43E8EAA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20" w:type="dxa"/>
            <w:vMerge w:val="restart"/>
            <w:textDirection w:val="tbRlV"/>
            <w:vAlign w:val="center"/>
          </w:tcPr>
          <w:p w14:paraId="5FEBB552" w14:textId="77777777" w:rsidR="006E7C05" w:rsidRDefault="009935E7">
            <w:pPr>
              <w:jc w:val="center"/>
              <w:rPr>
                <w:rFonts w:cs="Times New Roman"/>
                <w:lang w:eastAsia="zh-CN"/>
              </w:rPr>
            </w:pPr>
            <w:r w:rsidRPr="009935E7">
              <w:rPr>
                <w:rFonts w:hint="eastAsia"/>
                <w:spacing w:val="210"/>
                <w:kern w:val="0"/>
                <w:lang w:eastAsia="zh-CN"/>
              </w:rPr>
              <w:t>総合課</w:t>
            </w:r>
            <w:r w:rsidRPr="009935E7">
              <w:rPr>
                <w:rFonts w:hint="eastAsia"/>
                <w:kern w:val="0"/>
                <w:lang w:eastAsia="zh-CN"/>
              </w:rPr>
              <w:t>税</w:t>
            </w:r>
          </w:p>
        </w:tc>
        <w:tc>
          <w:tcPr>
            <w:tcW w:w="2940" w:type="dxa"/>
            <w:vAlign w:val="center"/>
          </w:tcPr>
          <w:p w14:paraId="70980226" w14:textId="77777777" w:rsidR="006E7C05" w:rsidRDefault="006E7C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事業所得</w:t>
            </w:r>
          </w:p>
        </w:tc>
        <w:tc>
          <w:tcPr>
            <w:tcW w:w="2100" w:type="dxa"/>
          </w:tcPr>
          <w:p w14:paraId="12975335" w14:textId="77777777" w:rsidR="006E7C05" w:rsidRDefault="006E7C0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20" w:type="dxa"/>
            <w:vAlign w:val="center"/>
          </w:tcPr>
          <w:p w14:paraId="525FE534" w14:textId="77777777" w:rsidR="006E7C05" w:rsidRDefault="006E7C05">
            <w:pPr>
              <w:rPr>
                <w:rFonts w:cs="Times New Roman"/>
              </w:rPr>
            </w:pPr>
          </w:p>
        </w:tc>
      </w:tr>
      <w:tr w:rsidR="006E7C05" w14:paraId="606C12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20" w:type="dxa"/>
            <w:vMerge/>
            <w:vAlign w:val="center"/>
          </w:tcPr>
          <w:p w14:paraId="597E3486" w14:textId="77777777" w:rsidR="006E7C05" w:rsidRDefault="006E7C05">
            <w:pPr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59B1D331" w14:textId="77777777" w:rsidR="006E7C05" w:rsidRDefault="006E7C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不動産所得</w:t>
            </w:r>
          </w:p>
        </w:tc>
        <w:tc>
          <w:tcPr>
            <w:tcW w:w="2100" w:type="dxa"/>
            <w:vAlign w:val="center"/>
          </w:tcPr>
          <w:p w14:paraId="15FFE8D4" w14:textId="77777777" w:rsidR="006E7C05" w:rsidRDefault="006E7C05">
            <w:pPr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14:paraId="1593C152" w14:textId="77777777" w:rsidR="006E7C05" w:rsidRDefault="006E7C05">
            <w:pPr>
              <w:rPr>
                <w:rFonts w:cs="Times New Roman"/>
              </w:rPr>
            </w:pPr>
          </w:p>
        </w:tc>
      </w:tr>
      <w:tr w:rsidR="006E7C05" w14:paraId="070176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20" w:type="dxa"/>
            <w:vMerge/>
            <w:vAlign w:val="center"/>
          </w:tcPr>
          <w:p w14:paraId="2CFC429A" w14:textId="77777777" w:rsidR="006E7C05" w:rsidRDefault="006E7C05">
            <w:pPr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6493E04A" w14:textId="77777777" w:rsidR="006E7C05" w:rsidRDefault="006E7C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利子所得</w:t>
            </w:r>
          </w:p>
        </w:tc>
        <w:tc>
          <w:tcPr>
            <w:tcW w:w="2100" w:type="dxa"/>
            <w:vAlign w:val="center"/>
          </w:tcPr>
          <w:p w14:paraId="181068A0" w14:textId="77777777" w:rsidR="006E7C05" w:rsidRDefault="006E7C05">
            <w:pPr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14:paraId="488A91A0" w14:textId="77777777" w:rsidR="006E7C05" w:rsidRDefault="006E7C05">
            <w:pPr>
              <w:rPr>
                <w:rFonts w:cs="Times New Roman"/>
              </w:rPr>
            </w:pPr>
          </w:p>
        </w:tc>
      </w:tr>
      <w:tr w:rsidR="006E7C05" w14:paraId="62385E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20" w:type="dxa"/>
            <w:vMerge/>
            <w:vAlign w:val="center"/>
          </w:tcPr>
          <w:p w14:paraId="5E2247E5" w14:textId="77777777" w:rsidR="006E7C05" w:rsidRDefault="006E7C05">
            <w:pPr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642D0371" w14:textId="77777777" w:rsidR="006E7C05" w:rsidRDefault="006E7C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配当所得</w:t>
            </w:r>
          </w:p>
        </w:tc>
        <w:tc>
          <w:tcPr>
            <w:tcW w:w="2100" w:type="dxa"/>
            <w:vAlign w:val="center"/>
          </w:tcPr>
          <w:p w14:paraId="2DE9EB6E" w14:textId="77777777" w:rsidR="006E7C05" w:rsidRDefault="006E7C05">
            <w:pPr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14:paraId="01F9AB97" w14:textId="77777777" w:rsidR="006E7C05" w:rsidRDefault="006E7C05">
            <w:pPr>
              <w:rPr>
                <w:rFonts w:cs="Times New Roman"/>
              </w:rPr>
            </w:pPr>
          </w:p>
        </w:tc>
      </w:tr>
      <w:tr w:rsidR="006E7C05" w14:paraId="5C2926F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20" w:type="dxa"/>
            <w:vMerge/>
            <w:vAlign w:val="center"/>
          </w:tcPr>
          <w:p w14:paraId="277CFA49" w14:textId="77777777" w:rsidR="006E7C05" w:rsidRDefault="006E7C05">
            <w:pPr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009A79AC" w14:textId="77777777" w:rsidR="006E7C05" w:rsidRDefault="006E7C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給与所得</w:t>
            </w:r>
          </w:p>
        </w:tc>
        <w:tc>
          <w:tcPr>
            <w:tcW w:w="2100" w:type="dxa"/>
            <w:vAlign w:val="center"/>
          </w:tcPr>
          <w:p w14:paraId="413A62F9" w14:textId="77777777" w:rsidR="006E7C05" w:rsidRDefault="006E7C05">
            <w:pPr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14:paraId="77F3B9BB" w14:textId="77777777" w:rsidR="006E7C05" w:rsidRDefault="006E7C05">
            <w:pPr>
              <w:rPr>
                <w:rFonts w:cs="Times New Roman"/>
              </w:rPr>
            </w:pPr>
          </w:p>
        </w:tc>
      </w:tr>
      <w:tr w:rsidR="006E7C05" w14:paraId="058CC9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20" w:type="dxa"/>
            <w:vMerge/>
            <w:vAlign w:val="center"/>
          </w:tcPr>
          <w:p w14:paraId="31C94254" w14:textId="77777777" w:rsidR="006E7C05" w:rsidRDefault="006E7C05">
            <w:pPr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11024D83" w14:textId="77777777" w:rsidR="006E7C05" w:rsidRDefault="006E7C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雑所得</w:t>
            </w:r>
          </w:p>
        </w:tc>
        <w:tc>
          <w:tcPr>
            <w:tcW w:w="2100" w:type="dxa"/>
            <w:vAlign w:val="center"/>
          </w:tcPr>
          <w:p w14:paraId="20644886" w14:textId="77777777" w:rsidR="006E7C05" w:rsidRDefault="006E7C05">
            <w:pPr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14:paraId="423EFD6B" w14:textId="77777777" w:rsidR="006E7C05" w:rsidRDefault="006E7C05">
            <w:pPr>
              <w:rPr>
                <w:rFonts w:cs="Times New Roman"/>
              </w:rPr>
            </w:pPr>
          </w:p>
        </w:tc>
      </w:tr>
      <w:tr w:rsidR="006E7C05" w14:paraId="0539D7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20" w:type="dxa"/>
            <w:vMerge/>
            <w:vAlign w:val="center"/>
          </w:tcPr>
          <w:p w14:paraId="0513DAEE" w14:textId="77777777" w:rsidR="006E7C05" w:rsidRDefault="006E7C05">
            <w:pPr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65C2A045" w14:textId="77777777" w:rsidR="006E7C05" w:rsidRDefault="006E7C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譲渡所得</w:t>
            </w:r>
          </w:p>
        </w:tc>
        <w:tc>
          <w:tcPr>
            <w:tcW w:w="2100" w:type="dxa"/>
            <w:vAlign w:val="center"/>
          </w:tcPr>
          <w:p w14:paraId="768B5FAA" w14:textId="77777777" w:rsidR="006E7C05" w:rsidRDefault="006E7C05">
            <w:pPr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14:paraId="5BE1EC79" w14:textId="77777777" w:rsidR="006E7C05" w:rsidRDefault="006E7C05">
            <w:pPr>
              <w:rPr>
                <w:rFonts w:cs="Times New Roman"/>
              </w:rPr>
            </w:pPr>
          </w:p>
        </w:tc>
      </w:tr>
      <w:tr w:rsidR="006E7C05" w14:paraId="38CBBD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20" w:type="dxa"/>
            <w:vMerge/>
            <w:vAlign w:val="center"/>
          </w:tcPr>
          <w:p w14:paraId="170FA7F3" w14:textId="77777777" w:rsidR="006E7C05" w:rsidRDefault="006E7C05">
            <w:pPr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4EAAD9B0" w14:textId="77777777" w:rsidR="006E7C05" w:rsidRDefault="006E7C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一時所得</w:t>
            </w:r>
          </w:p>
        </w:tc>
        <w:tc>
          <w:tcPr>
            <w:tcW w:w="2100" w:type="dxa"/>
            <w:vAlign w:val="center"/>
          </w:tcPr>
          <w:p w14:paraId="0B6E0890" w14:textId="77777777" w:rsidR="006E7C05" w:rsidRDefault="006E7C05">
            <w:pPr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14:paraId="174B24B4" w14:textId="77777777" w:rsidR="006E7C05" w:rsidRDefault="006E7C05">
            <w:pPr>
              <w:rPr>
                <w:rFonts w:cs="Times New Roman"/>
              </w:rPr>
            </w:pPr>
          </w:p>
        </w:tc>
      </w:tr>
      <w:tr w:rsidR="006E7C05" w14:paraId="2CF49BF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20" w:type="dxa"/>
            <w:vMerge w:val="restart"/>
            <w:textDirection w:val="tbRlV"/>
            <w:vAlign w:val="center"/>
          </w:tcPr>
          <w:p w14:paraId="7B25FCA7" w14:textId="77777777" w:rsidR="006E7C05" w:rsidRDefault="009935E7">
            <w:pPr>
              <w:jc w:val="center"/>
              <w:rPr>
                <w:rFonts w:cs="Times New Roman"/>
              </w:rPr>
            </w:pPr>
            <w:r w:rsidRPr="009935E7">
              <w:rPr>
                <w:rFonts w:hint="eastAsia"/>
                <w:spacing w:val="105"/>
                <w:kern w:val="0"/>
              </w:rPr>
              <w:t>分離課</w:t>
            </w:r>
            <w:r w:rsidRPr="009935E7">
              <w:rPr>
                <w:rFonts w:hint="eastAsia"/>
                <w:kern w:val="0"/>
              </w:rPr>
              <w:t>税</w:t>
            </w:r>
          </w:p>
        </w:tc>
        <w:tc>
          <w:tcPr>
            <w:tcW w:w="2940" w:type="dxa"/>
            <w:vAlign w:val="center"/>
          </w:tcPr>
          <w:p w14:paraId="7B5A9C88" w14:textId="77777777" w:rsidR="006E7C05" w:rsidRDefault="008146FF" w:rsidP="008146FF">
            <w:pPr>
              <w:jc w:val="center"/>
              <w:rPr>
                <w:rFonts w:cs="Times New Roman"/>
              </w:rPr>
            </w:pPr>
            <w:r w:rsidRPr="008146FF">
              <w:rPr>
                <w:rFonts w:hint="eastAsia"/>
                <w:spacing w:val="52"/>
                <w:kern w:val="0"/>
              </w:rPr>
              <w:t>土地等の事</w:t>
            </w:r>
            <w:r w:rsidRPr="008146FF">
              <w:rPr>
                <w:rFonts w:hint="eastAsia"/>
                <w:spacing w:val="2"/>
                <w:kern w:val="0"/>
              </w:rPr>
              <w:t>業</w:t>
            </w:r>
            <w:r w:rsidR="006E7C05">
              <w:rPr>
                <w:rFonts w:hint="eastAsia"/>
              </w:rPr>
              <w:t>・</w:t>
            </w:r>
            <w:r w:rsidRPr="008146FF">
              <w:rPr>
                <w:rFonts w:hint="eastAsia"/>
                <w:spacing w:val="52"/>
                <w:kern w:val="0"/>
              </w:rPr>
              <w:t>雑所</w:t>
            </w:r>
            <w:r w:rsidRPr="008146FF">
              <w:rPr>
                <w:rFonts w:hint="eastAsia"/>
                <w:spacing w:val="1"/>
                <w:kern w:val="0"/>
              </w:rPr>
              <w:t>得</w:t>
            </w:r>
          </w:p>
        </w:tc>
        <w:tc>
          <w:tcPr>
            <w:tcW w:w="2100" w:type="dxa"/>
            <w:vAlign w:val="center"/>
          </w:tcPr>
          <w:p w14:paraId="5E341600" w14:textId="77777777" w:rsidR="006E7C05" w:rsidRDefault="006E7C05">
            <w:pPr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14:paraId="0F3CDCF0" w14:textId="77777777" w:rsidR="006E7C05" w:rsidRDefault="006E7C05">
            <w:pPr>
              <w:rPr>
                <w:rFonts w:cs="Times New Roman"/>
              </w:rPr>
            </w:pPr>
          </w:p>
        </w:tc>
      </w:tr>
      <w:tr w:rsidR="006E7C05" w14:paraId="4058D6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20" w:type="dxa"/>
            <w:vMerge/>
            <w:vAlign w:val="center"/>
          </w:tcPr>
          <w:p w14:paraId="3F10E03F" w14:textId="77777777" w:rsidR="006E7C05" w:rsidRDefault="006E7C05">
            <w:pPr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0577B897" w14:textId="77777777" w:rsidR="006E7C05" w:rsidRDefault="006E7C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短期譲渡所得</w:t>
            </w:r>
          </w:p>
        </w:tc>
        <w:tc>
          <w:tcPr>
            <w:tcW w:w="2100" w:type="dxa"/>
            <w:vAlign w:val="center"/>
          </w:tcPr>
          <w:p w14:paraId="5CF13B51" w14:textId="77777777" w:rsidR="006E7C05" w:rsidRDefault="006E7C05">
            <w:pPr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14:paraId="2D7D70B0" w14:textId="77777777" w:rsidR="006E7C05" w:rsidRDefault="006E7C05">
            <w:pPr>
              <w:rPr>
                <w:rFonts w:cs="Times New Roman"/>
              </w:rPr>
            </w:pPr>
          </w:p>
        </w:tc>
      </w:tr>
      <w:tr w:rsidR="006E7C05" w14:paraId="522624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20" w:type="dxa"/>
            <w:vMerge/>
            <w:vAlign w:val="center"/>
          </w:tcPr>
          <w:p w14:paraId="2B3329D1" w14:textId="77777777" w:rsidR="006E7C05" w:rsidRDefault="006E7C05">
            <w:pPr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64D7F4E4" w14:textId="77777777" w:rsidR="006E7C05" w:rsidRDefault="006E7C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長期譲渡所得</w:t>
            </w:r>
          </w:p>
        </w:tc>
        <w:tc>
          <w:tcPr>
            <w:tcW w:w="2100" w:type="dxa"/>
            <w:vAlign w:val="center"/>
          </w:tcPr>
          <w:p w14:paraId="4BDAB0FC" w14:textId="77777777" w:rsidR="006E7C05" w:rsidRDefault="006E7C05">
            <w:pPr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14:paraId="1FC48B71" w14:textId="77777777" w:rsidR="006E7C05" w:rsidRDefault="006E7C05">
            <w:pPr>
              <w:rPr>
                <w:rFonts w:cs="Times New Roman"/>
              </w:rPr>
            </w:pPr>
          </w:p>
        </w:tc>
      </w:tr>
      <w:tr w:rsidR="006E7C05" w14:paraId="6AEEEE94" w14:textId="77777777" w:rsidTr="00C20BFD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</w:trPr>
        <w:tc>
          <w:tcPr>
            <w:tcW w:w="420" w:type="dxa"/>
            <w:vMerge/>
            <w:vAlign w:val="center"/>
          </w:tcPr>
          <w:p w14:paraId="1C3FE573" w14:textId="77777777" w:rsidR="006E7C05" w:rsidRDefault="006E7C05">
            <w:pPr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5A523143" w14:textId="77777777" w:rsidR="00C20BFD" w:rsidRDefault="006E7C05">
            <w:pPr>
              <w:rPr>
                <w:rFonts w:cs="Times New Roman"/>
              </w:rPr>
            </w:pPr>
            <w:r>
              <w:rPr>
                <w:rFonts w:hint="eastAsia"/>
              </w:rPr>
              <w:t>株式等の事業・譲渡・雑所得</w:t>
            </w:r>
          </w:p>
        </w:tc>
        <w:tc>
          <w:tcPr>
            <w:tcW w:w="2100" w:type="dxa"/>
            <w:vAlign w:val="center"/>
          </w:tcPr>
          <w:p w14:paraId="1E38B1EE" w14:textId="77777777" w:rsidR="006E7C05" w:rsidRDefault="006E7C05">
            <w:pPr>
              <w:rPr>
                <w:rFonts w:cs="Times New Roman"/>
              </w:rPr>
            </w:pPr>
          </w:p>
          <w:p w14:paraId="000EC218" w14:textId="77777777" w:rsidR="00C20BFD" w:rsidRDefault="00C20BFD">
            <w:pPr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14:paraId="5138C2E6" w14:textId="77777777" w:rsidR="006E7C05" w:rsidRDefault="006E7C05">
            <w:pPr>
              <w:rPr>
                <w:rFonts w:cs="Times New Roman"/>
              </w:rPr>
            </w:pPr>
          </w:p>
          <w:p w14:paraId="0999C388" w14:textId="77777777" w:rsidR="00C20BFD" w:rsidRDefault="00C20BFD">
            <w:pPr>
              <w:rPr>
                <w:rFonts w:cs="Times New Roman"/>
              </w:rPr>
            </w:pPr>
          </w:p>
        </w:tc>
      </w:tr>
      <w:tr w:rsidR="00C20BFD" w14:paraId="2AA2C029" w14:textId="77777777" w:rsidTr="00C20BFD">
        <w:tblPrEx>
          <w:tblCellMar>
            <w:top w:w="0" w:type="dxa"/>
            <w:bottom w:w="0" w:type="dxa"/>
          </w:tblCellMar>
        </w:tblPrEx>
        <w:trPr>
          <w:cantSplit/>
          <w:trHeight w:hRule="exact" w:val="597"/>
        </w:trPr>
        <w:tc>
          <w:tcPr>
            <w:tcW w:w="420" w:type="dxa"/>
            <w:vMerge/>
            <w:vAlign w:val="center"/>
          </w:tcPr>
          <w:p w14:paraId="6B438A1E" w14:textId="77777777" w:rsidR="00C20BFD" w:rsidRDefault="00C20BFD">
            <w:pPr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19167F89" w14:textId="77777777" w:rsidR="00C20BFD" w:rsidRDefault="00C20BFD" w:rsidP="00C20BFD">
            <w:r>
              <w:rPr>
                <w:rFonts w:hint="eastAsia"/>
              </w:rPr>
              <w:t>上場株式等の配当所得</w:t>
            </w:r>
          </w:p>
        </w:tc>
        <w:tc>
          <w:tcPr>
            <w:tcW w:w="2100" w:type="dxa"/>
            <w:vAlign w:val="center"/>
          </w:tcPr>
          <w:p w14:paraId="0F276E22" w14:textId="77777777" w:rsidR="00C20BFD" w:rsidRDefault="00C20BFD" w:rsidP="00C20BFD">
            <w:pPr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14:paraId="76B8CD23" w14:textId="77777777" w:rsidR="00C20BFD" w:rsidRDefault="00C20BFD" w:rsidP="00C20BFD">
            <w:pPr>
              <w:rPr>
                <w:rFonts w:cs="Times New Roman"/>
              </w:rPr>
            </w:pPr>
          </w:p>
        </w:tc>
      </w:tr>
      <w:tr w:rsidR="006E7C05" w14:paraId="245C64A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20" w:type="dxa"/>
            <w:vMerge/>
            <w:vAlign w:val="center"/>
          </w:tcPr>
          <w:p w14:paraId="40B2B5E4" w14:textId="77777777" w:rsidR="006E7C05" w:rsidRDefault="006E7C05">
            <w:pPr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22F8D33B" w14:textId="77777777" w:rsidR="006E7C05" w:rsidRPr="00FE0D0C" w:rsidRDefault="006E7C05">
            <w:pPr>
              <w:rPr>
                <w:rFonts w:cs="Times New Roman"/>
                <w:sz w:val="18"/>
                <w:szCs w:val="18"/>
              </w:rPr>
            </w:pPr>
            <w:r w:rsidRPr="00FE0D0C">
              <w:rPr>
                <w:rFonts w:hint="eastAsia"/>
                <w:sz w:val="18"/>
                <w:szCs w:val="18"/>
              </w:rPr>
              <w:t>商品先物取引の事業・</w:t>
            </w:r>
            <w:r w:rsidR="00FE0D0C" w:rsidRPr="00FE0D0C">
              <w:rPr>
                <w:rFonts w:hint="eastAsia"/>
                <w:sz w:val="18"/>
                <w:szCs w:val="18"/>
              </w:rPr>
              <w:t>譲渡・</w:t>
            </w:r>
            <w:r w:rsidRPr="00FE0D0C">
              <w:rPr>
                <w:rFonts w:hint="eastAsia"/>
                <w:sz w:val="18"/>
                <w:szCs w:val="18"/>
              </w:rPr>
              <w:t>雑所得</w:t>
            </w:r>
          </w:p>
        </w:tc>
        <w:tc>
          <w:tcPr>
            <w:tcW w:w="2100" w:type="dxa"/>
            <w:vAlign w:val="center"/>
          </w:tcPr>
          <w:p w14:paraId="3ECC4B63" w14:textId="77777777" w:rsidR="006E7C05" w:rsidRDefault="006E7C05">
            <w:pPr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14:paraId="3E74DD59" w14:textId="77777777" w:rsidR="006E7C05" w:rsidRDefault="006E7C05">
            <w:pPr>
              <w:rPr>
                <w:rFonts w:cs="Times New Roman"/>
              </w:rPr>
            </w:pPr>
          </w:p>
        </w:tc>
      </w:tr>
      <w:tr w:rsidR="006E7C05" w14:paraId="47ED6C8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360" w:type="dxa"/>
            <w:gridSpan w:val="2"/>
            <w:vAlign w:val="center"/>
          </w:tcPr>
          <w:p w14:paraId="078DC218" w14:textId="77777777" w:rsidR="006E7C05" w:rsidRDefault="006E7C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山林所得</w:t>
            </w:r>
          </w:p>
        </w:tc>
        <w:tc>
          <w:tcPr>
            <w:tcW w:w="2100" w:type="dxa"/>
            <w:vAlign w:val="center"/>
          </w:tcPr>
          <w:p w14:paraId="645BD661" w14:textId="77777777" w:rsidR="006E7C05" w:rsidRDefault="006E7C05">
            <w:pPr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14:paraId="323C21E7" w14:textId="77777777" w:rsidR="006E7C05" w:rsidRDefault="006E7C05">
            <w:pPr>
              <w:rPr>
                <w:rFonts w:cs="Times New Roman"/>
              </w:rPr>
            </w:pPr>
          </w:p>
        </w:tc>
      </w:tr>
    </w:tbl>
    <w:p w14:paraId="7A68D65F" w14:textId="77777777" w:rsidR="006E7C05" w:rsidRDefault="006E7C05">
      <w:pPr>
        <w:rPr>
          <w:rFonts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581"/>
        <w:gridCol w:w="2014"/>
        <w:gridCol w:w="2909"/>
      </w:tblGrid>
      <w:tr w:rsidR="006E7C05" w14:paraId="46212ECA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3360" w:type="dxa"/>
            <w:vAlign w:val="center"/>
          </w:tcPr>
          <w:p w14:paraId="22F4F339" w14:textId="77777777" w:rsidR="006E7C05" w:rsidRDefault="006E7C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受贈財産の課税価額</w:t>
            </w:r>
          </w:p>
        </w:tc>
        <w:tc>
          <w:tcPr>
            <w:tcW w:w="1890" w:type="dxa"/>
            <w:vAlign w:val="center"/>
          </w:tcPr>
          <w:p w14:paraId="2A239D29" w14:textId="77777777" w:rsidR="006E7C05" w:rsidRDefault="006E7C0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730" w:type="dxa"/>
            <w:tcBorders>
              <w:top w:val="nil"/>
              <w:bottom w:val="nil"/>
              <w:right w:val="nil"/>
            </w:tcBorders>
            <w:vAlign w:val="center"/>
          </w:tcPr>
          <w:p w14:paraId="3351045D" w14:textId="77777777" w:rsidR="006E7C05" w:rsidRDefault="006E7C05">
            <w:pPr>
              <w:rPr>
                <w:rFonts w:cs="Times New Roman"/>
              </w:rPr>
            </w:pPr>
          </w:p>
        </w:tc>
      </w:tr>
    </w:tbl>
    <w:p w14:paraId="020CCE68" w14:textId="77777777" w:rsidR="006E7C05" w:rsidRDefault="006E7C05" w:rsidP="009935E7">
      <w:pPr>
        <w:spacing w:before="105"/>
        <w:ind w:leftChars="100" w:left="630" w:hangingChars="200" w:hanging="420"/>
        <w:rPr>
          <w:rFonts w:cs="Times New Roman"/>
        </w:rPr>
      </w:pPr>
      <w:r>
        <w:rPr>
          <w:rFonts w:hint="eastAsia"/>
        </w:rPr>
        <w:t>（注）基因となった事実の欄には、それぞれの所得金額が</w:t>
      </w:r>
      <w:r>
        <w:t>100</w:t>
      </w:r>
      <w:r>
        <w:rPr>
          <w:rFonts w:hint="eastAsia"/>
        </w:rPr>
        <w:t>万円を超えるものについてその基因となった事実を記入する。</w:t>
      </w:r>
    </w:p>
    <w:sectPr w:rsidR="006E7C05" w:rsidSect="0015030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30B02" w14:textId="77777777" w:rsidR="006E7C05" w:rsidRDefault="006E7C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D7281F3" w14:textId="77777777" w:rsidR="006E7C05" w:rsidRDefault="006E7C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26794" w14:textId="77777777" w:rsidR="006E7C05" w:rsidRDefault="006E7C0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A7E3AF4" w14:textId="77777777" w:rsidR="006E7C05" w:rsidRDefault="006E7C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7C05"/>
    <w:rsid w:val="00150307"/>
    <w:rsid w:val="006670E0"/>
    <w:rsid w:val="006E7C05"/>
    <w:rsid w:val="00753C51"/>
    <w:rsid w:val="007B6F5C"/>
    <w:rsid w:val="008146FF"/>
    <w:rsid w:val="009935E7"/>
    <w:rsid w:val="00A10F6B"/>
    <w:rsid w:val="00C20BFD"/>
    <w:rsid w:val="00F67087"/>
    <w:rsid w:val="00FE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B51AA"/>
  <w14:defaultImageDpi w14:val="0"/>
  <w15:docId w15:val="{D31AA1FC-2298-4916-986F-2BEE3166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制作技術部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2005-06-09T01:48:00Z</cp:lastPrinted>
  <dcterms:created xsi:type="dcterms:W3CDTF">2025-06-11T03:02:00Z</dcterms:created>
  <dcterms:modified xsi:type="dcterms:W3CDTF">2025-06-11T03:02:00Z</dcterms:modified>
</cp:coreProperties>
</file>