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2B108" w14:textId="77777777" w:rsidR="00881711" w:rsidRPr="00881711" w:rsidRDefault="00881711" w:rsidP="00881711">
      <w:pPr>
        <w:rPr>
          <w:rFonts w:cs="Times New Roman"/>
          <w:b/>
          <w:bCs/>
        </w:rPr>
      </w:pPr>
      <w:r w:rsidRPr="00881711">
        <w:rPr>
          <w:rStyle w:val="anothertitle"/>
          <w:rFonts w:hint="eastAsia"/>
          <w:b w:val="0"/>
          <w:bCs w:val="0"/>
          <w:sz w:val="21"/>
          <w:szCs w:val="21"/>
        </w:rPr>
        <w:t>別紙</w:t>
      </w:r>
    </w:p>
    <w:p w14:paraId="55AE4FDB" w14:textId="77777777" w:rsidR="003F4F34" w:rsidRDefault="003F4F34" w:rsidP="009F0FBB">
      <w:pPr>
        <w:ind w:leftChars="800" w:left="1680" w:rightChars="700" w:right="1470"/>
        <w:rPr>
          <w:rFonts w:cs="Times New Roman"/>
        </w:rPr>
      </w:pPr>
      <w:r>
        <w:rPr>
          <w:rFonts w:hint="eastAsia"/>
        </w:rPr>
        <w:t>丸亀市、綾歌郡綾歌町及び同郡飯山町の廃置分合に伴い新たに設置される市の議会の議員の定数に関する協議書（写）</w:t>
      </w:r>
    </w:p>
    <w:p w14:paraId="1B3A5722" w14:textId="77777777" w:rsidR="003F4F34" w:rsidRDefault="003F4F34">
      <w:pPr>
        <w:jc w:val="center"/>
        <w:rPr>
          <w:rFonts w:cs="Times New Roman"/>
        </w:rPr>
      </w:pPr>
    </w:p>
    <w:p w14:paraId="282D6D46" w14:textId="77777777" w:rsidR="003F4F34" w:rsidRDefault="003F4F34">
      <w:pPr>
        <w:ind w:left="210" w:firstLine="210"/>
        <w:rPr>
          <w:rFonts w:cs="Times New Roman"/>
        </w:rPr>
      </w:pPr>
      <w:r>
        <w:rPr>
          <w:rFonts w:hint="eastAsia"/>
        </w:rPr>
        <w:t>平成</w:t>
      </w:r>
      <w:r>
        <w:t>17</w:t>
      </w:r>
      <w:r>
        <w:rPr>
          <w:rFonts w:hint="eastAsia"/>
        </w:rPr>
        <w:t>年３月</w:t>
      </w:r>
      <w:r>
        <w:t>22</w:t>
      </w:r>
      <w:r>
        <w:rPr>
          <w:rFonts w:hint="eastAsia"/>
        </w:rPr>
        <w:t>日から丸亀市、綾歌郡綾歌町及び同郡飯山町を廃し、その区域をもって新たに「丸亀市」を設置することに伴う議会の議員の定数について、地方自冶法（昭和</w:t>
      </w:r>
      <w:r>
        <w:t>22</w:t>
      </w:r>
      <w:r>
        <w:rPr>
          <w:rFonts w:hint="eastAsia"/>
        </w:rPr>
        <w:t>年法律第</w:t>
      </w:r>
      <w:r>
        <w:t>67</w:t>
      </w:r>
      <w:r>
        <w:rPr>
          <w:rFonts w:hint="eastAsia"/>
        </w:rPr>
        <w:t>号）第</w:t>
      </w:r>
      <w:r>
        <w:t>91</w:t>
      </w:r>
      <w:r>
        <w:rPr>
          <w:rFonts w:hint="eastAsia"/>
        </w:rPr>
        <w:t>条第７項の規定により、下記のとおり定めるものとする。</w:t>
      </w:r>
    </w:p>
    <w:p w14:paraId="71C5D990" w14:textId="77777777" w:rsidR="003F4F34" w:rsidRDefault="003F4F34">
      <w:pPr>
        <w:ind w:firstLine="210"/>
        <w:rPr>
          <w:rFonts w:cs="Times New Roman"/>
        </w:rPr>
      </w:pPr>
    </w:p>
    <w:p w14:paraId="4E385FEC" w14:textId="77777777" w:rsidR="003F4F34" w:rsidRDefault="003F4F34">
      <w:pPr>
        <w:ind w:firstLine="210"/>
        <w:jc w:val="center"/>
        <w:rPr>
          <w:rFonts w:cs="Times New Roman"/>
        </w:rPr>
      </w:pPr>
      <w:r>
        <w:rPr>
          <w:rFonts w:hint="eastAsia"/>
        </w:rPr>
        <w:t>記</w:t>
      </w:r>
    </w:p>
    <w:p w14:paraId="63C4CF40" w14:textId="77777777" w:rsidR="003F4F34" w:rsidRDefault="003F4F34">
      <w:pPr>
        <w:ind w:firstLine="210"/>
        <w:jc w:val="center"/>
        <w:rPr>
          <w:rFonts w:cs="Times New Roman"/>
        </w:rPr>
      </w:pPr>
    </w:p>
    <w:p w14:paraId="104FC762" w14:textId="77777777" w:rsidR="003F4F34" w:rsidRDefault="003F4F34">
      <w:pPr>
        <w:ind w:left="210" w:firstLine="210"/>
        <w:rPr>
          <w:rFonts w:cs="Times New Roman"/>
        </w:rPr>
      </w:pPr>
      <w:r>
        <w:rPr>
          <w:rFonts w:hint="eastAsia"/>
        </w:rPr>
        <w:t>「丸亀市」の議会の議員の定数は、</w:t>
      </w:r>
      <w:r>
        <w:t>30</w:t>
      </w:r>
      <w:r>
        <w:rPr>
          <w:rFonts w:hint="eastAsia"/>
        </w:rPr>
        <w:t>人とする。ただし、「丸亀市」設置後初めてその期日を告示される一般選挙により選出される議会の議員の任期間に限り、その定数は</w:t>
      </w:r>
      <w:r>
        <w:t>34</w:t>
      </w:r>
      <w:r>
        <w:rPr>
          <w:rFonts w:hint="eastAsia"/>
        </w:rPr>
        <w:t>人とする。</w:t>
      </w:r>
    </w:p>
    <w:p w14:paraId="5FA0BB1D" w14:textId="77777777" w:rsidR="003F4F34" w:rsidRDefault="003F4F34">
      <w:pPr>
        <w:ind w:firstLine="210"/>
        <w:rPr>
          <w:rFonts w:cs="Times New Roman"/>
        </w:rPr>
      </w:pPr>
    </w:p>
    <w:p w14:paraId="34373070" w14:textId="77777777" w:rsidR="003F4F34" w:rsidRDefault="003F4F34">
      <w:pPr>
        <w:ind w:left="840"/>
        <w:rPr>
          <w:rFonts w:cs="Times New Roman"/>
        </w:rPr>
      </w:pPr>
      <w:r>
        <w:rPr>
          <w:rFonts w:hint="eastAsia"/>
        </w:rPr>
        <w:t>平成</w:t>
      </w:r>
      <w:r>
        <w:t>16</w:t>
      </w:r>
      <w:r>
        <w:rPr>
          <w:rFonts w:hint="eastAsia"/>
        </w:rPr>
        <w:t>年３月</w:t>
      </w:r>
      <w:r>
        <w:t>31</w:t>
      </w:r>
      <w:r>
        <w:rPr>
          <w:rFonts w:hint="eastAsia"/>
        </w:rPr>
        <w:t>日</w:t>
      </w:r>
    </w:p>
    <w:p w14:paraId="4449F78D" w14:textId="77777777" w:rsidR="003F4F34" w:rsidRDefault="003F4F34">
      <w:pPr>
        <w:ind w:left="630"/>
        <w:rPr>
          <w:rFonts w:cs="Times New Roman"/>
        </w:rPr>
      </w:pPr>
    </w:p>
    <w:p w14:paraId="64AAC545" w14:textId="77777777" w:rsidR="003F4F34" w:rsidRDefault="003F4F34">
      <w:pPr>
        <w:ind w:right="420"/>
        <w:jc w:val="right"/>
        <w:rPr>
          <w:rFonts w:cs="Times New Roman"/>
        </w:rPr>
      </w:pPr>
      <w:r>
        <w:rPr>
          <w:rFonts w:hint="eastAsia"/>
        </w:rPr>
        <w:t xml:space="preserve">丸亀市長　新井哲二　</w:t>
      </w:r>
      <w:r w:rsidR="005B23AF" w:rsidRPr="005B23AF">
        <w:rPr>
          <w:rFonts w:hAnsi="ＭＳ 明朝"/>
        </w:rPr>
        <w:fldChar w:fldCharType="begin"/>
      </w:r>
      <w:r w:rsidR="005B23AF" w:rsidRPr="005B23AF">
        <w:rPr>
          <w:rFonts w:hAnsi="ＭＳ 明朝"/>
        </w:rPr>
        <w:instrText xml:space="preserve"> eq \o\ac(</w:instrText>
      </w:r>
      <w:r w:rsidR="005B23AF" w:rsidRPr="005B23AF">
        <w:rPr>
          <w:rFonts w:hAnsi="ＭＳ 明朝" w:hint="eastAsia"/>
        </w:rPr>
        <w:instrText>□</w:instrText>
      </w:r>
      <w:r w:rsidR="005B23AF" w:rsidRPr="005B23AF">
        <w:rPr>
          <w:rFonts w:hAnsi="ＭＳ 明朝"/>
        </w:rPr>
        <w:instrText>,</w:instrText>
      </w:r>
      <w:r w:rsidR="005B23AF" w:rsidRPr="005B23AF">
        <w:rPr>
          <w:rFonts w:hAnsi="ＭＳ 明朝" w:hint="eastAsia"/>
          <w:sz w:val="14"/>
          <w:szCs w:val="14"/>
        </w:rPr>
        <w:instrText>印</w:instrText>
      </w:r>
      <w:r w:rsidR="005B23AF" w:rsidRPr="005B23AF">
        <w:rPr>
          <w:rFonts w:hAnsi="ＭＳ 明朝"/>
        </w:rPr>
        <w:instrText>)</w:instrText>
      </w:r>
      <w:r w:rsidR="005B23AF" w:rsidRPr="005B23AF">
        <w:rPr>
          <w:rFonts w:hAnsi="ＭＳ 明朝"/>
        </w:rPr>
        <w:fldChar w:fldCharType="end"/>
      </w:r>
    </w:p>
    <w:p w14:paraId="065EDB3C" w14:textId="77777777" w:rsidR="003F4F34" w:rsidRDefault="003F4F34">
      <w:pPr>
        <w:ind w:right="420"/>
        <w:jc w:val="right"/>
        <w:rPr>
          <w:rFonts w:cs="Times New Roman"/>
        </w:rPr>
      </w:pPr>
      <w:r>
        <w:rPr>
          <w:rFonts w:hint="eastAsia"/>
        </w:rPr>
        <w:t xml:space="preserve">綾歌町長　二神正國　</w:t>
      </w:r>
      <w:r w:rsidR="005B23AF" w:rsidRPr="005B23AF">
        <w:rPr>
          <w:rFonts w:hAnsi="ＭＳ 明朝"/>
        </w:rPr>
        <w:fldChar w:fldCharType="begin"/>
      </w:r>
      <w:r w:rsidR="005B23AF" w:rsidRPr="005B23AF">
        <w:rPr>
          <w:rFonts w:hAnsi="ＭＳ 明朝"/>
        </w:rPr>
        <w:instrText xml:space="preserve"> eq \o\ac(</w:instrText>
      </w:r>
      <w:r w:rsidR="005B23AF" w:rsidRPr="005B23AF">
        <w:rPr>
          <w:rFonts w:hAnsi="ＭＳ 明朝" w:hint="eastAsia"/>
        </w:rPr>
        <w:instrText>□</w:instrText>
      </w:r>
      <w:r w:rsidR="005B23AF" w:rsidRPr="005B23AF">
        <w:rPr>
          <w:rFonts w:hAnsi="ＭＳ 明朝"/>
        </w:rPr>
        <w:instrText>,</w:instrText>
      </w:r>
      <w:r w:rsidR="005B23AF" w:rsidRPr="005B23AF">
        <w:rPr>
          <w:rFonts w:hAnsi="ＭＳ 明朝" w:hint="eastAsia"/>
          <w:sz w:val="14"/>
          <w:szCs w:val="14"/>
        </w:rPr>
        <w:instrText>印</w:instrText>
      </w:r>
      <w:r w:rsidR="005B23AF" w:rsidRPr="005B23AF">
        <w:rPr>
          <w:rFonts w:hAnsi="ＭＳ 明朝"/>
        </w:rPr>
        <w:instrText>)</w:instrText>
      </w:r>
      <w:r w:rsidR="005B23AF" w:rsidRPr="005B23AF">
        <w:rPr>
          <w:rFonts w:hAnsi="ＭＳ 明朝"/>
        </w:rPr>
        <w:fldChar w:fldCharType="end"/>
      </w:r>
    </w:p>
    <w:p w14:paraId="000D473F" w14:textId="77777777" w:rsidR="003F4F34" w:rsidRDefault="003F4F34">
      <w:pPr>
        <w:ind w:right="420"/>
        <w:jc w:val="right"/>
        <w:rPr>
          <w:rFonts w:cs="Times New Roman"/>
        </w:rPr>
      </w:pPr>
      <w:r>
        <w:rPr>
          <w:rFonts w:hint="eastAsia"/>
        </w:rPr>
        <w:t xml:space="preserve">飯山町長　新土光夫　</w:t>
      </w:r>
      <w:r w:rsidR="005B23AF" w:rsidRPr="005B23AF">
        <w:rPr>
          <w:rFonts w:hAnsi="ＭＳ 明朝"/>
        </w:rPr>
        <w:fldChar w:fldCharType="begin"/>
      </w:r>
      <w:r w:rsidR="005B23AF" w:rsidRPr="005B23AF">
        <w:rPr>
          <w:rFonts w:hAnsi="ＭＳ 明朝"/>
        </w:rPr>
        <w:instrText xml:space="preserve"> eq \o\ac(</w:instrText>
      </w:r>
      <w:r w:rsidR="005B23AF" w:rsidRPr="005B23AF">
        <w:rPr>
          <w:rFonts w:hAnsi="ＭＳ 明朝" w:hint="eastAsia"/>
        </w:rPr>
        <w:instrText>□</w:instrText>
      </w:r>
      <w:r w:rsidR="005B23AF" w:rsidRPr="005B23AF">
        <w:rPr>
          <w:rFonts w:hAnsi="ＭＳ 明朝"/>
        </w:rPr>
        <w:instrText>,</w:instrText>
      </w:r>
      <w:r w:rsidR="005B23AF" w:rsidRPr="005B23AF">
        <w:rPr>
          <w:rFonts w:hAnsi="ＭＳ 明朝" w:hint="eastAsia"/>
          <w:sz w:val="14"/>
          <w:szCs w:val="14"/>
        </w:rPr>
        <w:instrText>印</w:instrText>
      </w:r>
      <w:r w:rsidR="005B23AF" w:rsidRPr="005B23AF">
        <w:rPr>
          <w:rFonts w:hAnsi="ＭＳ 明朝"/>
        </w:rPr>
        <w:instrText>)</w:instrText>
      </w:r>
      <w:r w:rsidR="005B23AF" w:rsidRPr="005B23AF">
        <w:rPr>
          <w:rFonts w:hAnsi="ＭＳ 明朝"/>
        </w:rPr>
        <w:fldChar w:fldCharType="end"/>
      </w:r>
    </w:p>
    <w:sectPr w:rsidR="003F4F34" w:rsidSect="00DA4BBE">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25E6F" w14:textId="77777777" w:rsidR="003F4F34" w:rsidRDefault="003F4F34">
      <w:pPr>
        <w:rPr>
          <w:rFonts w:cs="Times New Roman"/>
        </w:rPr>
      </w:pPr>
      <w:r>
        <w:rPr>
          <w:rFonts w:cs="Times New Roman"/>
        </w:rPr>
        <w:separator/>
      </w:r>
    </w:p>
  </w:endnote>
  <w:endnote w:type="continuationSeparator" w:id="0">
    <w:p w14:paraId="7AAAC94A" w14:textId="77777777" w:rsidR="003F4F34" w:rsidRDefault="003F4F3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E29AC" w14:textId="77777777" w:rsidR="003F4F34" w:rsidRDefault="003F4F34">
      <w:pPr>
        <w:rPr>
          <w:rFonts w:cs="Times New Roman"/>
        </w:rPr>
      </w:pPr>
      <w:r>
        <w:rPr>
          <w:rFonts w:cs="Times New Roman"/>
        </w:rPr>
        <w:separator/>
      </w:r>
    </w:p>
  </w:footnote>
  <w:footnote w:type="continuationSeparator" w:id="0">
    <w:p w14:paraId="263C0F98" w14:textId="77777777" w:rsidR="003F4F34" w:rsidRDefault="003F4F3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F4F34"/>
    <w:rsid w:val="003F4F34"/>
    <w:rsid w:val="004B0E1A"/>
    <w:rsid w:val="005B23AF"/>
    <w:rsid w:val="00774171"/>
    <w:rsid w:val="00881711"/>
    <w:rsid w:val="009F0FBB"/>
    <w:rsid w:val="00A10F6B"/>
    <w:rsid w:val="00DA4BBE"/>
    <w:rsid w:val="00F01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25B3B10"/>
  <w14:defaultImageDpi w14:val="0"/>
  <w15:docId w15:val="{292F5F48-BBA7-4675-B6E4-DC6CB21A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character" w:customStyle="1" w:styleId="anothertitle">
    <w:name w:val="another_title"/>
    <w:basedOn w:val="a0"/>
    <w:uiPriority w:val="99"/>
    <w:rsid w:val="00881711"/>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308</Characters>
  <Application>Microsoft Office Word</Application>
  <DocSecurity>0</DocSecurity>
  <Lines>2</Lines>
  <Paragraphs>1</Paragraphs>
  <ScaleCrop>false</ScaleCrop>
  <Company>制作技術部</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2005-06-08T09:29:00Z</cp:lastPrinted>
  <dcterms:created xsi:type="dcterms:W3CDTF">2025-06-11T02:55:00Z</dcterms:created>
  <dcterms:modified xsi:type="dcterms:W3CDTF">2025-06-11T02:55:00Z</dcterms:modified>
</cp:coreProperties>
</file>