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8B4" w:rsidRDefault="00506424" w:rsidP="008E58B4">
      <w:r>
        <w:rPr>
          <w:rFonts w:hint="eastAsia"/>
        </w:rPr>
        <w:t>（</w:t>
      </w:r>
      <w:r w:rsidR="00063117">
        <w:rPr>
          <w:rFonts w:hint="eastAsia"/>
        </w:rPr>
        <w:t>別記</w:t>
      </w:r>
      <w:r w:rsidR="008E58B4">
        <w:rPr>
          <w:rFonts w:hint="eastAsia"/>
        </w:rPr>
        <w:t>第３号様式</w:t>
      </w:r>
      <w:r w:rsidR="00DB7A86">
        <w:rPr>
          <w:rFonts w:hint="eastAsia"/>
        </w:rPr>
        <w:t>の３</w:t>
      </w:r>
      <w:r w:rsidR="00B305A8">
        <w:rPr>
          <w:rFonts w:hint="eastAsia"/>
        </w:rPr>
        <w:t>－２</w:t>
      </w:r>
      <w:r>
        <w:rPr>
          <w:rFonts w:hint="eastAsia"/>
        </w:rPr>
        <w:t>）（第６条関係</w:t>
      </w:r>
      <w:r w:rsidR="008E58B4">
        <w:rPr>
          <w:rFonts w:hint="eastAsia"/>
        </w:rPr>
        <w:t>）</w:t>
      </w:r>
    </w:p>
    <w:p w:rsidR="00226C10" w:rsidRDefault="00226C10" w:rsidP="005309A4">
      <w:pPr>
        <w:ind w:firstLineChars="1500" w:firstLine="3600"/>
      </w:pPr>
      <w:r w:rsidRPr="005309A4">
        <w:rPr>
          <w:rFonts w:hint="eastAsia"/>
          <w:sz w:val="24"/>
        </w:rPr>
        <w:t>表</w:t>
      </w:r>
      <w:r>
        <w:rPr>
          <w:rFonts w:hint="eastAsia"/>
        </w:rPr>
        <w:t xml:space="preserve">　　　　　　　　　　　　　　　　　　　　　　　　　　　　　　　　　　　　</w:t>
      </w:r>
      <w:r w:rsidRPr="005309A4">
        <w:rPr>
          <w:rFonts w:hint="eastAsia"/>
          <w:sz w:val="24"/>
        </w:rPr>
        <w:t>裏</w:t>
      </w:r>
    </w:p>
    <w:tbl>
      <w:tblPr>
        <w:tblStyle w:val="a7"/>
        <w:tblW w:w="15388" w:type="dxa"/>
        <w:tblInd w:w="-43" w:type="dxa"/>
        <w:tblCellMar>
          <w:left w:w="99" w:type="dxa"/>
          <w:right w:w="99" w:type="dxa"/>
        </w:tblCellMar>
        <w:tblLook w:val="04A0" w:firstRow="1" w:lastRow="0" w:firstColumn="1" w:lastColumn="0" w:noHBand="0" w:noVBand="1"/>
      </w:tblPr>
      <w:tblGrid>
        <w:gridCol w:w="703"/>
        <w:gridCol w:w="568"/>
        <w:gridCol w:w="851"/>
        <w:gridCol w:w="1701"/>
        <w:gridCol w:w="850"/>
        <w:gridCol w:w="992"/>
        <w:gridCol w:w="1710"/>
        <w:gridCol w:w="648"/>
        <w:gridCol w:w="7365"/>
      </w:tblGrid>
      <w:tr w:rsidR="00263707" w:rsidTr="009F6BB7">
        <w:trPr>
          <w:trHeight w:val="1722"/>
        </w:trPr>
        <w:tc>
          <w:tcPr>
            <w:tcW w:w="7375" w:type="dxa"/>
            <w:gridSpan w:val="7"/>
            <w:tcBorders>
              <w:top w:val="single" w:sz="4" w:space="0" w:color="auto"/>
              <w:left w:val="single" w:sz="4" w:space="0" w:color="auto"/>
              <w:bottom w:val="nil"/>
            </w:tcBorders>
          </w:tcPr>
          <w:p w:rsidR="00263707" w:rsidRPr="00164661" w:rsidRDefault="00263707" w:rsidP="00263707">
            <w:r>
              <w:rPr>
                <w:noProof/>
              </w:rPr>
              <mc:AlternateContent>
                <mc:Choice Requires="wps">
                  <w:drawing>
                    <wp:anchor distT="0" distB="0" distL="114300" distR="114300" simplePos="0" relativeHeight="251670528" behindDoc="0" locked="0" layoutInCell="1" allowOverlap="1" wp14:anchorId="53B1FA97" wp14:editId="6DE74307">
                      <wp:simplePos x="0" y="0"/>
                      <wp:positionH relativeFrom="column">
                        <wp:posOffset>1001395</wp:posOffset>
                      </wp:positionH>
                      <wp:positionV relativeFrom="paragraph">
                        <wp:posOffset>140335</wp:posOffset>
                      </wp:positionV>
                      <wp:extent cx="3336925" cy="79438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336925" cy="7943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63707" w:rsidRPr="00FA1D8F" w:rsidRDefault="00263707" w:rsidP="00DB7A86">
                                  <w:pPr>
                                    <w:jc w:val="center"/>
                                    <w:rPr>
                                      <w:color w:val="000000" w:themeColor="text1"/>
                                      <w:sz w:val="32"/>
                                    </w:rPr>
                                  </w:pPr>
                                  <w:r w:rsidRPr="00FA1D8F">
                                    <w:rPr>
                                      <w:rFonts w:hint="eastAsia"/>
                                      <w:color w:val="000000" w:themeColor="text1"/>
                                      <w:sz w:val="32"/>
                                    </w:rPr>
                                    <w:t>重度心身障がい者医療費受給者証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B1FA97" id="正方形/長方形 4" o:spid="_x0000_s1026" style="position:absolute;left:0;text-align:left;margin-left:78.85pt;margin-top:11.05pt;width:262.75pt;height:62.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" filled="f" stroked="f" strokeweight="2pt">
                      <v:textbox>
                        <w:txbxContent>
                          <w:p w:rsidR="00263707" w:rsidRPr="00FA1D8F" w:rsidRDefault="00263707" w:rsidP="00DB7A86">
                            <w:pPr>
                              <w:jc w:val="center"/>
                              <w:rPr>
                                <w:color w:val="000000" w:themeColor="text1"/>
                                <w:sz w:val="32"/>
                              </w:rPr>
                            </w:pPr>
                            <w:r w:rsidRPr="00FA1D8F">
                              <w:rPr>
                                <w:rFonts w:hint="eastAsia"/>
                                <w:color w:val="000000" w:themeColor="text1"/>
                                <w:sz w:val="32"/>
                              </w:rPr>
                              <w:t>重度心身障がい者医療費受給者証</w:t>
                            </w:r>
                          </w:p>
                        </w:txbxContent>
                      </v:textbox>
                    </v:rect>
                  </w:pict>
                </mc:Fallback>
              </mc:AlternateContent>
            </w:r>
            <w:r w:rsidRPr="009D6A01">
              <w:rPr>
                <w:b/>
                <w:noProof/>
              </w:rPr>
              <mc:AlternateContent>
                <mc:Choice Requires="wps">
                  <w:drawing>
                    <wp:anchor distT="0" distB="0" distL="114300" distR="114300" simplePos="0" relativeHeight="251671552" behindDoc="0" locked="0" layoutInCell="1" allowOverlap="1" wp14:anchorId="5C034B04" wp14:editId="0561D2D1">
                      <wp:simplePos x="0" y="0"/>
                      <wp:positionH relativeFrom="column">
                        <wp:posOffset>1905</wp:posOffset>
                      </wp:positionH>
                      <wp:positionV relativeFrom="paragraph">
                        <wp:posOffset>101600</wp:posOffset>
                      </wp:positionV>
                      <wp:extent cx="914400" cy="878205"/>
                      <wp:effectExtent l="0" t="0" r="19050" b="17145"/>
                      <wp:wrapNone/>
                      <wp:docPr id="19" name="円/楕円 19"/>
                      <wp:cNvGraphicFramePr/>
                      <a:graphic xmlns:a="http://schemas.openxmlformats.org/drawingml/2006/main">
                        <a:graphicData uri="http://schemas.microsoft.com/office/word/2010/wordprocessingShape">
                          <wps:wsp>
                            <wps:cNvSpPr/>
                            <wps:spPr>
                              <a:xfrm>
                                <a:off x="0" y="0"/>
                                <a:ext cx="914400" cy="8782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3707" w:rsidRPr="008126C5" w:rsidRDefault="00263707" w:rsidP="009F6BB7">
                                  <w:pPr>
                                    <w:jc w:val="center"/>
                                    <w:rPr>
                                      <w:b/>
                                      <w:color w:val="000000" w:themeColor="text1"/>
                                      <w:sz w:val="34"/>
                                      <w:szCs w:val="34"/>
                                    </w:rPr>
                                  </w:pPr>
                                  <w:r>
                                    <w:rPr>
                                      <w:rFonts w:hint="eastAsia"/>
                                      <w:b/>
                                      <w:color w:val="000000" w:themeColor="text1"/>
                                      <w:sz w:val="34"/>
                                      <w:szCs w:val="34"/>
                                    </w:rPr>
                                    <w:t>障課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034B04" id="円/楕円 19" o:spid="_x0000_s1027" style="position:absolute;left:0;text-align:left;margin-left:.15pt;margin-top:8pt;width:1in;height:6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" filled="f" strokecolor="black [3213]" strokeweight="2pt">
                      <v:textbox>
                        <w:txbxContent>
                          <w:p w:rsidR="00263707" w:rsidRPr="008126C5" w:rsidRDefault="00263707" w:rsidP="009F6BB7">
                            <w:pPr>
                              <w:jc w:val="center"/>
                              <w:rPr>
                                <w:b/>
                                <w:color w:val="000000" w:themeColor="text1"/>
                                <w:sz w:val="34"/>
                                <w:szCs w:val="34"/>
                              </w:rPr>
                            </w:pPr>
                            <w:r>
                              <w:rPr>
                                <w:rFonts w:hint="eastAsia"/>
                                <w:b/>
                                <w:color w:val="000000" w:themeColor="text1"/>
                                <w:sz w:val="34"/>
                                <w:szCs w:val="34"/>
                              </w:rPr>
                              <w:t>障課</w:t>
                            </w:r>
                          </w:p>
                        </w:txbxContent>
                      </v:textbox>
                    </v:oval>
                  </w:pict>
                </mc:Fallback>
              </mc:AlternateContent>
            </w:r>
          </w:p>
          <w:p w:rsidR="00263707" w:rsidRDefault="00263707" w:rsidP="00263707"/>
        </w:tc>
        <w:tc>
          <w:tcPr>
            <w:tcW w:w="648" w:type="dxa"/>
            <w:vMerge w:val="restart"/>
            <w:tcBorders>
              <w:top w:val="single" w:sz="4" w:space="0" w:color="FFFFFF" w:themeColor="background1"/>
              <w:bottom w:val="single" w:sz="4" w:space="0" w:color="FFFFFF" w:themeColor="background1"/>
            </w:tcBorders>
          </w:tcPr>
          <w:p w:rsidR="00263707" w:rsidRDefault="00263707" w:rsidP="00263707"/>
        </w:tc>
        <w:tc>
          <w:tcPr>
            <w:tcW w:w="7365" w:type="dxa"/>
            <w:vMerge w:val="restart"/>
          </w:tcPr>
          <w:p w:rsidR="00263707" w:rsidRDefault="00263707" w:rsidP="00263707">
            <w:pPr>
              <w:snapToGrid w:val="0"/>
              <w:spacing w:line="280" w:lineRule="atLeast"/>
            </w:pPr>
            <w:r>
              <w:rPr>
                <w:rFonts w:hint="eastAsia"/>
              </w:rPr>
              <w:t xml:space="preserve">　　</w:t>
            </w:r>
          </w:p>
          <w:p w:rsidR="00263707" w:rsidRDefault="00263707" w:rsidP="00263707">
            <w:pPr>
              <w:snapToGrid w:val="0"/>
              <w:spacing w:line="280" w:lineRule="atLeast"/>
              <w:jc w:val="center"/>
            </w:pPr>
            <w:r w:rsidRPr="00820822">
              <w:rPr>
                <w:rFonts w:hint="eastAsia"/>
                <w:sz w:val="24"/>
              </w:rPr>
              <w:t>注　意　事　項</w:t>
            </w:r>
          </w:p>
          <w:p w:rsidR="00263707" w:rsidRDefault="00263707" w:rsidP="00263707">
            <w:pPr>
              <w:snapToGrid w:val="0"/>
              <w:spacing w:line="280" w:lineRule="atLeast"/>
            </w:pPr>
          </w:p>
          <w:p w:rsidR="00263707" w:rsidRDefault="00263707" w:rsidP="00263707">
            <w:pPr>
              <w:snapToGrid w:val="0"/>
              <w:spacing w:line="280" w:lineRule="atLeast"/>
              <w:ind w:leftChars="100" w:left="630" w:hangingChars="200" w:hanging="420"/>
            </w:pPr>
            <w:r>
              <w:rPr>
                <w:rFonts w:hint="eastAsia"/>
              </w:rPr>
              <w:t>１　この証で保険医療機関等において受診する場合は次の一部負担金を支払ってください。</w:t>
            </w:r>
          </w:p>
          <w:p w:rsidR="00263707" w:rsidRPr="008D7A64" w:rsidRDefault="00263707" w:rsidP="00263707">
            <w:pPr>
              <w:snapToGrid w:val="0"/>
              <w:spacing w:line="280" w:lineRule="atLeast"/>
              <w:ind w:leftChars="100" w:left="420" w:hangingChars="100" w:hanging="210"/>
            </w:pPr>
          </w:p>
          <w:p w:rsidR="00263707" w:rsidRPr="00F53E33" w:rsidRDefault="00263707" w:rsidP="00263707">
            <w:pPr>
              <w:snapToGrid w:val="0"/>
              <w:spacing w:line="280" w:lineRule="atLeast"/>
              <w:rPr>
                <w:b/>
              </w:rPr>
            </w:pPr>
            <w:r>
              <w:rPr>
                <w:rFonts w:hint="eastAsia"/>
              </w:rPr>
              <w:t xml:space="preserve">　　　</w:t>
            </w:r>
            <w:r w:rsidRPr="00F53E33">
              <w:rPr>
                <w:rFonts w:hint="eastAsia"/>
                <w:b/>
              </w:rPr>
              <w:t xml:space="preserve">【北海道基準】　公費番号　</w:t>
            </w:r>
            <w:r w:rsidRPr="00F53E33">
              <w:rPr>
                <w:rFonts w:hint="eastAsia"/>
                <w:b/>
              </w:rPr>
              <w:t>45010857</w:t>
            </w:r>
          </w:p>
          <w:p w:rsidR="00263707" w:rsidRDefault="00263707" w:rsidP="00263707">
            <w:pPr>
              <w:snapToGrid w:val="0"/>
              <w:spacing w:line="280" w:lineRule="atLeast"/>
              <w:ind w:left="1050" w:hangingChars="500" w:hanging="1050"/>
            </w:pPr>
            <w:r>
              <w:rPr>
                <w:rFonts w:hint="eastAsia"/>
              </w:rPr>
              <w:t xml:space="preserve">　　　　診療費の１割に相当する額を支払ってください。ただし月の負担上</w:t>
            </w:r>
          </w:p>
          <w:p w:rsidR="00263707" w:rsidRDefault="00263707" w:rsidP="00263707">
            <w:pPr>
              <w:snapToGrid w:val="0"/>
              <w:spacing w:line="280" w:lineRule="atLeast"/>
              <w:ind w:firstLineChars="400" w:firstLine="840"/>
            </w:pPr>
            <w:r>
              <w:rPr>
                <w:rFonts w:hint="eastAsia"/>
              </w:rPr>
              <w:t>限額は次のとおりです。</w:t>
            </w:r>
          </w:p>
          <w:p w:rsidR="00263707" w:rsidRDefault="00263707" w:rsidP="00263707">
            <w:pPr>
              <w:snapToGrid w:val="0"/>
              <w:spacing w:line="280" w:lineRule="atLeast"/>
              <w:ind w:left="1050" w:hangingChars="500" w:hanging="1050"/>
            </w:pPr>
            <w:r>
              <w:rPr>
                <w:rFonts w:hint="eastAsia"/>
              </w:rPr>
              <w:t xml:space="preserve">　　　　　　入　院：</w:t>
            </w:r>
            <w:r>
              <w:rPr>
                <w:rFonts w:hint="eastAsia"/>
              </w:rPr>
              <w:t>57,600</w:t>
            </w:r>
            <w:r>
              <w:rPr>
                <w:rFonts w:hint="eastAsia"/>
              </w:rPr>
              <w:t>円</w:t>
            </w:r>
          </w:p>
          <w:p w:rsidR="00263707" w:rsidRDefault="00263707" w:rsidP="00263707">
            <w:pPr>
              <w:snapToGrid w:val="0"/>
              <w:spacing w:line="280" w:lineRule="atLeast"/>
              <w:ind w:leftChars="500" w:left="1260" w:hangingChars="100" w:hanging="210"/>
            </w:pPr>
            <w:r>
              <w:rPr>
                <w:rFonts w:hint="eastAsia"/>
              </w:rPr>
              <w:t>（ただし、過去</w:t>
            </w:r>
            <w:r>
              <w:rPr>
                <w:rFonts w:hint="eastAsia"/>
              </w:rPr>
              <w:t>12</w:t>
            </w:r>
            <w:r>
              <w:rPr>
                <w:rFonts w:hint="eastAsia"/>
              </w:rPr>
              <w:t>か月以内に限度額を超える額を負担した月が</w:t>
            </w:r>
            <w:r>
              <w:rPr>
                <w:rFonts w:hint="eastAsia"/>
              </w:rPr>
              <w:t>3</w:t>
            </w:r>
            <w:r>
              <w:rPr>
                <w:rFonts w:hint="eastAsia"/>
              </w:rPr>
              <w:t>回以上あった場合は、</w:t>
            </w:r>
            <w:r>
              <w:rPr>
                <w:rFonts w:hint="eastAsia"/>
              </w:rPr>
              <w:t>4</w:t>
            </w:r>
            <w:r>
              <w:rPr>
                <w:rFonts w:hint="eastAsia"/>
              </w:rPr>
              <w:t>回目以降</w:t>
            </w:r>
            <w:r>
              <w:rPr>
                <w:rFonts w:hint="eastAsia"/>
              </w:rPr>
              <w:t>44,400</w:t>
            </w:r>
            <w:r>
              <w:rPr>
                <w:rFonts w:hint="eastAsia"/>
              </w:rPr>
              <w:t>円とする。）</w:t>
            </w:r>
          </w:p>
          <w:p w:rsidR="00263707" w:rsidRDefault="00263707" w:rsidP="00263707">
            <w:pPr>
              <w:snapToGrid w:val="0"/>
              <w:spacing w:line="280" w:lineRule="atLeast"/>
              <w:ind w:leftChars="500" w:left="1260" w:hangingChars="100" w:hanging="210"/>
            </w:pPr>
            <w:r>
              <w:rPr>
                <w:rFonts w:hint="eastAsia"/>
              </w:rPr>
              <w:t xml:space="preserve">　通　院：</w:t>
            </w:r>
            <w:r>
              <w:rPr>
                <w:rFonts w:hint="eastAsia"/>
              </w:rPr>
              <w:t>18,000</w:t>
            </w:r>
            <w:r>
              <w:rPr>
                <w:rFonts w:hint="eastAsia"/>
              </w:rPr>
              <w:t>円</w:t>
            </w:r>
          </w:p>
          <w:p w:rsidR="00263707" w:rsidRDefault="00263707" w:rsidP="00263707">
            <w:pPr>
              <w:snapToGrid w:val="0"/>
              <w:spacing w:line="280" w:lineRule="atLeast"/>
              <w:ind w:leftChars="500" w:left="1260" w:hangingChars="100" w:hanging="210"/>
            </w:pPr>
          </w:p>
          <w:p w:rsidR="00263707" w:rsidRPr="00F53E33" w:rsidRDefault="00263707" w:rsidP="00263707">
            <w:pPr>
              <w:snapToGrid w:val="0"/>
              <w:spacing w:line="280" w:lineRule="atLeast"/>
              <w:rPr>
                <w:b/>
              </w:rPr>
            </w:pPr>
            <w:r>
              <w:rPr>
                <w:rFonts w:hint="eastAsia"/>
              </w:rPr>
              <w:t xml:space="preserve">　　　</w:t>
            </w:r>
            <w:r w:rsidRPr="00F53E33">
              <w:rPr>
                <w:rFonts w:hint="eastAsia"/>
                <w:b/>
              </w:rPr>
              <w:t>【</w:t>
            </w:r>
            <w:r>
              <w:rPr>
                <w:rFonts w:hint="eastAsia"/>
                <w:b/>
              </w:rPr>
              <w:t>市町村独自拡大基準</w:t>
            </w:r>
            <w:r w:rsidRPr="00F53E33">
              <w:rPr>
                <w:rFonts w:hint="eastAsia"/>
                <w:b/>
              </w:rPr>
              <w:t xml:space="preserve">】　公費番号　</w:t>
            </w:r>
            <w:r w:rsidRPr="00F53E33">
              <w:rPr>
                <w:rFonts w:hint="eastAsia"/>
                <w:b/>
              </w:rPr>
              <w:t>4</w:t>
            </w:r>
            <w:r>
              <w:rPr>
                <w:rFonts w:hint="eastAsia"/>
                <w:b/>
              </w:rPr>
              <w:t>7010855</w:t>
            </w:r>
          </w:p>
          <w:p w:rsidR="00263707" w:rsidRDefault="00263707" w:rsidP="00263707">
            <w:pPr>
              <w:snapToGrid w:val="0"/>
              <w:spacing w:line="280" w:lineRule="atLeast"/>
              <w:ind w:left="840" w:hangingChars="400" w:hanging="840"/>
            </w:pPr>
            <w:r>
              <w:rPr>
                <w:rFonts w:hint="eastAsia"/>
              </w:rPr>
              <w:t xml:space="preserve">　　　　所得制限による北海道医療給付事業の非該当者において、診療費の</w:t>
            </w:r>
            <w:r>
              <w:rPr>
                <w:rFonts w:hint="eastAsia"/>
              </w:rPr>
              <w:t>1</w:t>
            </w:r>
            <w:r>
              <w:rPr>
                <w:rFonts w:hint="eastAsia"/>
              </w:rPr>
              <w:t>割に相当する額を支払ってください。</w:t>
            </w:r>
          </w:p>
          <w:p w:rsidR="00263707" w:rsidRDefault="00263707" w:rsidP="00263707">
            <w:pPr>
              <w:snapToGrid w:val="0"/>
              <w:spacing w:line="280" w:lineRule="atLeast"/>
            </w:pPr>
            <w:r>
              <w:rPr>
                <w:noProof/>
              </w:rPr>
              <mc:AlternateContent>
                <mc:Choice Requires="wps">
                  <w:drawing>
                    <wp:anchor distT="0" distB="0" distL="114300" distR="114300" simplePos="0" relativeHeight="251672576" behindDoc="0" locked="0" layoutInCell="1" allowOverlap="1" wp14:anchorId="459B5FBF" wp14:editId="74B4F601">
                      <wp:simplePos x="0" y="0"/>
                      <wp:positionH relativeFrom="column">
                        <wp:posOffset>282424</wp:posOffset>
                      </wp:positionH>
                      <wp:positionV relativeFrom="paragraph">
                        <wp:posOffset>118918</wp:posOffset>
                      </wp:positionV>
                      <wp:extent cx="4305300" cy="620342"/>
                      <wp:effectExtent l="0" t="0" r="19050" b="27940"/>
                      <wp:wrapNone/>
                      <wp:docPr id="1" name="正方形/長方形 1"/>
                      <wp:cNvGraphicFramePr/>
                      <a:graphic xmlns:a="http://schemas.openxmlformats.org/drawingml/2006/main">
                        <a:graphicData uri="http://schemas.microsoft.com/office/word/2010/wordprocessingShape">
                          <wps:wsp>
                            <wps:cNvSpPr/>
                            <wps:spPr>
                              <a:xfrm>
                                <a:off x="0" y="0"/>
                                <a:ext cx="4305300" cy="62034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D85A70" id="正方形/長方形 1" o:spid="_x0000_s1026" style="position:absolute;left:0;text-align:left;margin-left:22.25pt;margin-top:9.35pt;width:339pt;height:48.8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" filled="f" strokecolor="black [3213]" strokeweight="1pt"/>
                  </w:pict>
                </mc:Fallback>
              </mc:AlternateContent>
            </w:r>
          </w:p>
          <w:p w:rsidR="00263707" w:rsidRDefault="00263707" w:rsidP="00263707">
            <w:pPr>
              <w:snapToGrid w:val="0"/>
              <w:spacing w:line="280" w:lineRule="atLeast"/>
              <w:ind w:leftChars="300" w:left="630"/>
            </w:pPr>
            <w:r>
              <w:rPr>
                <w:rFonts w:hint="eastAsia"/>
              </w:rPr>
              <w:t>未就学児から高校生までの入院・外来ともに上記に該当する医療費自己負担分は乳幼児（高校生）医療費として「</w:t>
            </w:r>
            <w:r>
              <w:rPr>
                <w:rFonts w:hint="eastAsia"/>
              </w:rPr>
              <w:t>92010859</w:t>
            </w:r>
            <w:r>
              <w:rPr>
                <w:rFonts w:hint="eastAsia"/>
              </w:rPr>
              <w:t>」の公費番号で助成します。</w:t>
            </w:r>
          </w:p>
          <w:p w:rsidR="00263707" w:rsidRPr="0099286C" w:rsidRDefault="00263707" w:rsidP="00263707">
            <w:pPr>
              <w:snapToGrid w:val="0"/>
              <w:spacing w:line="280" w:lineRule="atLeast"/>
              <w:ind w:leftChars="300" w:left="630"/>
            </w:pPr>
          </w:p>
          <w:p w:rsidR="00263707" w:rsidRDefault="00263707" w:rsidP="00263707">
            <w:pPr>
              <w:snapToGrid w:val="0"/>
              <w:spacing w:line="280" w:lineRule="atLeast"/>
              <w:ind w:leftChars="100" w:left="630" w:hangingChars="200" w:hanging="420"/>
            </w:pPr>
            <w:r>
              <w:rPr>
                <w:rFonts w:hint="eastAsia"/>
              </w:rPr>
              <w:t>２　保険医療機関等において診療を受ける場合は、</w:t>
            </w:r>
            <w:bookmarkStart w:id="0" w:name="_GoBack"/>
            <w:bookmarkEnd w:id="0"/>
            <w:r>
              <w:rPr>
                <w:rFonts w:hint="eastAsia"/>
              </w:rPr>
              <w:t>この証を必ず窓口に提出してください。</w:t>
            </w:r>
          </w:p>
          <w:p w:rsidR="00263707" w:rsidRDefault="00263707" w:rsidP="00263707">
            <w:pPr>
              <w:snapToGrid w:val="0"/>
              <w:spacing w:line="280" w:lineRule="atLeast"/>
              <w:ind w:leftChars="100" w:left="630" w:hangingChars="200" w:hanging="420"/>
            </w:pPr>
            <w:r>
              <w:rPr>
                <w:rFonts w:hint="eastAsia"/>
              </w:rPr>
              <w:t>３　受給者の資格がなくなったときは、速やかにこの証を添えて町長に返してください。</w:t>
            </w:r>
          </w:p>
          <w:p w:rsidR="00263707" w:rsidRDefault="00263707" w:rsidP="00263707">
            <w:pPr>
              <w:snapToGrid w:val="0"/>
              <w:spacing w:line="280" w:lineRule="atLeast"/>
              <w:ind w:leftChars="100" w:left="630" w:hangingChars="200" w:hanging="420"/>
            </w:pPr>
            <w:r>
              <w:rPr>
                <w:rFonts w:hint="eastAsia"/>
              </w:rPr>
              <w:t>４　氏名、居住地に変更があったときは、１４日以内にこの証を添えて町長にその旨を届け出てください。</w:t>
            </w:r>
          </w:p>
          <w:p w:rsidR="00263707" w:rsidRDefault="00263707" w:rsidP="00263707">
            <w:pPr>
              <w:snapToGrid w:val="0"/>
              <w:spacing w:line="280" w:lineRule="atLeast"/>
              <w:ind w:leftChars="100" w:left="630" w:hangingChars="200" w:hanging="420"/>
            </w:pPr>
            <w:r>
              <w:rPr>
                <w:rFonts w:hint="eastAsia"/>
              </w:rPr>
              <w:t>５　加入している医療保険又はその内容に変更があったときは、１４日以内に町長にその旨を届け出てください。</w:t>
            </w:r>
          </w:p>
          <w:p w:rsidR="00263707" w:rsidRDefault="00263707" w:rsidP="00263707">
            <w:pPr>
              <w:snapToGrid w:val="0"/>
              <w:spacing w:line="280" w:lineRule="atLeast"/>
              <w:ind w:leftChars="100" w:left="630" w:hangingChars="200" w:hanging="420"/>
            </w:pPr>
            <w:r>
              <w:rPr>
                <w:rFonts w:hint="eastAsia"/>
              </w:rPr>
              <w:t>６　この証を破ったり、汚したり又は失ったりしたときは、再交付を受けてください。</w:t>
            </w:r>
          </w:p>
          <w:p w:rsidR="00263707" w:rsidRDefault="00263707" w:rsidP="00263707">
            <w:pPr>
              <w:snapToGrid w:val="0"/>
              <w:spacing w:line="280" w:lineRule="atLeast"/>
              <w:ind w:leftChars="100" w:left="630" w:hangingChars="200" w:hanging="420"/>
            </w:pPr>
            <w:r>
              <w:rPr>
                <w:rFonts w:hint="eastAsia"/>
              </w:rPr>
              <w:t>７　有効期限を経過したときは、この証を使用することはできませんから、速やかに町長に返してください。</w:t>
            </w:r>
          </w:p>
          <w:p w:rsidR="00263707" w:rsidRPr="00DF0A44" w:rsidRDefault="00263707" w:rsidP="00263707">
            <w:pPr>
              <w:snapToGrid w:val="0"/>
              <w:spacing w:line="280" w:lineRule="atLeast"/>
              <w:ind w:firstLineChars="100" w:firstLine="210"/>
            </w:pPr>
            <w:r>
              <w:rPr>
                <w:rFonts w:hint="eastAsia"/>
              </w:rPr>
              <w:t>８　不正にこの証を使用した者は、刑法により処分を受けます。</w:t>
            </w:r>
          </w:p>
        </w:tc>
      </w:tr>
      <w:tr w:rsidR="00263707" w:rsidTr="00E951DB">
        <w:tblPrEx>
          <w:tblCellMar>
            <w:left w:w="57" w:type="dxa"/>
            <w:right w:w="57" w:type="dxa"/>
          </w:tblCellMar>
        </w:tblPrEx>
        <w:trPr>
          <w:trHeight w:val="412"/>
        </w:trPr>
        <w:tc>
          <w:tcPr>
            <w:tcW w:w="1271" w:type="dxa"/>
            <w:gridSpan w:val="2"/>
            <w:vMerge w:val="restart"/>
            <w:vAlign w:val="center"/>
          </w:tcPr>
          <w:p w:rsidR="00263707" w:rsidRDefault="00263707" w:rsidP="00263707">
            <w:pPr>
              <w:jc w:val="center"/>
            </w:pPr>
            <w:r>
              <w:rPr>
                <w:rFonts w:hint="eastAsia"/>
              </w:rPr>
              <w:t>公費負担者</w:t>
            </w:r>
          </w:p>
          <w:p w:rsidR="00263707" w:rsidRDefault="00263707" w:rsidP="00263707">
            <w:pPr>
              <w:jc w:val="center"/>
            </w:pPr>
            <w:r>
              <w:rPr>
                <w:rFonts w:hint="eastAsia"/>
              </w:rPr>
              <w:t>番号</w:t>
            </w:r>
          </w:p>
        </w:tc>
        <w:tc>
          <w:tcPr>
            <w:tcW w:w="2552" w:type="dxa"/>
            <w:gridSpan w:val="2"/>
          </w:tcPr>
          <w:p w:rsidR="00263707" w:rsidRDefault="00263707" w:rsidP="00263707"/>
        </w:tc>
        <w:tc>
          <w:tcPr>
            <w:tcW w:w="850" w:type="dxa"/>
            <w:vMerge w:val="restart"/>
            <w:vAlign w:val="center"/>
          </w:tcPr>
          <w:p w:rsidR="00263707" w:rsidRDefault="00263707" w:rsidP="00263707">
            <w:pPr>
              <w:jc w:val="center"/>
            </w:pPr>
            <w:r>
              <w:rPr>
                <w:rFonts w:hint="eastAsia"/>
              </w:rPr>
              <w:t>受給者</w:t>
            </w:r>
          </w:p>
          <w:p w:rsidR="00263707" w:rsidRDefault="00263707" w:rsidP="00263707">
            <w:pPr>
              <w:jc w:val="center"/>
            </w:pPr>
            <w:r>
              <w:rPr>
                <w:rFonts w:hint="eastAsia"/>
              </w:rPr>
              <w:t>番号</w:t>
            </w:r>
          </w:p>
        </w:tc>
        <w:tc>
          <w:tcPr>
            <w:tcW w:w="2702" w:type="dxa"/>
            <w:gridSpan w:val="2"/>
            <w:vMerge w:val="restart"/>
          </w:tcPr>
          <w:p w:rsidR="00263707" w:rsidRDefault="00263707" w:rsidP="00263707"/>
        </w:tc>
        <w:tc>
          <w:tcPr>
            <w:tcW w:w="648" w:type="dxa"/>
            <w:vMerge/>
            <w:tcBorders>
              <w:bottom w:val="single" w:sz="4" w:space="0" w:color="FFFFFF" w:themeColor="background1"/>
            </w:tcBorders>
          </w:tcPr>
          <w:p w:rsidR="00263707" w:rsidRDefault="00263707" w:rsidP="00263707"/>
        </w:tc>
        <w:tc>
          <w:tcPr>
            <w:tcW w:w="7365" w:type="dxa"/>
            <w:vMerge/>
          </w:tcPr>
          <w:p w:rsidR="00263707" w:rsidRDefault="00263707" w:rsidP="00263707"/>
        </w:tc>
      </w:tr>
      <w:tr w:rsidR="00263707" w:rsidTr="00E951DB">
        <w:tblPrEx>
          <w:tblCellMar>
            <w:left w:w="57" w:type="dxa"/>
            <w:right w:w="57" w:type="dxa"/>
          </w:tblCellMar>
        </w:tblPrEx>
        <w:trPr>
          <w:trHeight w:val="411"/>
        </w:trPr>
        <w:tc>
          <w:tcPr>
            <w:tcW w:w="1271" w:type="dxa"/>
            <w:gridSpan w:val="2"/>
            <w:vMerge/>
          </w:tcPr>
          <w:p w:rsidR="00263707" w:rsidRDefault="00263707" w:rsidP="00263707"/>
        </w:tc>
        <w:tc>
          <w:tcPr>
            <w:tcW w:w="2552" w:type="dxa"/>
            <w:gridSpan w:val="2"/>
          </w:tcPr>
          <w:p w:rsidR="00263707" w:rsidRDefault="00263707" w:rsidP="00263707"/>
        </w:tc>
        <w:tc>
          <w:tcPr>
            <w:tcW w:w="850" w:type="dxa"/>
            <w:vMerge/>
          </w:tcPr>
          <w:p w:rsidR="00263707" w:rsidRDefault="00263707" w:rsidP="00263707"/>
        </w:tc>
        <w:tc>
          <w:tcPr>
            <w:tcW w:w="2702" w:type="dxa"/>
            <w:gridSpan w:val="2"/>
            <w:vMerge/>
          </w:tcPr>
          <w:p w:rsidR="00263707" w:rsidRDefault="00263707" w:rsidP="00263707"/>
        </w:tc>
        <w:tc>
          <w:tcPr>
            <w:tcW w:w="648" w:type="dxa"/>
            <w:vMerge/>
            <w:tcBorders>
              <w:bottom w:val="single" w:sz="4" w:space="0" w:color="FFFFFF" w:themeColor="background1"/>
            </w:tcBorders>
          </w:tcPr>
          <w:p w:rsidR="00263707" w:rsidRDefault="00263707" w:rsidP="00263707"/>
        </w:tc>
        <w:tc>
          <w:tcPr>
            <w:tcW w:w="7365" w:type="dxa"/>
            <w:vMerge/>
          </w:tcPr>
          <w:p w:rsidR="00263707" w:rsidRDefault="00263707" w:rsidP="00263707"/>
        </w:tc>
      </w:tr>
      <w:tr w:rsidR="00263707" w:rsidTr="00E951DB">
        <w:tblPrEx>
          <w:tblCellMar>
            <w:left w:w="57" w:type="dxa"/>
            <w:right w:w="57" w:type="dxa"/>
          </w:tblCellMar>
        </w:tblPrEx>
        <w:trPr>
          <w:trHeight w:val="411"/>
        </w:trPr>
        <w:tc>
          <w:tcPr>
            <w:tcW w:w="1271" w:type="dxa"/>
            <w:gridSpan w:val="2"/>
            <w:vMerge/>
          </w:tcPr>
          <w:p w:rsidR="00263707" w:rsidRDefault="00263707" w:rsidP="00263707"/>
        </w:tc>
        <w:tc>
          <w:tcPr>
            <w:tcW w:w="2552" w:type="dxa"/>
            <w:gridSpan w:val="2"/>
          </w:tcPr>
          <w:p w:rsidR="00263707" w:rsidRDefault="00263707" w:rsidP="00263707"/>
        </w:tc>
        <w:tc>
          <w:tcPr>
            <w:tcW w:w="850" w:type="dxa"/>
            <w:vMerge/>
          </w:tcPr>
          <w:p w:rsidR="00263707" w:rsidRDefault="00263707" w:rsidP="00263707"/>
        </w:tc>
        <w:tc>
          <w:tcPr>
            <w:tcW w:w="2702" w:type="dxa"/>
            <w:gridSpan w:val="2"/>
            <w:vMerge/>
          </w:tcPr>
          <w:p w:rsidR="00263707" w:rsidRDefault="00263707" w:rsidP="00263707"/>
        </w:tc>
        <w:tc>
          <w:tcPr>
            <w:tcW w:w="648" w:type="dxa"/>
            <w:vMerge/>
            <w:tcBorders>
              <w:bottom w:val="single" w:sz="4" w:space="0" w:color="FFFFFF" w:themeColor="background1"/>
            </w:tcBorders>
          </w:tcPr>
          <w:p w:rsidR="00263707" w:rsidRDefault="00263707" w:rsidP="00263707"/>
        </w:tc>
        <w:tc>
          <w:tcPr>
            <w:tcW w:w="7365" w:type="dxa"/>
            <w:vMerge/>
          </w:tcPr>
          <w:p w:rsidR="00263707" w:rsidRDefault="00263707" w:rsidP="00263707"/>
        </w:tc>
      </w:tr>
      <w:tr w:rsidR="00263707" w:rsidTr="009F6BB7">
        <w:tblPrEx>
          <w:tblCellMar>
            <w:left w:w="57" w:type="dxa"/>
            <w:right w:w="57" w:type="dxa"/>
          </w:tblCellMar>
        </w:tblPrEx>
        <w:trPr>
          <w:trHeight w:val="907"/>
        </w:trPr>
        <w:tc>
          <w:tcPr>
            <w:tcW w:w="703" w:type="dxa"/>
            <w:vMerge w:val="restart"/>
            <w:vAlign w:val="center"/>
          </w:tcPr>
          <w:p w:rsidR="00263707" w:rsidRPr="00226C10" w:rsidRDefault="00263707" w:rsidP="00263707">
            <w:pPr>
              <w:spacing w:line="400" w:lineRule="exact"/>
              <w:jc w:val="center"/>
              <w:rPr>
                <w:rFonts w:asciiTheme="minorEastAsia" w:hAnsiTheme="minorEastAsia"/>
                <w:sz w:val="28"/>
              </w:rPr>
            </w:pPr>
            <w:r w:rsidRPr="00226C10">
              <w:rPr>
                <w:rFonts w:asciiTheme="minorEastAsia" w:hAnsiTheme="minorEastAsia" w:hint="eastAsia"/>
                <w:sz w:val="28"/>
              </w:rPr>
              <w:t>受</w:t>
            </w:r>
          </w:p>
          <w:p w:rsidR="00263707" w:rsidRPr="00226C10" w:rsidRDefault="00263707" w:rsidP="00263707">
            <w:pPr>
              <w:spacing w:line="400" w:lineRule="exact"/>
              <w:jc w:val="center"/>
              <w:rPr>
                <w:rFonts w:asciiTheme="minorEastAsia" w:hAnsiTheme="minorEastAsia"/>
                <w:sz w:val="28"/>
              </w:rPr>
            </w:pPr>
          </w:p>
          <w:p w:rsidR="00263707" w:rsidRPr="00226C10" w:rsidRDefault="00263707" w:rsidP="00263707">
            <w:pPr>
              <w:spacing w:line="400" w:lineRule="exact"/>
              <w:jc w:val="center"/>
              <w:rPr>
                <w:rFonts w:asciiTheme="minorEastAsia" w:hAnsiTheme="minorEastAsia"/>
                <w:sz w:val="28"/>
              </w:rPr>
            </w:pPr>
            <w:r w:rsidRPr="00226C10">
              <w:rPr>
                <w:rFonts w:asciiTheme="minorEastAsia" w:hAnsiTheme="minorEastAsia" w:hint="eastAsia"/>
                <w:sz w:val="28"/>
              </w:rPr>
              <w:t>給</w:t>
            </w:r>
          </w:p>
          <w:p w:rsidR="00263707" w:rsidRPr="00226C10" w:rsidRDefault="00263707" w:rsidP="00263707">
            <w:pPr>
              <w:spacing w:line="400" w:lineRule="exact"/>
              <w:jc w:val="center"/>
              <w:rPr>
                <w:rFonts w:asciiTheme="minorEastAsia" w:hAnsiTheme="minorEastAsia"/>
                <w:sz w:val="28"/>
              </w:rPr>
            </w:pPr>
          </w:p>
          <w:p w:rsidR="00263707" w:rsidRPr="00226C10" w:rsidRDefault="00263707" w:rsidP="00263707">
            <w:pPr>
              <w:spacing w:line="400" w:lineRule="exact"/>
              <w:jc w:val="center"/>
              <w:rPr>
                <w:rFonts w:asciiTheme="minorEastAsia" w:hAnsiTheme="minorEastAsia"/>
                <w:sz w:val="28"/>
              </w:rPr>
            </w:pPr>
            <w:r w:rsidRPr="00226C10">
              <w:rPr>
                <w:rFonts w:asciiTheme="minorEastAsia" w:hAnsiTheme="minorEastAsia" w:hint="eastAsia"/>
                <w:sz w:val="28"/>
              </w:rPr>
              <w:t>者</w:t>
            </w:r>
          </w:p>
        </w:tc>
        <w:tc>
          <w:tcPr>
            <w:tcW w:w="1419" w:type="dxa"/>
            <w:gridSpan w:val="2"/>
            <w:vAlign w:val="center"/>
          </w:tcPr>
          <w:p w:rsidR="00263707" w:rsidRPr="00226C10" w:rsidRDefault="00263707" w:rsidP="00263707">
            <w:pPr>
              <w:jc w:val="center"/>
              <w:rPr>
                <w:rFonts w:asciiTheme="minorEastAsia" w:hAnsiTheme="minorEastAsia"/>
                <w:sz w:val="28"/>
              </w:rPr>
            </w:pPr>
            <w:r w:rsidRPr="00226C10">
              <w:rPr>
                <w:rFonts w:asciiTheme="minorEastAsia" w:hAnsiTheme="minorEastAsia" w:hint="eastAsia"/>
                <w:sz w:val="28"/>
              </w:rPr>
              <w:t xml:space="preserve">住　</w:t>
            </w:r>
            <w:r w:rsidRPr="00226C10">
              <w:rPr>
                <w:rFonts w:asciiTheme="minorEastAsia" w:hAnsiTheme="minorEastAsia"/>
                <w:sz w:val="28"/>
              </w:rPr>
              <w:t xml:space="preserve">　</w:t>
            </w:r>
            <w:r w:rsidRPr="00226C10">
              <w:rPr>
                <w:rFonts w:asciiTheme="minorEastAsia" w:hAnsiTheme="minorEastAsia" w:hint="eastAsia"/>
                <w:sz w:val="28"/>
              </w:rPr>
              <w:t>所</w:t>
            </w:r>
          </w:p>
        </w:tc>
        <w:tc>
          <w:tcPr>
            <w:tcW w:w="5253" w:type="dxa"/>
            <w:gridSpan w:val="4"/>
          </w:tcPr>
          <w:p w:rsidR="00263707" w:rsidRPr="00226C10" w:rsidRDefault="00263707" w:rsidP="00263707">
            <w:pPr>
              <w:rPr>
                <w:rFonts w:asciiTheme="minorEastAsia" w:hAnsiTheme="minorEastAsia"/>
              </w:rPr>
            </w:pPr>
          </w:p>
        </w:tc>
        <w:tc>
          <w:tcPr>
            <w:tcW w:w="648" w:type="dxa"/>
            <w:vMerge/>
            <w:tcBorders>
              <w:bottom w:val="single" w:sz="4" w:space="0" w:color="FFFFFF" w:themeColor="background1"/>
            </w:tcBorders>
          </w:tcPr>
          <w:p w:rsidR="00263707" w:rsidRDefault="00263707" w:rsidP="00263707"/>
        </w:tc>
        <w:tc>
          <w:tcPr>
            <w:tcW w:w="7365" w:type="dxa"/>
            <w:vMerge/>
          </w:tcPr>
          <w:p w:rsidR="00263707" w:rsidRDefault="00263707" w:rsidP="00263707"/>
        </w:tc>
      </w:tr>
      <w:tr w:rsidR="00263707" w:rsidTr="009F6BB7">
        <w:tblPrEx>
          <w:tblCellMar>
            <w:left w:w="57" w:type="dxa"/>
            <w:right w:w="57" w:type="dxa"/>
          </w:tblCellMar>
        </w:tblPrEx>
        <w:trPr>
          <w:trHeight w:val="907"/>
        </w:trPr>
        <w:tc>
          <w:tcPr>
            <w:tcW w:w="703" w:type="dxa"/>
            <w:vMerge/>
          </w:tcPr>
          <w:p w:rsidR="00263707" w:rsidRPr="00226C10" w:rsidRDefault="00263707" w:rsidP="00263707">
            <w:pPr>
              <w:rPr>
                <w:rFonts w:asciiTheme="minorEastAsia" w:hAnsiTheme="minorEastAsia"/>
              </w:rPr>
            </w:pPr>
          </w:p>
        </w:tc>
        <w:tc>
          <w:tcPr>
            <w:tcW w:w="1419" w:type="dxa"/>
            <w:gridSpan w:val="2"/>
            <w:vAlign w:val="center"/>
          </w:tcPr>
          <w:p w:rsidR="00263707" w:rsidRPr="00226C10" w:rsidRDefault="00263707" w:rsidP="00263707">
            <w:pPr>
              <w:jc w:val="center"/>
              <w:rPr>
                <w:rFonts w:asciiTheme="minorEastAsia" w:hAnsiTheme="minorEastAsia"/>
                <w:sz w:val="28"/>
              </w:rPr>
            </w:pPr>
            <w:r w:rsidRPr="00226C10">
              <w:rPr>
                <w:rFonts w:asciiTheme="minorEastAsia" w:hAnsiTheme="minorEastAsia" w:hint="eastAsia"/>
                <w:sz w:val="28"/>
              </w:rPr>
              <w:t xml:space="preserve">氏　</w:t>
            </w:r>
            <w:r w:rsidRPr="00226C10">
              <w:rPr>
                <w:rFonts w:asciiTheme="minorEastAsia" w:hAnsiTheme="minorEastAsia"/>
                <w:sz w:val="28"/>
              </w:rPr>
              <w:t xml:space="preserve">　</w:t>
            </w:r>
            <w:r w:rsidRPr="00226C10">
              <w:rPr>
                <w:rFonts w:asciiTheme="minorEastAsia" w:hAnsiTheme="minorEastAsia" w:hint="eastAsia"/>
                <w:sz w:val="28"/>
              </w:rPr>
              <w:t>名</w:t>
            </w:r>
          </w:p>
        </w:tc>
        <w:tc>
          <w:tcPr>
            <w:tcW w:w="3543" w:type="dxa"/>
            <w:gridSpan w:val="3"/>
          </w:tcPr>
          <w:p w:rsidR="00263707" w:rsidRPr="00226C10" w:rsidRDefault="00263707" w:rsidP="00263707">
            <w:pPr>
              <w:rPr>
                <w:rFonts w:asciiTheme="minorEastAsia" w:hAnsiTheme="minorEastAsia"/>
              </w:rPr>
            </w:pPr>
          </w:p>
        </w:tc>
        <w:tc>
          <w:tcPr>
            <w:tcW w:w="1710" w:type="dxa"/>
            <w:vAlign w:val="center"/>
          </w:tcPr>
          <w:p w:rsidR="00263707" w:rsidRPr="00226C10" w:rsidRDefault="00263707" w:rsidP="00263707">
            <w:pPr>
              <w:jc w:val="center"/>
              <w:rPr>
                <w:rFonts w:asciiTheme="minorEastAsia" w:hAnsiTheme="minorEastAsia"/>
                <w:sz w:val="28"/>
              </w:rPr>
            </w:pPr>
            <w:r w:rsidRPr="00226C10">
              <w:rPr>
                <w:rFonts w:asciiTheme="minorEastAsia" w:hAnsiTheme="minorEastAsia" w:hint="eastAsia"/>
                <w:sz w:val="28"/>
              </w:rPr>
              <w:t>男 ・ 女</w:t>
            </w:r>
          </w:p>
        </w:tc>
        <w:tc>
          <w:tcPr>
            <w:tcW w:w="648" w:type="dxa"/>
            <w:vMerge/>
            <w:tcBorders>
              <w:bottom w:val="single" w:sz="4" w:space="0" w:color="FFFFFF" w:themeColor="background1"/>
            </w:tcBorders>
          </w:tcPr>
          <w:p w:rsidR="00263707" w:rsidRDefault="00263707" w:rsidP="00263707"/>
        </w:tc>
        <w:tc>
          <w:tcPr>
            <w:tcW w:w="7365" w:type="dxa"/>
            <w:vMerge/>
          </w:tcPr>
          <w:p w:rsidR="00263707" w:rsidRDefault="00263707" w:rsidP="00263707"/>
        </w:tc>
      </w:tr>
      <w:tr w:rsidR="00263707" w:rsidTr="009F6BB7">
        <w:tblPrEx>
          <w:tblCellMar>
            <w:left w:w="57" w:type="dxa"/>
            <w:right w:w="57" w:type="dxa"/>
          </w:tblCellMar>
        </w:tblPrEx>
        <w:trPr>
          <w:trHeight w:val="907"/>
        </w:trPr>
        <w:tc>
          <w:tcPr>
            <w:tcW w:w="703" w:type="dxa"/>
            <w:vMerge/>
          </w:tcPr>
          <w:p w:rsidR="00263707" w:rsidRPr="00226C10" w:rsidRDefault="00263707" w:rsidP="00263707">
            <w:pPr>
              <w:rPr>
                <w:rFonts w:asciiTheme="minorEastAsia" w:hAnsiTheme="minorEastAsia"/>
              </w:rPr>
            </w:pPr>
          </w:p>
        </w:tc>
        <w:tc>
          <w:tcPr>
            <w:tcW w:w="1419" w:type="dxa"/>
            <w:gridSpan w:val="2"/>
            <w:vAlign w:val="center"/>
          </w:tcPr>
          <w:p w:rsidR="00263707" w:rsidRPr="00226C10" w:rsidRDefault="00263707" w:rsidP="00263707">
            <w:pPr>
              <w:jc w:val="center"/>
              <w:rPr>
                <w:rFonts w:asciiTheme="minorEastAsia" w:hAnsiTheme="minorEastAsia"/>
                <w:sz w:val="28"/>
              </w:rPr>
            </w:pPr>
            <w:r w:rsidRPr="00226C10">
              <w:rPr>
                <w:rFonts w:asciiTheme="minorEastAsia" w:hAnsiTheme="minorEastAsia" w:hint="eastAsia"/>
                <w:sz w:val="28"/>
              </w:rPr>
              <w:t>生年月日</w:t>
            </w:r>
          </w:p>
        </w:tc>
        <w:tc>
          <w:tcPr>
            <w:tcW w:w="5253" w:type="dxa"/>
            <w:gridSpan w:val="4"/>
            <w:vAlign w:val="center"/>
          </w:tcPr>
          <w:p w:rsidR="00263707" w:rsidRPr="00226C10" w:rsidRDefault="00263707" w:rsidP="00263707">
            <w:pPr>
              <w:jc w:val="center"/>
              <w:rPr>
                <w:rFonts w:asciiTheme="minorEastAsia" w:hAnsiTheme="minorEastAsia"/>
                <w:sz w:val="28"/>
              </w:rPr>
            </w:pPr>
            <w:r w:rsidRPr="00226C10">
              <w:rPr>
                <w:rFonts w:asciiTheme="minorEastAsia" w:hAnsiTheme="minorEastAsia" w:hint="eastAsia"/>
                <w:sz w:val="28"/>
              </w:rPr>
              <w:t xml:space="preserve">　</w:t>
            </w:r>
            <w:r w:rsidRPr="00226C10">
              <w:rPr>
                <w:rFonts w:asciiTheme="minorEastAsia" w:hAnsiTheme="minorEastAsia"/>
                <w:sz w:val="28"/>
              </w:rPr>
              <w:t xml:space="preserve">　　　　</w:t>
            </w:r>
            <w:r w:rsidRPr="00226C10">
              <w:rPr>
                <w:rFonts w:asciiTheme="minorEastAsia" w:hAnsiTheme="minorEastAsia" w:hint="eastAsia"/>
                <w:sz w:val="28"/>
              </w:rPr>
              <w:t>年</w:t>
            </w:r>
            <w:r w:rsidRPr="00226C10">
              <w:rPr>
                <w:rFonts w:asciiTheme="minorEastAsia" w:hAnsiTheme="minorEastAsia"/>
                <w:sz w:val="28"/>
              </w:rPr>
              <w:t xml:space="preserve">　</w:t>
            </w:r>
            <w:r w:rsidRPr="00226C10">
              <w:rPr>
                <w:rFonts w:asciiTheme="minorEastAsia" w:hAnsiTheme="minorEastAsia" w:hint="eastAsia"/>
                <w:sz w:val="28"/>
              </w:rPr>
              <w:t xml:space="preserve">　</w:t>
            </w:r>
            <w:r w:rsidRPr="00226C10">
              <w:rPr>
                <w:rFonts w:asciiTheme="minorEastAsia" w:hAnsiTheme="minorEastAsia"/>
                <w:sz w:val="28"/>
              </w:rPr>
              <w:t xml:space="preserve">　月</w:t>
            </w:r>
            <w:r w:rsidRPr="00226C10">
              <w:rPr>
                <w:rFonts w:asciiTheme="minorEastAsia" w:hAnsiTheme="minorEastAsia" w:hint="eastAsia"/>
                <w:sz w:val="28"/>
              </w:rPr>
              <w:t xml:space="preserve">　</w:t>
            </w:r>
            <w:r w:rsidRPr="00226C10">
              <w:rPr>
                <w:rFonts w:asciiTheme="minorEastAsia" w:hAnsiTheme="minorEastAsia"/>
                <w:sz w:val="28"/>
              </w:rPr>
              <w:t xml:space="preserve">　　</w:t>
            </w:r>
            <w:r w:rsidRPr="00226C10">
              <w:rPr>
                <w:rFonts w:asciiTheme="minorEastAsia" w:hAnsiTheme="minorEastAsia" w:hint="eastAsia"/>
                <w:sz w:val="28"/>
              </w:rPr>
              <w:t>日</w:t>
            </w:r>
          </w:p>
        </w:tc>
        <w:tc>
          <w:tcPr>
            <w:tcW w:w="648" w:type="dxa"/>
            <w:vMerge/>
            <w:tcBorders>
              <w:bottom w:val="single" w:sz="4" w:space="0" w:color="FFFFFF" w:themeColor="background1"/>
            </w:tcBorders>
          </w:tcPr>
          <w:p w:rsidR="00263707" w:rsidRDefault="00263707" w:rsidP="00263707"/>
        </w:tc>
        <w:tc>
          <w:tcPr>
            <w:tcW w:w="7365" w:type="dxa"/>
            <w:vMerge/>
          </w:tcPr>
          <w:p w:rsidR="00263707" w:rsidRDefault="00263707" w:rsidP="00263707"/>
        </w:tc>
      </w:tr>
      <w:tr w:rsidR="00263707" w:rsidTr="009F6BB7">
        <w:tblPrEx>
          <w:tblCellMar>
            <w:left w:w="57" w:type="dxa"/>
            <w:right w:w="57" w:type="dxa"/>
          </w:tblCellMar>
        </w:tblPrEx>
        <w:trPr>
          <w:trHeight w:val="1876"/>
        </w:trPr>
        <w:tc>
          <w:tcPr>
            <w:tcW w:w="2122" w:type="dxa"/>
            <w:gridSpan w:val="3"/>
            <w:vAlign w:val="center"/>
          </w:tcPr>
          <w:p w:rsidR="00263707" w:rsidRPr="00226C10" w:rsidRDefault="00263707" w:rsidP="00263707">
            <w:pPr>
              <w:jc w:val="center"/>
              <w:rPr>
                <w:rFonts w:asciiTheme="minorEastAsia" w:hAnsiTheme="minorEastAsia"/>
                <w:sz w:val="28"/>
              </w:rPr>
            </w:pPr>
            <w:r w:rsidRPr="00226C10">
              <w:rPr>
                <w:rFonts w:asciiTheme="minorEastAsia" w:hAnsiTheme="minorEastAsia" w:hint="eastAsia"/>
                <w:sz w:val="28"/>
              </w:rPr>
              <w:t>有 効 期 間</w:t>
            </w:r>
          </w:p>
        </w:tc>
        <w:tc>
          <w:tcPr>
            <w:tcW w:w="5253" w:type="dxa"/>
            <w:gridSpan w:val="4"/>
            <w:vAlign w:val="center"/>
          </w:tcPr>
          <w:p w:rsidR="00263707" w:rsidRPr="00226C10" w:rsidRDefault="00263707" w:rsidP="00263707">
            <w:pPr>
              <w:jc w:val="center"/>
              <w:rPr>
                <w:rFonts w:asciiTheme="minorEastAsia" w:hAnsiTheme="minorEastAsia"/>
                <w:sz w:val="28"/>
              </w:rPr>
            </w:pPr>
            <w:r>
              <w:rPr>
                <w:rFonts w:asciiTheme="minorEastAsia" w:hAnsiTheme="minorEastAsia" w:hint="eastAsia"/>
                <w:sz w:val="28"/>
              </w:rPr>
              <w:t xml:space="preserve">    </w:t>
            </w:r>
            <w:r w:rsidRPr="00226C10">
              <w:rPr>
                <w:rFonts w:asciiTheme="minorEastAsia" w:hAnsiTheme="minorEastAsia"/>
                <w:sz w:val="28"/>
              </w:rPr>
              <w:t xml:space="preserve"> 　</w:t>
            </w:r>
            <w:r w:rsidRPr="00226C10">
              <w:rPr>
                <w:rFonts w:asciiTheme="minorEastAsia" w:hAnsiTheme="minorEastAsia" w:hint="eastAsia"/>
                <w:sz w:val="28"/>
              </w:rPr>
              <w:t xml:space="preserve">　</w:t>
            </w:r>
            <w:r w:rsidRPr="00226C10">
              <w:rPr>
                <w:rFonts w:asciiTheme="minorEastAsia" w:hAnsiTheme="minorEastAsia"/>
                <w:sz w:val="28"/>
              </w:rPr>
              <w:t xml:space="preserve">　</w:t>
            </w:r>
            <w:r w:rsidRPr="00226C10">
              <w:rPr>
                <w:rFonts w:asciiTheme="minorEastAsia" w:hAnsiTheme="minorEastAsia" w:hint="eastAsia"/>
                <w:sz w:val="28"/>
              </w:rPr>
              <w:t>年</w:t>
            </w:r>
            <w:r w:rsidRPr="00226C10">
              <w:rPr>
                <w:rFonts w:asciiTheme="minorEastAsia" w:hAnsiTheme="minorEastAsia"/>
                <w:sz w:val="28"/>
              </w:rPr>
              <w:t xml:space="preserve">　</w:t>
            </w:r>
            <w:r w:rsidRPr="00226C10">
              <w:rPr>
                <w:rFonts w:asciiTheme="minorEastAsia" w:hAnsiTheme="minorEastAsia" w:hint="eastAsia"/>
                <w:sz w:val="28"/>
              </w:rPr>
              <w:t xml:space="preserve">　</w:t>
            </w:r>
            <w:r w:rsidRPr="00226C10">
              <w:rPr>
                <w:rFonts w:asciiTheme="minorEastAsia" w:hAnsiTheme="minorEastAsia"/>
                <w:sz w:val="28"/>
              </w:rPr>
              <w:t xml:space="preserve">　月</w:t>
            </w:r>
            <w:r w:rsidRPr="00226C10">
              <w:rPr>
                <w:rFonts w:asciiTheme="minorEastAsia" w:hAnsiTheme="minorEastAsia" w:hint="eastAsia"/>
                <w:sz w:val="28"/>
              </w:rPr>
              <w:t xml:space="preserve">　</w:t>
            </w:r>
            <w:r w:rsidRPr="00226C10">
              <w:rPr>
                <w:rFonts w:asciiTheme="minorEastAsia" w:hAnsiTheme="minorEastAsia"/>
                <w:sz w:val="28"/>
              </w:rPr>
              <w:t xml:space="preserve">　　</w:t>
            </w:r>
            <w:r w:rsidRPr="00226C10">
              <w:rPr>
                <w:rFonts w:asciiTheme="minorEastAsia" w:hAnsiTheme="minorEastAsia" w:hint="eastAsia"/>
                <w:sz w:val="28"/>
              </w:rPr>
              <w:t>日から</w:t>
            </w:r>
          </w:p>
          <w:p w:rsidR="00263707" w:rsidRPr="00226C10" w:rsidRDefault="00263707" w:rsidP="00263707">
            <w:pPr>
              <w:jc w:val="center"/>
              <w:rPr>
                <w:rFonts w:asciiTheme="minorEastAsia" w:hAnsiTheme="minorEastAsia"/>
                <w:sz w:val="28"/>
              </w:rPr>
            </w:pPr>
            <w:r>
              <w:rPr>
                <w:rFonts w:asciiTheme="minorEastAsia" w:hAnsiTheme="minorEastAsia" w:hint="eastAsia"/>
                <w:sz w:val="28"/>
              </w:rPr>
              <w:t xml:space="preserve">    </w:t>
            </w:r>
            <w:r w:rsidRPr="00226C10">
              <w:rPr>
                <w:rFonts w:asciiTheme="minorEastAsia" w:hAnsiTheme="minorEastAsia"/>
                <w:sz w:val="28"/>
              </w:rPr>
              <w:t xml:space="preserve"> 　</w:t>
            </w:r>
            <w:r w:rsidRPr="00226C10">
              <w:rPr>
                <w:rFonts w:asciiTheme="minorEastAsia" w:hAnsiTheme="minorEastAsia" w:hint="eastAsia"/>
                <w:sz w:val="28"/>
              </w:rPr>
              <w:t xml:space="preserve">　</w:t>
            </w:r>
            <w:r w:rsidRPr="00226C10">
              <w:rPr>
                <w:rFonts w:asciiTheme="minorEastAsia" w:hAnsiTheme="minorEastAsia"/>
                <w:sz w:val="28"/>
              </w:rPr>
              <w:t xml:space="preserve">　</w:t>
            </w:r>
            <w:r w:rsidRPr="00226C10">
              <w:rPr>
                <w:rFonts w:asciiTheme="minorEastAsia" w:hAnsiTheme="minorEastAsia" w:hint="eastAsia"/>
                <w:sz w:val="28"/>
              </w:rPr>
              <w:t>年</w:t>
            </w:r>
            <w:r w:rsidRPr="00226C10">
              <w:rPr>
                <w:rFonts w:asciiTheme="minorEastAsia" w:hAnsiTheme="minorEastAsia"/>
                <w:sz w:val="28"/>
              </w:rPr>
              <w:t xml:space="preserve">　</w:t>
            </w:r>
            <w:r w:rsidRPr="00226C10">
              <w:rPr>
                <w:rFonts w:asciiTheme="minorEastAsia" w:hAnsiTheme="minorEastAsia" w:hint="eastAsia"/>
                <w:sz w:val="28"/>
              </w:rPr>
              <w:t xml:space="preserve">　</w:t>
            </w:r>
            <w:r w:rsidRPr="00226C10">
              <w:rPr>
                <w:rFonts w:asciiTheme="minorEastAsia" w:hAnsiTheme="minorEastAsia"/>
                <w:sz w:val="28"/>
              </w:rPr>
              <w:t xml:space="preserve">　月</w:t>
            </w:r>
            <w:r w:rsidRPr="00226C10">
              <w:rPr>
                <w:rFonts w:asciiTheme="minorEastAsia" w:hAnsiTheme="minorEastAsia" w:hint="eastAsia"/>
                <w:sz w:val="28"/>
              </w:rPr>
              <w:t xml:space="preserve">　</w:t>
            </w:r>
            <w:r w:rsidRPr="00226C10">
              <w:rPr>
                <w:rFonts w:asciiTheme="minorEastAsia" w:hAnsiTheme="minorEastAsia"/>
                <w:sz w:val="28"/>
              </w:rPr>
              <w:t xml:space="preserve">　　</w:t>
            </w:r>
            <w:r w:rsidRPr="00226C10">
              <w:rPr>
                <w:rFonts w:asciiTheme="minorEastAsia" w:hAnsiTheme="minorEastAsia" w:hint="eastAsia"/>
                <w:sz w:val="28"/>
              </w:rPr>
              <w:t>日まで</w:t>
            </w:r>
          </w:p>
        </w:tc>
        <w:tc>
          <w:tcPr>
            <w:tcW w:w="648" w:type="dxa"/>
            <w:vMerge/>
            <w:tcBorders>
              <w:bottom w:val="single" w:sz="4" w:space="0" w:color="FFFFFF" w:themeColor="background1"/>
            </w:tcBorders>
          </w:tcPr>
          <w:p w:rsidR="00263707" w:rsidRDefault="00263707" w:rsidP="00263707"/>
        </w:tc>
        <w:tc>
          <w:tcPr>
            <w:tcW w:w="7365" w:type="dxa"/>
            <w:vMerge/>
          </w:tcPr>
          <w:p w:rsidR="00263707" w:rsidRDefault="00263707" w:rsidP="00263707"/>
        </w:tc>
      </w:tr>
      <w:tr w:rsidR="00263707" w:rsidTr="009F6BB7">
        <w:tblPrEx>
          <w:tblCellMar>
            <w:left w:w="57" w:type="dxa"/>
            <w:right w:w="57" w:type="dxa"/>
          </w:tblCellMar>
        </w:tblPrEx>
        <w:trPr>
          <w:trHeight w:val="1562"/>
        </w:trPr>
        <w:tc>
          <w:tcPr>
            <w:tcW w:w="2122" w:type="dxa"/>
            <w:gridSpan w:val="3"/>
            <w:vAlign w:val="center"/>
          </w:tcPr>
          <w:p w:rsidR="00263707" w:rsidRPr="00226C10" w:rsidRDefault="00263707" w:rsidP="00263707">
            <w:pPr>
              <w:spacing w:line="500" w:lineRule="exact"/>
              <w:jc w:val="center"/>
              <w:rPr>
                <w:rFonts w:asciiTheme="minorEastAsia" w:hAnsiTheme="minorEastAsia"/>
                <w:sz w:val="28"/>
              </w:rPr>
            </w:pPr>
            <w:r w:rsidRPr="00226C10">
              <w:rPr>
                <w:rFonts w:asciiTheme="minorEastAsia" w:hAnsiTheme="minorEastAsia" w:hint="eastAsia"/>
                <w:sz w:val="28"/>
              </w:rPr>
              <w:t>発 行 機 関</w:t>
            </w:r>
          </w:p>
          <w:p w:rsidR="00263707" w:rsidRPr="00226C10" w:rsidRDefault="00263707" w:rsidP="00263707">
            <w:pPr>
              <w:spacing w:line="500" w:lineRule="exact"/>
              <w:jc w:val="center"/>
              <w:rPr>
                <w:rFonts w:asciiTheme="minorEastAsia" w:hAnsiTheme="minorEastAsia"/>
                <w:sz w:val="28"/>
              </w:rPr>
            </w:pPr>
            <w:r w:rsidRPr="00226C10">
              <w:rPr>
                <w:rFonts w:asciiTheme="minorEastAsia" w:hAnsiTheme="minorEastAsia" w:hint="eastAsia"/>
                <w:sz w:val="28"/>
              </w:rPr>
              <w:t>名 及 び 印</w:t>
            </w:r>
          </w:p>
        </w:tc>
        <w:tc>
          <w:tcPr>
            <w:tcW w:w="5253" w:type="dxa"/>
            <w:gridSpan w:val="4"/>
            <w:vAlign w:val="center"/>
          </w:tcPr>
          <w:p w:rsidR="00263707" w:rsidRPr="00226C10" w:rsidRDefault="00263707" w:rsidP="00263707">
            <w:pPr>
              <w:spacing w:line="440" w:lineRule="exact"/>
              <w:rPr>
                <w:rFonts w:asciiTheme="minorEastAsia" w:hAnsiTheme="minorEastAsia"/>
                <w:sz w:val="28"/>
              </w:rPr>
            </w:pPr>
            <w:r w:rsidRPr="00226C10">
              <w:rPr>
                <w:rFonts w:asciiTheme="minorEastAsia" w:hAnsiTheme="minorEastAsia" w:hint="eastAsia"/>
                <w:sz w:val="28"/>
              </w:rPr>
              <w:t>寿都郡</w:t>
            </w:r>
          </w:p>
          <w:p w:rsidR="00263707" w:rsidRPr="00226C10" w:rsidRDefault="00263707" w:rsidP="00263707">
            <w:pPr>
              <w:spacing w:line="440" w:lineRule="exact"/>
              <w:ind w:right="420"/>
              <w:jc w:val="right"/>
              <w:rPr>
                <w:rFonts w:asciiTheme="minorEastAsia" w:hAnsiTheme="minorEastAsia"/>
              </w:rPr>
            </w:pPr>
            <w:r>
              <w:rPr>
                <w:rFonts w:asciiTheme="minorEastAsia" w:hAnsiTheme="minorEastAsia" w:hint="eastAsia"/>
                <w:sz w:val="28"/>
              </w:rPr>
              <w:t xml:space="preserve">黒松内町長　　　　　</w:t>
            </w:r>
            <w:r w:rsidRPr="00226C10">
              <w:rPr>
                <w:rFonts w:asciiTheme="minorEastAsia" w:hAnsiTheme="minorEastAsia"/>
                <w:sz w:val="28"/>
              </w:rPr>
              <w:fldChar w:fldCharType="begin"/>
            </w:r>
            <w:r w:rsidRPr="00226C10">
              <w:rPr>
                <w:rFonts w:asciiTheme="minorEastAsia" w:hAnsiTheme="minorEastAsia"/>
                <w:sz w:val="28"/>
              </w:rPr>
              <w:instrText xml:space="preserve"> </w:instrText>
            </w:r>
            <w:r w:rsidRPr="00226C10">
              <w:rPr>
                <w:rFonts w:asciiTheme="minorEastAsia" w:hAnsiTheme="minorEastAsia" w:hint="eastAsia"/>
                <w:sz w:val="28"/>
              </w:rPr>
              <w:instrText>eq \o\ac(○,</w:instrText>
            </w:r>
            <w:r w:rsidRPr="00226C10">
              <w:rPr>
                <w:rFonts w:asciiTheme="minorEastAsia" w:hAnsiTheme="minorEastAsia" w:hint="eastAsia"/>
                <w:position w:val="1"/>
                <w:sz w:val="20"/>
              </w:rPr>
              <w:instrText>印</w:instrText>
            </w:r>
            <w:r w:rsidRPr="00226C10">
              <w:rPr>
                <w:rFonts w:asciiTheme="minorEastAsia" w:hAnsiTheme="minorEastAsia" w:hint="eastAsia"/>
                <w:sz w:val="28"/>
              </w:rPr>
              <w:instrText>)</w:instrText>
            </w:r>
            <w:r w:rsidRPr="00226C10">
              <w:rPr>
                <w:rFonts w:asciiTheme="minorEastAsia" w:hAnsiTheme="minorEastAsia"/>
                <w:sz w:val="28"/>
              </w:rPr>
              <w:fldChar w:fldCharType="end"/>
            </w:r>
          </w:p>
        </w:tc>
        <w:tc>
          <w:tcPr>
            <w:tcW w:w="648" w:type="dxa"/>
            <w:vMerge/>
            <w:tcBorders>
              <w:bottom w:val="single" w:sz="4" w:space="0" w:color="FFFFFF" w:themeColor="background1"/>
            </w:tcBorders>
          </w:tcPr>
          <w:p w:rsidR="00263707" w:rsidRDefault="00263707" w:rsidP="00263707"/>
        </w:tc>
        <w:tc>
          <w:tcPr>
            <w:tcW w:w="7365" w:type="dxa"/>
            <w:vMerge/>
          </w:tcPr>
          <w:p w:rsidR="00263707" w:rsidRDefault="00263707" w:rsidP="00263707"/>
        </w:tc>
      </w:tr>
      <w:tr w:rsidR="00263707" w:rsidTr="009F6BB7">
        <w:tblPrEx>
          <w:tblCellMar>
            <w:left w:w="57" w:type="dxa"/>
            <w:right w:w="57" w:type="dxa"/>
          </w:tblCellMar>
        </w:tblPrEx>
        <w:trPr>
          <w:trHeight w:val="85"/>
        </w:trPr>
        <w:tc>
          <w:tcPr>
            <w:tcW w:w="2122" w:type="dxa"/>
            <w:gridSpan w:val="3"/>
            <w:vAlign w:val="center"/>
          </w:tcPr>
          <w:p w:rsidR="00263707" w:rsidRPr="00226C10" w:rsidRDefault="00263707" w:rsidP="00263707">
            <w:pPr>
              <w:jc w:val="center"/>
              <w:rPr>
                <w:rFonts w:asciiTheme="minorEastAsia" w:hAnsiTheme="minorEastAsia"/>
                <w:sz w:val="28"/>
              </w:rPr>
            </w:pPr>
            <w:r w:rsidRPr="00226C10">
              <w:rPr>
                <w:rFonts w:asciiTheme="minorEastAsia" w:hAnsiTheme="minorEastAsia" w:hint="eastAsia"/>
                <w:sz w:val="28"/>
              </w:rPr>
              <w:t>交付年月日</w:t>
            </w:r>
          </w:p>
        </w:tc>
        <w:tc>
          <w:tcPr>
            <w:tcW w:w="5253" w:type="dxa"/>
            <w:gridSpan w:val="4"/>
            <w:vAlign w:val="center"/>
          </w:tcPr>
          <w:p w:rsidR="00263707" w:rsidRPr="00226C10" w:rsidRDefault="00263707" w:rsidP="00263707">
            <w:pPr>
              <w:jc w:val="center"/>
              <w:rPr>
                <w:rFonts w:asciiTheme="minorEastAsia" w:hAnsiTheme="minorEastAsia"/>
              </w:rPr>
            </w:pPr>
            <w:r w:rsidRPr="00226C10">
              <w:rPr>
                <w:rFonts w:asciiTheme="minorEastAsia" w:hAnsiTheme="minorEastAsia"/>
                <w:sz w:val="28"/>
              </w:rPr>
              <w:t xml:space="preserve"> 　</w:t>
            </w:r>
            <w:r w:rsidRPr="00226C10">
              <w:rPr>
                <w:rFonts w:asciiTheme="minorEastAsia" w:hAnsiTheme="minorEastAsia" w:hint="eastAsia"/>
                <w:sz w:val="28"/>
              </w:rPr>
              <w:t xml:space="preserve">　</w:t>
            </w:r>
            <w:r w:rsidRPr="00226C10">
              <w:rPr>
                <w:rFonts w:asciiTheme="minorEastAsia" w:hAnsiTheme="minorEastAsia"/>
                <w:sz w:val="28"/>
              </w:rPr>
              <w:t xml:space="preserve">　</w:t>
            </w:r>
            <w:r w:rsidRPr="00226C10">
              <w:rPr>
                <w:rFonts w:asciiTheme="minorEastAsia" w:hAnsiTheme="minorEastAsia" w:hint="eastAsia"/>
                <w:sz w:val="28"/>
              </w:rPr>
              <w:t>年</w:t>
            </w:r>
            <w:r w:rsidRPr="00226C10">
              <w:rPr>
                <w:rFonts w:asciiTheme="minorEastAsia" w:hAnsiTheme="minorEastAsia"/>
                <w:sz w:val="28"/>
              </w:rPr>
              <w:t xml:space="preserve">　</w:t>
            </w:r>
            <w:r w:rsidRPr="00226C10">
              <w:rPr>
                <w:rFonts w:asciiTheme="minorEastAsia" w:hAnsiTheme="minorEastAsia" w:hint="eastAsia"/>
                <w:sz w:val="28"/>
              </w:rPr>
              <w:t xml:space="preserve">　</w:t>
            </w:r>
            <w:r w:rsidRPr="00226C10">
              <w:rPr>
                <w:rFonts w:asciiTheme="minorEastAsia" w:hAnsiTheme="minorEastAsia"/>
                <w:sz w:val="28"/>
              </w:rPr>
              <w:t xml:space="preserve">　月</w:t>
            </w:r>
            <w:r w:rsidRPr="00226C10">
              <w:rPr>
                <w:rFonts w:asciiTheme="minorEastAsia" w:hAnsiTheme="minorEastAsia" w:hint="eastAsia"/>
                <w:sz w:val="28"/>
              </w:rPr>
              <w:t xml:space="preserve">　</w:t>
            </w:r>
            <w:r w:rsidRPr="00226C10">
              <w:rPr>
                <w:rFonts w:asciiTheme="minorEastAsia" w:hAnsiTheme="minorEastAsia"/>
                <w:sz w:val="28"/>
              </w:rPr>
              <w:t xml:space="preserve">　　</w:t>
            </w:r>
            <w:r w:rsidRPr="00226C10">
              <w:rPr>
                <w:rFonts w:asciiTheme="minorEastAsia" w:hAnsiTheme="minorEastAsia" w:hint="eastAsia"/>
                <w:sz w:val="28"/>
              </w:rPr>
              <w:t>日</w:t>
            </w:r>
          </w:p>
        </w:tc>
        <w:tc>
          <w:tcPr>
            <w:tcW w:w="648" w:type="dxa"/>
            <w:vMerge/>
            <w:tcBorders>
              <w:bottom w:val="single" w:sz="4" w:space="0" w:color="FFFFFF" w:themeColor="background1"/>
            </w:tcBorders>
          </w:tcPr>
          <w:p w:rsidR="00263707" w:rsidRDefault="00263707" w:rsidP="00263707"/>
        </w:tc>
        <w:tc>
          <w:tcPr>
            <w:tcW w:w="7365" w:type="dxa"/>
            <w:vMerge/>
          </w:tcPr>
          <w:p w:rsidR="00263707" w:rsidRDefault="00263707" w:rsidP="00263707"/>
        </w:tc>
      </w:tr>
    </w:tbl>
    <w:p w:rsidR="00C2169C" w:rsidRPr="008E58B4" w:rsidRDefault="00C2169C" w:rsidP="00226C10"/>
    <w:sectPr w:rsidR="00C2169C" w:rsidRPr="008E58B4" w:rsidSect="00226C10">
      <w:pgSz w:w="16838" w:h="11906" w:orient="landscape"/>
      <w:pgMar w:top="426" w:right="962" w:bottom="28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696" w:rsidRDefault="004D2696" w:rsidP="008E58B4">
      <w:r>
        <w:separator/>
      </w:r>
    </w:p>
  </w:endnote>
  <w:endnote w:type="continuationSeparator" w:id="0">
    <w:p w:rsidR="004D2696" w:rsidRDefault="004D2696" w:rsidP="008E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696" w:rsidRDefault="004D2696" w:rsidP="008E58B4">
      <w:r>
        <w:separator/>
      </w:r>
    </w:p>
  </w:footnote>
  <w:footnote w:type="continuationSeparator" w:id="0">
    <w:p w:rsidR="004D2696" w:rsidRDefault="004D2696" w:rsidP="008E5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6DA"/>
    <w:rsid w:val="0001749A"/>
    <w:rsid w:val="00063117"/>
    <w:rsid w:val="001C2A48"/>
    <w:rsid w:val="001C3A03"/>
    <w:rsid w:val="00226C10"/>
    <w:rsid w:val="00263707"/>
    <w:rsid w:val="0035027B"/>
    <w:rsid w:val="004736DA"/>
    <w:rsid w:val="004D2696"/>
    <w:rsid w:val="00506424"/>
    <w:rsid w:val="005309A4"/>
    <w:rsid w:val="005C1E17"/>
    <w:rsid w:val="008E58B4"/>
    <w:rsid w:val="0093066D"/>
    <w:rsid w:val="009A21A8"/>
    <w:rsid w:val="009F6BB7"/>
    <w:rsid w:val="00B305A8"/>
    <w:rsid w:val="00C12A2C"/>
    <w:rsid w:val="00C2169C"/>
    <w:rsid w:val="00DB7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56A672"/>
  <w15:docId w15:val="{BEFFCCFD-D3E3-44A1-A033-585BC6E6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8B4"/>
    <w:pPr>
      <w:tabs>
        <w:tab w:val="center" w:pos="4252"/>
        <w:tab w:val="right" w:pos="8504"/>
      </w:tabs>
      <w:snapToGrid w:val="0"/>
    </w:pPr>
  </w:style>
  <w:style w:type="character" w:customStyle="1" w:styleId="a4">
    <w:name w:val="ヘッダー (文字)"/>
    <w:basedOn w:val="a0"/>
    <w:link w:val="a3"/>
    <w:uiPriority w:val="99"/>
    <w:rsid w:val="008E58B4"/>
  </w:style>
  <w:style w:type="paragraph" w:styleId="a5">
    <w:name w:val="footer"/>
    <w:basedOn w:val="a"/>
    <w:link w:val="a6"/>
    <w:uiPriority w:val="99"/>
    <w:unhideWhenUsed/>
    <w:rsid w:val="008E58B4"/>
    <w:pPr>
      <w:tabs>
        <w:tab w:val="center" w:pos="4252"/>
        <w:tab w:val="right" w:pos="8504"/>
      </w:tabs>
      <w:snapToGrid w:val="0"/>
    </w:pPr>
  </w:style>
  <w:style w:type="character" w:customStyle="1" w:styleId="a6">
    <w:name w:val="フッター (文字)"/>
    <w:basedOn w:val="a0"/>
    <w:link w:val="a5"/>
    <w:uiPriority w:val="99"/>
    <w:rsid w:val="008E58B4"/>
  </w:style>
  <w:style w:type="table" w:styleId="a7">
    <w:name w:val="Table Grid"/>
    <w:basedOn w:val="a1"/>
    <w:uiPriority w:val="39"/>
    <w:rsid w:val="008E5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31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31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3EF07-9F38-4647-BC0E-1FB1A3ED3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KUUSR009</dc:creator>
  <cp:keywords/>
  <dc:description/>
  <cp:lastModifiedBy>t_yuasa@kmninet.local</cp:lastModifiedBy>
  <cp:revision>15</cp:revision>
  <cp:lastPrinted>2018-06-28T00:15:00Z</cp:lastPrinted>
  <dcterms:created xsi:type="dcterms:W3CDTF">2018-06-25T02:17:00Z</dcterms:created>
  <dcterms:modified xsi:type="dcterms:W3CDTF">2024-12-13T06:10:00Z</dcterms:modified>
</cp:coreProperties>
</file>