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274D" w14:textId="77777777" w:rsidR="00EC2B83" w:rsidRPr="005E54CE" w:rsidRDefault="00EC2B83" w:rsidP="00EC2B83">
      <w:pPr>
        <w:jc w:val="left"/>
        <w:rPr>
          <w:rFonts w:ascii="HG丸ｺﾞｼｯｸM-PRO" w:eastAsia="HG丸ｺﾞｼｯｸM-PRO" w:hAnsi="HG丸ｺﾞｼｯｸM-PRO"/>
          <w:b/>
          <w:bCs/>
          <w:sz w:val="24"/>
          <w:szCs w:val="28"/>
        </w:rPr>
      </w:pPr>
      <w:bookmarkStart w:id="0" w:name="_Hlk508294242"/>
      <w:r w:rsidRPr="005E54CE">
        <w:rPr>
          <w:rFonts w:ascii="HG丸ｺﾞｼｯｸM-PRO" w:eastAsia="HG丸ｺﾞｼｯｸM-PRO" w:hAnsi="HG丸ｺﾞｼｯｸM-PRO" w:hint="eastAsia"/>
          <w:b/>
          <w:bCs/>
          <w:sz w:val="24"/>
          <w:szCs w:val="28"/>
        </w:rPr>
        <w:t>様式</w:t>
      </w:r>
      <w:r w:rsidR="00D1471B">
        <w:rPr>
          <w:rFonts w:ascii="HG丸ｺﾞｼｯｸM-PRO" w:eastAsia="HG丸ｺﾞｼｯｸM-PRO" w:hAnsi="HG丸ｺﾞｼｯｸM-PRO"/>
          <w:b/>
          <w:bCs/>
          <w:sz w:val="24"/>
          <w:szCs w:val="28"/>
        </w:rPr>
        <w:t>16</w:t>
      </w:r>
    </w:p>
    <w:p w14:paraId="74BBA117" w14:textId="77777777" w:rsidR="00EC2B83" w:rsidRDefault="00EC2B83">
      <w:pPr>
        <w:jc w:val="right"/>
        <w:rPr>
          <w:rFonts w:ascii="Mincho" w:eastAsia="Mincho"/>
          <w:sz w:val="22"/>
        </w:rPr>
      </w:pPr>
    </w:p>
    <w:p w14:paraId="5D1FF3C1" w14:textId="77777777" w:rsidR="00012466" w:rsidRDefault="00EB4655">
      <w:pPr>
        <w:jc w:val="right"/>
        <w:rPr>
          <w:rFonts w:ascii="Mincho" w:eastAsia="Mincho" w:hint="eastAsia"/>
          <w:szCs w:val="21"/>
        </w:rPr>
      </w:pPr>
      <w:r>
        <w:rPr>
          <w:rFonts w:ascii="Mincho" w:eastAsia="Mincho" w:hint="eastAsia"/>
          <w:sz w:val="22"/>
        </w:rPr>
        <w:t xml:space="preserve">　　</w:t>
      </w:r>
      <w:r w:rsidR="00012466">
        <w:rPr>
          <w:rFonts w:ascii="Mincho" w:eastAsia="Mincho" w:hint="eastAsia"/>
          <w:sz w:val="22"/>
        </w:rPr>
        <w:t>年</w:t>
      </w:r>
      <w:r w:rsidR="00316527">
        <w:rPr>
          <w:rFonts w:ascii="Mincho" w:eastAsia="Mincho" w:hint="eastAsia"/>
          <w:sz w:val="22"/>
        </w:rPr>
        <w:t xml:space="preserve">　　</w:t>
      </w:r>
      <w:r w:rsidR="00012466">
        <w:rPr>
          <w:rFonts w:ascii="Mincho" w:eastAsia="Mincho" w:hint="eastAsia"/>
          <w:sz w:val="22"/>
        </w:rPr>
        <w:t>月</w:t>
      </w:r>
      <w:r w:rsidR="00316527">
        <w:rPr>
          <w:rFonts w:ascii="Mincho" w:eastAsia="Mincho" w:hint="eastAsia"/>
          <w:sz w:val="22"/>
        </w:rPr>
        <w:t xml:space="preserve">　　</w:t>
      </w:r>
      <w:r w:rsidR="00012466">
        <w:rPr>
          <w:rFonts w:ascii="Mincho" w:eastAsia="Mincho" w:hint="eastAsia"/>
          <w:sz w:val="22"/>
        </w:rPr>
        <w:t xml:space="preserve">日　　　　　　　　　　　　　　　　　　　　　　　　　　　　　　　　　　　　　　　　　　　　　　　　　　　</w:t>
      </w:r>
    </w:p>
    <w:p w14:paraId="2DD70B75" w14:textId="77777777" w:rsidR="00EC2B83" w:rsidRPr="00316527" w:rsidRDefault="00EC2B83">
      <w:pPr>
        <w:jc w:val="right"/>
        <w:rPr>
          <w:rFonts w:ascii="ＭＳ Ｐ明朝" w:eastAsia="ＭＳ Ｐ明朝" w:hAnsi="ＭＳ Ｐ明朝"/>
        </w:rPr>
      </w:pPr>
    </w:p>
    <w:p w14:paraId="2DDF40E7" w14:textId="77777777" w:rsidR="00D93B20" w:rsidRDefault="00316527" w:rsidP="00316527">
      <w:pPr>
        <w:wordWrap w:val="0"/>
        <w:jc w:val="right"/>
        <w:rPr>
          <w:rFonts w:ascii="ＭＳ Ｐ明朝" w:eastAsia="ＭＳ Ｐ明朝" w:hAnsi="ＭＳ Ｐ明朝"/>
        </w:rPr>
      </w:pPr>
      <w:r>
        <w:rPr>
          <w:rFonts w:ascii="ＭＳ Ｐ明朝" w:eastAsia="ＭＳ Ｐ明朝" w:hAnsi="ＭＳ Ｐ明朝" w:hint="eastAsia"/>
        </w:rPr>
        <w:t xml:space="preserve">監査責任者　　　　　　　　　　</w:t>
      </w:r>
    </w:p>
    <w:p w14:paraId="68C996A3" w14:textId="77777777" w:rsidR="00D93B20" w:rsidRPr="00963BF4" w:rsidRDefault="00D93B20" w:rsidP="00D93B20">
      <w:pPr>
        <w:jc w:val="right"/>
        <w:rPr>
          <w:rFonts w:ascii="ＭＳ Ｐ明朝" w:eastAsia="ＭＳ Ｐ明朝" w:hAnsi="ＭＳ Ｐ明朝" w:hint="eastAsia"/>
        </w:rPr>
      </w:pPr>
    </w:p>
    <w:p w14:paraId="18A4D850" w14:textId="77777777" w:rsidR="00012466" w:rsidRPr="00EB4655" w:rsidRDefault="00D93B20">
      <w:pPr>
        <w:jc w:val="center"/>
        <w:rPr>
          <w:rFonts w:ascii="ＭＳ Ｐ明朝" w:eastAsia="ＭＳ Ｐ明朝" w:hAnsi="ＭＳ Ｐ明朝"/>
          <w:b/>
          <w:sz w:val="32"/>
          <w:szCs w:val="32"/>
          <w:bdr w:val="single" w:sz="4" w:space="0" w:color="auto" w:shadow="1"/>
          <w:shd w:val="clear" w:color="auto" w:fill="D1D1FF"/>
        </w:rPr>
      </w:pPr>
      <w:r>
        <w:rPr>
          <w:rFonts w:ascii="ＭＳ Ｐ明朝" w:eastAsia="ＭＳ Ｐ明朝" w:hAnsi="ＭＳ Ｐ明朝" w:hint="eastAsia"/>
          <w:b/>
          <w:sz w:val="24"/>
          <w:bdr w:val="single" w:sz="4" w:space="0" w:color="auto" w:shadow="1"/>
          <w:shd w:val="clear" w:color="auto" w:fill="D1D1FF"/>
        </w:rPr>
        <w:t xml:space="preserve">　　</w:t>
      </w:r>
      <w:r w:rsidRPr="00EB4655">
        <w:rPr>
          <w:rFonts w:ascii="ＭＳ Ｐ明朝" w:eastAsia="ＭＳ Ｐ明朝" w:hAnsi="ＭＳ Ｐ明朝" w:hint="eastAsia"/>
          <w:b/>
          <w:sz w:val="32"/>
          <w:szCs w:val="32"/>
          <w:bdr w:val="single" w:sz="4" w:space="0" w:color="auto" w:shadow="1"/>
          <w:shd w:val="clear" w:color="auto" w:fill="D1D1FF"/>
        </w:rPr>
        <w:t xml:space="preserve">　</w:t>
      </w:r>
      <w:r w:rsidR="00012466" w:rsidRPr="00EB4655">
        <w:rPr>
          <w:rFonts w:ascii="ＭＳ Ｐ明朝" w:eastAsia="ＭＳ Ｐ明朝" w:hAnsi="ＭＳ Ｐ明朝" w:hint="eastAsia"/>
          <w:b/>
          <w:sz w:val="32"/>
          <w:szCs w:val="32"/>
          <w:bdr w:val="single" w:sz="4" w:space="0" w:color="auto" w:shadow="1"/>
          <w:shd w:val="clear" w:color="auto" w:fill="D1D1FF"/>
        </w:rPr>
        <w:t>監査実施通知</w:t>
      </w:r>
      <w:r w:rsidRPr="00EB4655">
        <w:rPr>
          <w:rFonts w:ascii="ＭＳ Ｐ明朝" w:eastAsia="ＭＳ Ｐ明朝" w:hAnsi="ＭＳ Ｐ明朝" w:hint="eastAsia"/>
          <w:b/>
          <w:sz w:val="32"/>
          <w:szCs w:val="32"/>
          <w:bdr w:val="single" w:sz="4" w:space="0" w:color="auto" w:shadow="1"/>
          <w:shd w:val="clear" w:color="auto" w:fill="D1D1FF"/>
        </w:rPr>
        <w:t xml:space="preserve">　</w:t>
      </w:r>
    </w:p>
    <w:p w14:paraId="070B3A86" w14:textId="77777777" w:rsidR="00EC2B83" w:rsidRDefault="00EC2B83">
      <w:pPr>
        <w:jc w:val="center"/>
        <w:rPr>
          <w:rFonts w:ascii="ＭＳ Ｐ明朝" w:eastAsia="ＭＳ Ｐ明朝" w:hAnsi="ＭＳ Ｐ明朝"/>
          <w:b/>
          <w:sz w:val="24"/>
          <w:bdr w:val="single" w:sz="4" w:space="0" w:color="auto" w:shadow="1"/>
          <w:shd w:val="clear" w:color="auto" w:fill="D1D1FF"/>
        </w:rPr>
      </w:pPr>
    </w:p>
    <w:p w14:paraId="54D0E8C4" w14:textId="77777777" w:rsidR="00012466" w:rsidRDefault="00685174" w:rsidP="00EC2B83">
      <w:pPr>
        <w:tabs>
          <w:tab w:val="left" w:pos="1056"/>
          <w:tab w:val="left" w:pos="2106"/>
        </w:tabs>
        <w:spacing w:beforeLines="20" w:before="48"/>
        <w:ind w:firstLineChars="50" w:firstLine="105"/>
        <w:rPr>
          <w:rFonts w:ascii="ＭＳ 明朝" w:hAnsi="ＭＳ 明朝"/>
        </w:rPr>
      </w:pPr>
      <w:r>
        <w:rPr>
          <w:rFonts w:ascii="ＭＳ Ｐ明朝" w:eastAsia="ＭＳ Ｐ明朝" w:hAnsi="ＭＳ Ｐ明朝" w:hint="eastAsia"/>
        </w:rPr>
        <w:t>【重点監査事項】</w:t>
      </w:r>
      <w:r>
        <w:rPr>
          <w:rFonts w:ascii="ＭＳ Ｐ明朝" w:eastAsia="ＭＳ Ｐ明朝" w:hAnsi="ＭＳ Ｐ明朝"/>
        </w:rPr>
        <w:tab/>
      </w:r>
      <w:r w:rsidR="00D77990">
        <w:rPr>
          <w:rFonts w:ascii="ＭＳ Ｐ明朝" w:eastAsia="ＭＳ Ｐ明朝" w:hAnsi="ＭＳ Ｐ明朝" w:hint="eastAsia"/>
        </w:rPr>
        <w:t>（</w:t>
      </w:r>
      <w:r>
        <w:rPr>
          <w:rFonts w:ascii="ＭＳ 明朝" w:hAnsi="ＭＳ 明朝" w:hint="eastAsia"/>
        </w:rPr>
        <w:t>人的/物理的）</w:t>
      </w:r>
      <w:r w:rsidR="00EC2B83">
        <w:rPr>
          <w:rFonts w:ascii="ＭＳ 明朝" w:hAnsi="ＭＳ 明朝" w:hint="eastAsia"/>
        </w:rPr>
        <w:t>安全管理措置</w:t>
      </w:r>
    </w:p>
    <w:p w14:paraId="6D7E88FB" w14:textId="77777777" w:rsidR="00EC2B83" w:rsidRPr="00EC2B83" w:rsidRDefault="00EC2B83" w:rsidP="00EC2B83">
      <w:pPr>
        <w:tabs>
          <w:tab w:val="left" w:pos="1056"/>
          <w:tab w:val="left" w:pos="2106"/>
        </w:tabs>
        <w:spacing w:beforeLines="20" w:before="48"/>
        <w:ind w:firstLineChars="50" w:firstLine="105"/>
        <w:rPr>
          <w:rFonts w:eastAsia="Mincho" w:hint="eastAsia"/>
        </w:rPr>
      </w:pPr>
    </w:p>
    <w:p w14:paraId="2A5A06F6" w14:textId="77777777" w:rsidR="00012466" w:rsidRPr="00963BF4" w:rsidRDefault="00767F90">
      <w:pPr>
        <w:ind w:firstLineChars="100" w:firstLine="210"/>
        <w:rPr>
          <w:rFonts w:ascii="ＭＳ 明朝" w:hAnsi="ＭＳ 明朝" w:hint="eastAsia"/>
        </w:rPr>
      </w:pPr>
      <w:r>
        <w:rPr>
          <w:rFonts w:ascii="ＭＳ 明朝" w:hAnsi="ＭＳ 明朝" w:hint="eastAsia"/>
        </w:rPr>
        <w:t>監査基準</w:t>
      </w:r>
      <w:r w:rsidR="00012466" w:rsidRPr="00963BF4">
        <w:rPr>
          <w:rFonts w:ascii="ＭＳ 明朝" w:hAnsi="ＭＳ 明朝" w:hint="eastAsia"/>
        </w:rPr>
        <w:t>に基づ</w:t>
      </w:r>
      <w:r>
        <w:rPr>
          <w:rFonts w:ascii="ＭＳ 明朝" w:hAnsi="ＭＳ 明朝" w:hint="eastAsia"/>
        </w:rPr>
        <w:t>く</w:t>
      </w:r>
      <w:r w:rsidR="00012466" w:rsidRPr="00963BF4">
        <w:rPr>
          <w:rFonts w:ascii="ＭＳ 明朝" w:hAnsi="ＭＳ 明朝" w:hint="eastAsia"/>
        </w:rPr>
        <w:t>監査を下記の通り実施致し</w:t>
      </w:r>
      <w:r>
        <w:rPr>
          <w:rFonts w:ascii="ＭＳ 明朝" w:hAnsi="ＭＳ 明朝" w:hint="eastAsia"/>
        </w:rPr>
        <w:t>ますので、</w:t>
      </w:r>
      <w:r w:rsidR="00012466" w:rsidRPr="00963BF4">
        <w:rPr>
          <w:rFonts w:ascii="ＭＳ 明朝" w:hAnsi="ＭＳ 明朝" w:hint="eastAsia"/>
        </w:rPr>
        <w:t>通知</w:t>
      </w:r>
      <w:r>
        <w:rPr>
          <w:rFonts w:ascii="ＭＳ 明朝" w:hAnsi="ＭＳ 明朝" w:hint="eastAsia"/>
        </w:rPr>
        <w:t>いたしま</w:t>
      </w:r>
      <w:r w:rsidR="00012466" w:rsidRPr="00963BF4">
        <w:rPr>
          <w:rFonts w:ascii="ＭＳ 明朝" w:hAnsi="ＭＳ 明朝" w:hint="eastAsia"/>
        </w:rPr>
        <w:t>す。</w:t>
      </w:r>
    </w:p>
    <w:p w14:paraId="5AC9D5EB" w14:textId="77777777" w:rsidR="00012466" w:rsidRDefault="00012466">
      <w:pPr>
        <w:rPr>
          <w:rFonts w:eastAsia="Mincho" w:hint="eastAsia"/>
        </w:rPr>
      </w:pPr>
    </w:p>
    <w:p w14:paraId="0C208E50" w14:textId="77777777" w:rsidR="00012466" w:rsidRDefault="00012466">
      <w:pPr>
        <w:jc w:val="center"/>
        <w:rPr>
          <w:rFonts w:eastAsia="Mincho" w:hint="eastAsia"/>
        </w:rPr>
      </w:pPr>
      <w:r>
        <w:rPr>
          <w:rFonts w:eastAsia="Mincho" w:hint="eastAsia"/>
        </w:rPr>
        <w:t>―記―</w:t>
      </w:r>
    </w:p>
    <w:p w14:paraId="580042CA" w14:textId="77777777" w:rsidR="00012466" w:rsidRDefault="00012466">
      <w:pPr>
        <w:rPr>
          <w:rFonts w:eastAsia="Mincho" w:hint="eastAsia"/>
          <w:b/>
        </w:rPr>
      </w:pPr>
    </w:p>
    <w:p w14:paraId="1D0F3446" w14:textId="77777777" w:rsidR="00012466" w:rsidRDefault="00012466" w:rsidP="00316527">
      <w:pPr>
        <w:ind w:firstLineChars="100" w:firstLine="211"/>
        <w:rPr>
          <w:rFonts w:eastAsia="Mincho" w:hint="eastAsia"/>
          <w:b/>
        </w:rPr>
      </w:pPr>
      <w:r>
        <w:rPr>
          <w:rFonts w:eastAsia="Mincho" w:hint="eastAsia"/>
          <w:b/>
        </w:rPr>
        <w:t>１．実施日程</w:t>
      </w:r>
    </w:p>
    <w:p w14:paraId="6B5522B1" w14:textId="77777777" w:rsidR="00012466" w:rsidRDefault="00012466">
      <w:pPr>
        <w:ind w:firstLineChars="100" w:firstLine="210"/>
        <w:rPr>
          <w:rFonts w:ascii="ＭＳ 明朝" w:hAnsi="ＭＳ 明朝" w:hint="eastAsia"/>
        </w:rPr>
      </w:pPr>
      <w:r>
        <w:rPr>
          <w:rFonts w:eastAsia="Mincho" w:hint="eastAsia"/>
        </w:rPr>
        <w:t xml:space="preserve">　　　　日　時　　</w:t>
      </w:r>
      <w:r>
        <w:rPr>
          <w:rFonts w:ascii="ＭＳ 明朝" w:hAnsi="ＭＳ 明朝" w:hint="eastAsia"/>
        </w:rPr>
        <w:t xml:space="preserve">： </w:t>
      </w:r>
      <w:r w:rsidR="00EB4655">
        <w:rPr>
          <w:rFonts w:ascii="ＭＳ 明朝" w:hAnsi="ＭＳ 明朝" w:hint="eastAsia"/>
        </w:rPr>
        <w:t xml:space="preserve">平成　</w:t>
      </w:r>
      <w:r>
        <w:rPr>
          <w:rFonts w:ascii="ＭＳ 明朝" w:hAnsi="ＭＳ 明朝" w:hint="eastAsia"/>
        </w:rPr>
        <w:t>年</w:t>
      </w:r>
      <w:r w:rsidR="003C07F8">
        <w:rPr>
          <w:rFonts w:ascii="ＭＳ 明朝" w:hAnsi="ＭＳ 明朝" w:hint="eastAsia"/>
        </w:rPr>
        <w:t>nn</w:t>
      </w:r>
      <w:r>
        <w:rPr>
          <w:rFonts w:ascii="ＭＳ 明朝" w:hAnsi="ＭＳ 明朝" w:hint="eastAsia"/>
        </w:rPr>
        <w:t>月</w:t>
      </w:r>
      <w:r w:rsidR="003C07F8">
        <w:rPr>
          <w:rFonts w:ascii="ＭＳ 明朝" w:hAnsi="ＭＳ 明朝" w:hint="eastAsia"/>
        </w:rPr>
        <w:t>nn</w:t>
      </w:r>
      <w:r>
        <w:rPr>
          <w:rFonts w:ascii="ＭＳ 明朝" w:hAnsi="ＭＳ 明朝" w:hint="eastAsia"/>
        </w:rPr>
        <w:t>日（金）　 9:30～18:00</w:t>
      </w:r>
    </w:p>
    <w:p w14:paraId="3C20C228" w14:textId="77777777" w:rsidR="00012466" w:rsidRDefault="00012466">
      <w:pPr>
        <w:ind w:firstLineChars="100" w:firstLine="210"/>
        <w:rPr>
          <w:rFonts w:ascii="ＭＳ 明朝" w:hAnsi="ＭＳ 明朝" w:hint="eastAsia"/>
        </w:rPr>
      </w:pPr>
      <w:r>
        <w:rPr>
          <w:rFonts w:ascii="ＭＳ 明朝" w:hAnsi="ＭＳ 明朝" w:hint="eastAsia"/>
        </w:rPr>
        <w:t xml:space="preserve">　　　　実施場所　：　　　　　　</w:t>
      </w:r>
    </w:p>
    <w:tbl>
      <w:tblPr>
        <w:tblW w:w="0" w:type="auto"/>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4928"/>
      </w:tblGrid>
      <w:tr w:rsidR="00012466" w14:paraId="024D9C37" w14:textId="77777777">
        <w:tblPrEx>
          <w:tblCellMar>
            <w:top w:w="0" w:type="dxa"/>
            <w:bottom w:w="0" w:type="dxa"/>
          </w:tblCellMar>
        </w:tblPrEx>
        <w:trPr>
          <w:trHeight w:val="1141"/>
        </w:trPr>
        <w:tc>
          <w:tcPr>
            <w:tcW w:w="1848" w:type="dxa"/>
            <w:tcBorders>
              <w:top w:val="single" w:sz="8" w:space="0" w:color="auto"/>
              <w:left w:val="single" w:sz="8" w:space="0" w:color="auto"/>
              <w:bottom w:val="single" w:sz="8" w:space="0" w:color="auto"/>
            </w:tcBorders>
            <w:vAlign w:val="center"/>
          </w:tcPr>
          <w:p w14:paraId="4FC55B10" w14:textId="77777777" w:rsidR="00012466" w:rsidRDefault="00012466">
            <w:pPr>
              <w:jc w:val="center"/>
              <w:rPr>
                <w:rFonts w:eastAsia="Mincho" w:hint="eastAsia"/>
              </w:rPr>
            </w:pPr>
          </w:p>
          <w:p w14:paraId="6143492E" w14:textId="77777777" w:rsidR="00012466" w:rsidRDefault="00012466">
            <w:pPr>
              <w:jc w:val="center"/>
              <w:rPr>
                <w:rFonts w:eastAsia="Mincho" w:hint="eastAsia"/>
              </w:rPr>
            </w:pPr>
          </w:p>
          <w:p w14:paraId="6D5B57C7" w14:textId="77777777" w:rsidR="00012466" w:rsidRDefault="00012466">
            <w:pPr>
              <w:jc w:val="center"/>
              <w:rPr>
                <w:rFonts w:eastAsia="Mincho"/>
              </w:rPr>
            </w:pPr>
            <w:r>
              <w:rPr>
                <w:rFonts w:eastAsia="Mincho" w:hint="eastAsia"/>
              </w:rPr>
              <w:t>スケジュール</w:t>
            </w:r>
          </w:p>
          <w:p w14:paraId="644366FA" w14:textId="77777777" w:rsidR="00012466" w:rsidRDefault="00012466">
            <w:pPr>
              <w:jc w:val="center"/>
              <w:rPr>
                <w:rFonts w:eastAsia="Mincho"/>
              </w:rPr>
            </w:pPr>
          </w:p>
          <w:p w14:paraId="08D25E10" w14:textId="77777777" w:rsidR="00012466" w:rsidRDefault="00012466">
            <w:pPr>
              <w:jc w:val="center"/>
              <w:rPr>
                <w:rFonts w:eastAsia="Mincho" w:hint="eastAsia"/>
              </w:rPr>
            </w:pPr>
          </w:p>
        </w:tc>
        <w:tc>
          <w:tcPr>
            <w:tcW w:w="4928" w:type="dxa"/>
            <w:tcBorders>
              <w:top w:val="single" w:sz="8" w:space="0" w:color="auto"/>
              <w:bottom w:val="single" w:sz="8" w:space="0" w:color="auto"/>
              <w:right w:val="single" w:sz="8" w:space="0" w:color="auto"/>
            </w:tcBorders>
          </w:tcPr>
          <w:p w14:paraId="096F4C1B" w14:textId="77777777" w:rsidR="00012466" w:rsidRDefault="00012466">
            <w:pPr>
              <w:widowControl/>
              <w:spacing w:beforeLines="30" w:before="72"/>
              <w:ind w:firstLineChars="100" w:firstLine="210"/>
              <w:rPr>
                <w:rFonts w:ascii="ＭＳ 明朝" w:hAnsi="ＭＳ 明朝" w:hint="eastAsia"/>
              </w:rPr>
            </w:pPr>
          </w:p>
          <w:p w14:paraId="0DC75571" w14:textId="77777777" w:rsidR="00012466" w:rsidRDefault="00012466">
            <w:pPr>
              <w:widowControl/>
              <w:spacing w:beforeLines="20" w:before="48"/>
              <w:ind w:firstLineChars="100" w:firstLine="210"/>
              <w:rPr>
                <w:rFonts w:ascii="ＭＳ 明朝" w:hAnsi="ＭＳ 明朝" w:hint="eastAsia"/>
              </w:rPr>
            </w:pPr>
            <w:r>
              <w:rPr>
                <w:rFonts w:ascii="ＭＳ 明朝" w:hAnsi="ＭＳ 明朝" w:hint="eastAsia"/>
              </w:rPr>
              <w:t xml:space="preserve">監査の実施　　　   ：  10:00～17:00    </w:t>
            </w:r>
          </w:p>
          <w:p w14:paraId="33259B48" w14:textId="77777777" w:rsidR="00012466" w:rsidRDefault="00012466">
            <w:pPr>
              <w:widowControl/>
              <w:ind w:firstLineChars="100" w:firstLine="210"/>
              <w:rPr>
                <w:rFonts w:ascii="ＭＳ 明朝" w:hAnsi="ＭＳ 明朝" w:hint="eastAsia"/>
              </w:rPr>
            </w:pPr>
            <w:r>
              <w:rPr>
                <w:rFonts w:ascii="ＭＳ 明朝" w:hAnsi="ＭＳ 明朝" w:hint="eastAsia"/>
              </w:rPr>
              <w:t xml:space="preserve">（ヒアリング、書類閲覧）　</w:t>
            </w:r>
          </w:p>
          <w:p w14:paraId="44C2DAB8" w14:textId="77777777" w:rsidR="00012466" w:rsidRDefault="00012466">
            <w:pPr>
              <w:ind w:firstLineChars="100" w:firstLine="210"/>
              <w:rPr>
                <w:rFonts w:eastAsia="Mincho" w:hint="eastAsia"/>
              </w:rPr>
            </w:pPr>
          </w:p>
        </w:tc>
      </w:tr>
    </w:tbl>
    <w:p w14:paraId="766E9583" w14:textId="77777777" w:rsidR="00012466" w:rsidRDefault="00012466">
      <w:pPr>
        <w:rPr>
          <w:rFonts w:eastAsia="Mincho" w:hint="eastAsia"/>
        </w:rPr>
      </w:pPr>
      <w:r>
        <w:rPr>
          <w:rFonts w:eastAsia="Mincho" w:hint="eastAsia"/>
        </w:rPr>
        <w:t xml:space="preserve">　</w:t>
      </w:r>
    </w:p>
    <w:p w14:paraId="0B6AB0E4" w14:textId="77777777" w:rsidR="00012466" w:rsidRDefault="00012466" w:rsidP="00316527">
      <w:pPr>
        <w:ind w:firstLineChars="100" w:firstLine="211"/>
        <w:rPr>
          <w:rFonts w:eastAsia="Mincho"/>
          <w:b/>
        </w:rPr>
      </w:pPr>
      <w:r>
        <w:rPr>
          <w:rFonts w:eastAsia="Mincho" w:hint="eastAsia"/>
          <w:b/>
        </w:rPr>
        <w:t>２．監査の概要</w:t>
      </w:r>
    </w:p>
    <w:tbl>
      <w:tblPr>
        <w:tblW w:w="8442"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255"/>
        <w:gridCol w:w="3717"/>
      </w:tblGrid>
      <w:tr w:rsidR="00012466" w14:paraId="7AA4D98E" w14:textId="77777777">
        <w:tblPrEx>
          <w:tblCellMar>
            <w:top w:w="0" w:type="dxa"/>
            <w:bottom w:w="0" w:type="dxa"/>
          </w:tblCellMar>
        </w:tblPrEx>
        <w:trPr>
          <w:trHeight w:val="180"/>
        </w:trPr>
        <w:tc>
          <w:tcPr>
            <w:tcW w:w="8442" w:type="dxa"/>
            <w:gridSpan w:val="3"/>
            <w:tcBorders>
              <w:top w:val="single" w:sz="8" w:space="0" w:color="auto"/>
              <w:left w:val="single" w:sz="8" w:space="0" w:color="auto"/>
              <w:bottom w:val="double" w:sz="4" w:space="0" w:color="auto"/>
              <w:right w:val="single" w:sz="8" w:space="0" w:color="auto"/>
            </w:tcBorders>
            <w:vAlign w:val="center"/>
          </w:tcPr>
          <w:p w14:paraId="1710CD68" w14:textId="77777777" w:rsidR="00012466" w:rsidRDefault="00012466">
            <w:pPr>
              <w:spacing w:beforeLines="20" w:before="48"/>
              <w:jc w:val="center"/>
              <w:rPr>
                <w:rFonts w:ascii="ＭＳ Ｐ明朝" w:eastAsia="ＭＳ Ｐ明朝" w:hAnsi="ＭＳ Ｐ明朝" w:hint="eastAsia"/>
              </w:rPr>
            </w:pPr>
            <w:r>
              <w:rPr>
                <w:rFonts w:ascii="ＭＳ Ｐ明朝" w:eastAsia="ＭＳ Ｐ明朝" w:hAnsi="ＭＳ Ｐ明朝" w:hint="eastAsia"/>
              </w:rPr>
              <w:t>実施概要</w:t>
            </w:r>
          </w:p>
        </w:tc>
      </w:tr>
      <w:tr w:rsidR="00012466" w14:paraId="2946E5D2" w14:textId="77777777">
        <w:tblPrEx>
          <w:tblCellMar>
            <w:top w:w="0" w:type="dxa"/>
            <w:bottom w:w="0" w:type="dxa"/>
          </w:tblCellMar>
        </w:tblPrEx>
        <w:trPr>
          <w:trHeight w:hRule="exact" w:val="397"/>
        </w:trPr>
        <w:tc>
          <w:tcPr>
            <w:tcW w:w="1470" w:type="dxa"/>
            <w:tcBorders>
              <w:top w:val="double" w:sz="4" w:space="0" w:color="auto"/>
              <w:left w:val="single" w:sz="8" w:space="0" w:color="auto"/>
              <w:right w:val="single" w:sz="6" w:space="0" w:color="auto"/>
            </w:tcBorders>
            <w:vAlign w:val="center"/>
          </w:tcPr>
          <w:p w14:paraId="213B276E"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監査要員</w:t>
            </w:r>
          </w:p>
        </w:tc>
        <w:tc>
          <w:tcPr>
            <w:tcW w:w="6972" w:type="dxa"/>
            <w:gridSpan w:val="2"/>
            <w:tcBorders>
              <w:top w:val="double" w:sz="4" w:space="0" w:color="auto"/>
              <w:left w:val="single" w:sz="6" w:space="0" w:color="auto"/>
              <w:right w:val="single" w:sz="8" w:space="0" w:color="auto"/>
            </w:tcBorders>
            <w:vAlign w:val="center"/>
          </w:tcPr>
          <w:p w14:paraId="756470C3" w14:textId="77777777" w:rsidR="00012466" w:rsidRDefault="003C07F8" w:rsidP="00EC2B83">
            <w:pPr>
              <w:ind w:firstLineChars="300" w:firstLine="630"/>
              <w:rPr>
                <w:rFonts w:ascii="ＭＳ Ｐ明朝" w:eastAsia="ＭＳ Ｐ明朝" w:hAnsi="ＭＳ Ｐ明朝" w:hint="eastAsia"/>
              </w:rPr>
            </w:pPr>
            <w:r>
              <w:rPr>
                <w:rFonts w:ascii="ＭＳ 明朝" w:hAnsi="ＭＳ 明朝" w:hint="eastAsia"/>
                <w:szCs w:val="21"/>
              </w:rPr>
              <w:t>○○○○</w:t>
            </w:r>
            <w:r w:rsidR="00012466">
              <w:rPr>
                <w:rFonts w:ascii="ＭＳ 明朝" w:hAnsi="ＭＳ 明朝" w:hint="eastAsia"/>
                <w:szCs w:val="21"/>
              </w:rPr>
              <w:t>（監査責任者）</w:t>
            </w:r>
          </w:p>
        </w:tc>
      </w:tr>
      <w:tr w:rsidR="00012466" w14:paraId="6CD7D0CF" w14:textId="77777777" w:rsidTr="00EC2B83">
        <w:tblPrEx>
          <w:tblCellMar>
            <w:top w:w="0" w:type="dxa"/>
            <w:bottom w:w="0" w:type="dxa"/>
          </w:tblCellMar>
        </w:tblPrEx>
        <w:trPr>
          <w:trHeight w:hRule="exact" w:val="571"/>
        </w:trPr>
        <w:tc>
          <w:tcPr>
            <w:tcW w:w="1470" w:type="dxa"/>
            <w:tcBorders>
              <w:top w:val="single" w:sz="4" w:space="0" w:color="auto"/>
              <w:left w:val="single" w:sz="8" w:space="0" w:color="auto"/>
              <w:right w:val="single" w:sz="6" w:space="0" w:color="auto"/>
            </w:tcBorders>
            <w:vAlign w:val="center"/>
          </w:tcPr>
          <w:p w14:paraId="1FEB823B"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監査手法</w:t>
            </w:r>
          </w:p>
        </w:tc>
        <w:tc>
          <w:tcPr>
            <w:tcW w:w="6972" w:type="dxa"/>
            <w:gridSpan w:val="2"/>
            <w:tcBorders>
              <w:top w:val="single" w:sz="4" w:space="0" w:color="auto"/>
              <w:left w:val="single" w:sz="6" w:space="0" w:color="auto"/>
              <w:right w:val="single" w:sz="8" w:space="0" w:color="auto"/>
            </w:tcBorders>
            <w:vAlign w:val="center"/>
          </w:tcPr>
          <w:p w14:paraId="28EFDC37" w14:textId="77777777" w:rsidR="004F6B74" w:rsidRDefault="004F6B74" w:rsidP="004F6B74">
            <w:pPr>
              <w:ind w:firstLineChars="100" w:firstLine="210"/>
              <w:rPr>
                <w:rFonts w:ascii="ＭＳ Ｐ明朝" w:eastAsia="ＭＳ Ｐ明朝" w:hAnsi="ＭＳ Ｐ明朝"/>
              </w:rPr>
            </w:pPr>
            <w:r>
              <w:rPr>
                <w:rFonts w:ascii="ＭＳ Ｐ明朝" w:eastAsia="ＭＳ Ｐ明朝" w:hAnsi="ＭＳ Ｐ明朝" w:hint="eastAsia"/>
              </w:rPr>
              <w:t>（例示）</w:t>
            </w:r>
          </w:p>
          <w:p w14:paraId="14DFE819" w14:textId="77777777" w:rsidR="00012466" w:rsidRDefault="00012466">
            <w:pPr>
              <w:ind w:firstLineChars="300" w:firstLine="630"/>
              <w:rPr>
                <w:rFonts w:ascii="ＭＳ Ｐ明朝" w:eastAsia="ＭＳ Ｐ明朝" w:hAnsi="ＭＳ Ｐ明朝" w:hint="eastAsia"/>
              </w:rPr>
            </w:pPr>
            <w:r>
              <w:rPr>
                <w:rFonts w:ascii="ＭＳ 明朝" w:hAnsi="ＭＳ 明朝" w:hint="eastAsia"/>
                <w:szCs w:val="21"/>
              </w:rPr>
              <w:t>ヒアリング及び書類閲覧による実地監査</w:t>
            </w:r>
          </w:p>
        </w:tc>
      </w:tr>
      <w:tr w:rsidR="00012466" w14:paraId="2C3C5E8D" w14:textId="77777777" w:rsidTr="00EC2B83">
        <w:tblPrEx>
          <w:tblCellMar>
            <w:top w:w="0" w:type="dxa"/>
            <w:bottom w:w="0" w:type="dxa"/>
          </w:tblCellMar>
        </w:tblPrEx>
        <w:trPr>
          <w:trHeight w:val="687"/>
        </w:trPr>
        <w:tc>
          <w:tcPr>
            <w:tcW w:w="1470" w:type="dxa"/>
            <w:tcBorders>
              <w:top w:val="single" w:sz="4" w:space="0" w:color="auto"/>
              <w:left w:val="single" w:sz="8" w:space="0" w:color="auto"/>
              <w:right w:val="single" w:sz="6" w:space="0" w:color="auto"/>
            </w:tcBorders>
            <w:vAlign w:val="center"/>
          </w:tcPr>
          <w:p w14:paraId="2E728B36"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監査目標</w:t>
            </w:r>
          </w:p>
        </w:tc>
        <w:tc>
          <w:tcPr>
            <w:tcW w:w="6972" w:type="dxa"/>
            <w:gridSpan w:val="2"/>
            <w:tcBorders>
              <w:top w:val="single" w:sz="4" w:space="0" w:color="auto"/>
              <w:left w:val="single" w:sz="6" w:space="0" w:color="auto"/>
              <w:right w:val="single" w:sz="8" w:space="0" w:color="auto"/>
            </w:tcBorders>
            <w:vAlign w:val="center"/>
          </w:tcPr>
          <w:p w14:paraId="7B5373C0" w14:textId="77777777" w:rsidR="004F6B74" w:rsidRDefault="004F6B74" w:rsidP="004F6B74">
            <w:pPr>
              <w:ind w:firstLineChars="100" w:firstLine="210"/>
              <w:rPr>
                <w:rFonts w:ascii="ＭＳ Ｐ明朝" w:eastAsia="ＭＳ Ｐ明朝" w:hAnsi="ＭＳ Ｐ明朝"/>
              </w:rPr>
            </w:pPr>
            <w:r>
              <w:rPr>
                <w:rFonts w:ascii="ＭＳ Ｐ明朝" w:eastAsia="ＭＳ Ｐ明朝" w:hAnsi="ＭＳ Ｐ明朝" w:hint="eastAsia"/>
              </w:rPr>
              <w:t>（例示）</w:t>
            </w:r>
          </w:p>
          <w:p w14:paraId="4B8C847C" w14:textId="77777777" w:rsidR="00012466" w:rsidRDefault="00012466">
            <w:pPr>
              <w:ind w:firstLineChars="50" w:firstLine="105"/>
              <w:rPr>
                <w:rFonts w:ascii="ＭＳ Ｐ明朝" w:eastAsia="ＭＳ Ｐ明朝" w:hAnsi="ＭＳ Ｐ明朝" w:hint="eastAsia"/>
              </w:rPr>
            </w:pPr>
            <w:r>
              <w:rPr>
                <w:rFonts w:ascii="ＭＳ Ｐ明朝" w:eastAsia="ＭＳ Ｐ明朝" w:hAnsi="ＭＳ Ｐ明朝" w:hint="eastAsia"/>
              </w:rPr>
              <w:t>・</w:t>
            </w:r>
            <w:r w:rsidR="00EC2B83">
              <w:rPr>
                <w:rFonts w:ascii="ＭＳ Ｐ明朝" w:eastAsia="ＭＳ Ｐ明朝" w:hAnsi="ＭＳ Ｐ明朝" w:hint="eastAsia"/>
              </w:rPr>
              <w:t>安全管理措置</w:t>
            </w:r>
            <w:r>
              <w:rPr>
                <w:rFonts w:ascii="ＭＳ Ｐ明朝" w:eastAsia="ＭＳ Ｐ明朝" w:hAnsi="ＭＳ Ｐ明朝" w:hint="eastAsia"/>
              </w:rPr>
              <w:t>の適切性・有効性の評価の点検</w:t>
            </w:r>
          </w:p>
          <w:p w14:paraId="68C36D13" w14:textId="77777777" w:rsidR="00012466" w:rsidRDefault="00012466" w:rsidP="00EC2B83">
            <w:pPr>
              <w:ind w:firstLineChars="50" w:firstLine="105"/>
              <w:rPr>
                <w:rFonts w:ascii="ＭＳ Ｐ明朝" w:eastAsia="ＭＳ Ｐ明朝" w:hAnsi="ＭＳ Ｐ明朝" w:hint="eastAsia"/>
              </w:rPr>
            </w:pPr>
            <w:r>
              <w:rPr>
                <w:rFonts w:ascii="ＭＳ Ｐ明朝" w:eastAsia="ＭＳ Ｐ明朝" w:hAnsi="ＭＳ Ｐ明朝" w:hint="eastAsia"/>
              </w:rPr>
              <w:t>・運用に向けての管理</w:t>
            </w:r>
            <w:r w:rsidR="00EC2B83">
              <w:rPr>
                <w:rFonts w:ascii="ＭＳ Ｐ明朝" w:eastAsia="ＭＳ Ｐ明朝" w:hAnsi="ＭＳ Ｐ明朝" w:hint="eastAsia"/>
              </w:rPr>
              <w:t>体制</w:t>
            </w:r>
            <w:r>
              <w:rPr>
                <w:rFonts w:ascii="ＭＳ Ｐ明朝" w:eastAsia="ＭＳ Ｐ明朝" w:hAnsi="ＭＳ Ｐ明朝" w:hint="eastAsia"/>
              </w:rPr>
              <w:t>、</w:t>
            </w:r>
            <w:r w:rsidR="00EC2B83">
              <w:rPr>
                <w:rFonts w:ascii="ＭＳ Ｐ明朝" w:eastAsia="ＭＳ Ｐ明朝" w:hAnsi="ＭＳ Ｐ明朝" w:hint="eastAsia"/>
              </w:rPr>
              <w:t>職員</w:t>
            </w:r>
            <w:r>
              <w:rPr>
                <w:rFonts w:ascii="ＭＳ Ｐ明朝" w:eastAsia="ＭＳ Ｐ明朝" w:hAnsi="ＭＳ Ｐ明朝" w:hint="eastAsia"/>
              </w:rPr>
              <w:t>の意識</w:t>
            </w:r>
            <w:r w:rsidR="00EC2B83">
              <w:rPr>
                <w:rFonts w:ascii="ＭＳ Ｐ明朝" w:eastAsia="ＭＳ Ｐ明朝" w:hAnsi="ＭＳ Ｐ明朝" w:hint="eastAsia"/>
              </w:rPr>
              <w:t>向上</w:t>
            </w:r>
            <w:r>
              <w:rPr>
                <w:rFonts w:ascii="ＭＳ Ｐ明朝" w:eastAsia="ＭＳ Ｐ明朝" w:hAnsi="ＭＳ Ｐ明朝" w:hint="eastAsia"/>
              </w:rPr>
              <w:t>・周知徹底</w:t>
            </w:r>
          </w:p>
        </w:tc>
      </w:tr>
      <w:tr w:rsidR="00012466" w14:paraId="7EECE1E4" w14:textId="77777777" w:rsidTr="00F745AF">
        <w:tblPrEx>
          <w:tblCellMar>
            <w:top w:w="0" w:type="dxa"/>
            <w:bottom w:w="0" w:type="dxa"/>
          </w:tblCellMar>
        </w:tblPrEx>
        <w:trPr>
          <w:trHeight w:hRule="exact" w:val="1318"/>
        </w:trPr>
        <w:tc>
          <w:tcPr>
            <w:tcW w:w="1470" w:type="dxa"/>
            <w:tcBorders>
              <w:left w:val="single" w:sz="8" w:space="0" w:color="auto"/>
              <w:right w:val="single" w:sz="6" w:space="0" w:color="auto"/>
            </w:tcBorders>
            <w:vAlign w:val="center"/>
          </w:tcPr>
          <w:p w14:paraId="2304093D"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監査基準</w:t>
            </w:r>
          </w:p>
        </w:tc>
        <w:tc>
          <w:tcPr>
            <w:tcW w:w="6972" w:type="dxa"/>
            <w:gridSpan w:val="2"/>
            <w:tcBorders>
              <w:left w:val="single" w:sz="6" w:space="0" w:color="auto"/>
              <w:right w:val="single" w:sz="8" w:space="0" w:color="auto"/>
            </w:tcBorders>
            <w:vAlign w:val="center"/>
          </w:tcPr>
          <w:p w14:paraId="6CE31D9C" w14:textId="77777777" w:rsidR="004F6B74" w:rsidRDefault="004F6B74" w:rsidP="00F745AF">
            <w:pPr>
              <w:ind w:firstLineChars="100" w:firstLine="210"/>
              <w:rPr>
                <w:rFonts w:ascii="ＭＳ Ｐ明朝" w:eastAsia="ＭＳ Ｐ明朝" w:hAnsi="ＭＳ Ｐ明朝"/>
              </w:rPr>
            </w:pPr>
            <w:r>
              <w:rPr>
                <w:rFonts w:ascii="ＭＳ Ｐ明朝" w:eastAsia="ＭＳ Ｐ明朝" w:hAnsi="ＭＳ Ｐ明朝" w:hint="eastAsia"/>
              </w:rPr>
              <w:t>（例示）</w:t>
            </w:r>
          </w:p>
          <w:p w14:paraId="5FF3C934" w14:textId="77777777" w:rsidR="00F745AF" w:rsidRPr="00F745AF" w:rsidRDefault="00F745AF" w:rsidP="00F745AF">
            <w:pPr>
              <w:ind w:firstLineChars="100" w:firstLine="210"/>
              <w:rPr>
                <w:rFonts w:ascii="ＭＳ Ｐ明朝" w:eastAsia="ＭＳ Ｐ明朝" w:hAnsi="ＭＳ Ｐ明朝" w:hint="eastAsia"/>
              </w:rPr>
            </w:pPr>
            <w:r w:rsidRPr="00F745AF">
              <w:rPr>
                <w:rFonts w:ascii="ＭＳ Ｐ明朝" w:eastAsia="ＭＳ Ｐ明朝" w:hAnsi="ＭＳ Ｐ明朝" w:hint="eastAsia"/>
              </w:rPr>
              <w:t>総務省地方公共団体における情報セキュリティ監査に関するガイドライン</w:t>
            </w:r>
          </w:p>
          <w:p w14:paraId="267AC082" w14:textId="77777777" w:rsidR="00F745AF" w:rsidRPr="00F745AF" w:rsidRDefault="00F745AF" w:rsidP="00F745AF">
            <w:pPr>
              <w:ind w:firstLineChars="100" w:firstLine="210"/>
              <w:rPr>
                <w:rFonts w:ascii="ＭＳ Ｐ明朝" w:eastAsia="ＭＳ Ｐ明朝" w:hAnsi="ＭＳ Ｐ明朝" w:hint="eastAsia"/>
              </w:rPr>
            </w:pPr>
            <w:r w:rsidRPr="00F745AF">
              <w:rPr>
                <w:rFonts w:ascii="ＭＳ Ｐ明朝" w:eastAsia="ＭＳ Ｐ明朝" w:hAnsi="ＭＳ Ｐ明朝" w:hint="eastAsia"/>
              </w:rPr>
              <w:t>チェックリスト（平成27年 3月 27日）</w:t>
            </w:r>
          </w:p>
          <w:p w14:paraId="4E38154A" w14:textId="77777777" w:rsidR="00EC2B83" w:rsidRDefault="00F745AF" w:rsidP="00F745AF">
            <w:pPr>
              <w:ind w:firstLineChars="100" w:firstLine="210"/>
              <w:rPr>
                <w:rFonts w:ascii="ＭＳ Ｐ明朝" w:eastAsia="ＭＳ Ｐ明朝" w:hAnsi="ＭＳ Ｐ明朝"/>
              </w:rPr>
            </w:pPr>
            <w:r w:rsidRPr="00F745AF">
              <w:rPr>
                <w:rFonts w:ascii="ＭＳ Ｐ明朝" w:eastAsia="ＭＳ Ｐ明朝" w:hAnsi="ＭＳ Ｐ明朝" w:hint="eastAsia"/>
              </w:rPr>
              <w:t>個人情報保護委員会　地方公共団体等における監査のための</w:t>
            </w:r>
          </w:p>
          <w:p w14:paraId="58959E75" w14:textId="77777777" w:rsidR="00012466" w:rsidRDefault="00F745AF" w:rsidP="00EC2B83">
            <w:pPr>
              <w:ind w:firstLineChars="2500" w:firstLine="5250"/>
              <w:rPr>
                <w:rFonts w:ascii="ＭＳ Ｐ明朝" w:eastAsia="ＭＳ Ｐ明朝" w:hAnsi="ＭＳ Ｐ明朝" w:hint="eastAsia"/>
              </w:rPr>
            </w:pPr>
            <w:r w:rsidRPr="00F745AF">
              <w:rPr>
                <w:rFonts w:ascii="ＭＳ Ｐ明朝" w:eastAsia="ＭＳ Ｐ明朝" w:hAnsi="ＭＳ Ｐ明朝" w:hint="eastAsia"/>
              </w:rPr>
              <w:t>チェックリスト</w:t>
            </w:r>
          </w:p>
        </w:tc>
      </w:tr>
      <w:tr w:rsidR="00012466" w14:paraId="4BBDC833" w14:textId="77777777">
        <w:tblPrEx>
          <w:tblCellMar>
            <w:top w:w="0" w:type="dxa"/>
            <w:bottom w:w="0" w:type="dxa"/>
          </w:tblCellMar>
        </w:tblPrEx>
        <w:trPr>
          <w:trHeight w:val="1530"/>
        </w:trPr>
        <w:tc>
          <w:tcPr>
            <w:tcW w:w="1470" w:type="dxa"/>
            <w:tcBorders>
              <w:left w:val="single" w:sz="8" w:space="0" w:color="auto"/>
              <w:right w:val="single" w:sz="6" w:space="0" w:color="auto"/>
            </w:tcBorders>
            <w:vAlign w:val="center"/>
          </w:tcPr>
          <w:p w14:paraId="60A2DD8A"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監査対象･</w:t>
            </w:r>
          </w:p>
          <w:p w14:paraId="6319DEC2" w14:textId="77777777" w:rsidR="00012466" w:rsidRDefault="00012466">
            <w:pPr>
              <w:jc w:val="center"/>
              <w:rPr>
                <w:rFonts w:ascii="ＭＳ Ｐ明朝" w:eastAsia="ＭＳ Ｐ明朝" w:hAnsi="ＭＳ Ｐ明朝" w:hint="eastAsia"/>
              </w:rPr>
            </w:pPr>
            <w:r>
              <w:rPr>
                <w:rFonts w:ascii="ＭＳ Ｐ明朝" w:eastAsia="ＭＳ Ｐ明朝" w:hAnsi="ＭＳ Ｐ明朝" w:hint="eastAsia"/>
                <w:b/>
                <w:bCs/>
              </w:rPr>
              <w:t>重点監査事項</w:t>
            </w:r>
          </w:p>
        </w:tc>
        <w:tc>
          <w:tcPr>
            <w:tcW w:w="6972" w:type="dxa"/>
            <w:gridSpan w:val="2"/>
            <w:tcBorders>
              <w:left w:val="single" w:sz="6" w:space="0" w:color="auto"/>
              <w:right w:val="single" w:sz="8" w:space="0" w:color="auto"/>
            </w:tcBorders>
          </w:tcPr>
          <w:p w14:paraId="72839A55" w14:textId="77777777" w:rsidR="004F6B74" w:rsidRDefault="004F6B74" w:rsidP="004F6B74">
            <w:pPr>
              <w:ind w:firstLineChars="100" w:firstLine="210"/>
              <w:rPr>
                <w:rFonts w:ascii="ＭＳ Ｐ明朝" w:eastAsia="ＭＳ Ｐ明朝" w:hAnsi="ＭＳ Ｐ明朝"/>
              </w:rPr>
            </w:pPr>
            <w:r>
              <w:rPr>
                <w:rFonts w:ascii="ＭＳ Ｐ明朝" w:eastAsia="ＭＳ Ｐ明朝" w:hAnsi="ＭＳ Ｐ明朝" w:hint="eastAsia"/>
              </w:rPr>
              <w:t>（例示）</w:t>
            </w:r>
          </w:p>
          <w:p w14:paraId="3DC49143" w14:textId="77777777" w:rsidR="00012466" w:rsidRDefault="00012466">
            <w:pPr>
              <w:spacing w:beforeLines="30" w:before="72"/>
              <w:ind w:firstLineChars="50" w:firstLine="105"/>
              <w:rPr>
                <w:rFonts w:hint="eastAsia"/>
              </w:rPr>
            </w:pPr>
            <w:r>
              <w:rPr>
                <w:rFonts w:ascii="ＭＳ Ｐ明朝" w:eastAsia="ＭＳ Ｐ明朝" w:hAnsi="ＭＳ Ｐ明朝" w:hint="eastAsia"/>
              </w:rPr>
              <w:t>【対象】</w:t>
            </w:r>
            <w:r w:rsidR="00EC2B83">
              <w:rPr>
                <w:rFonts w:hint="eastAsia"/>
              </w:rPr>
              <w:t>個人番号・特定個人情報</w:t>
            </w:r>
          </w:p>
          <w:p w14:paraId="39057DD9" w14:textId="77777777" w:rsidR="00012466" w:rsidRDefault="00012466" w:rsidP="00685174">
            <w:pPr>
              <w:tabs>
                <w:tab w:val="left" w:pos="1056"/>
                <w:tab w:val="left" w:pos="2106"/>
              </w:tabs>
              <w:spacing w:beforeLines="20" w:before="48"/>
              <w:ind w:leftChars="50" w:left="2415" w:hangingChars="1100" w:hanging="2310"/>
              <w:rPr>
                <w:rFonts w:ascii="ＭＳ 明朝" w:hAnsi="ＭＳ 明朝" w:hint="eastAsia"/>
              </w:rPr>
            </w:pPr>
            <w:r>
              <w:rPr>
                <w:rFonts w:ascii="ＭＳ Ｐ明朝" w:eastAsia="ＭＳ Ｐ明朝" w:hAnsi="ＭＳ Ｐ明朝" w:hint="eastAsia"/>
              </w:rPr>
              <w:t>【重点監査事項】</w:t>
            </w:r>
            <w:r>
              <w:rPr>
                <w:rFonts w:ascii="ＭＳ Ｐ明朝" w:eastAsia="ＭＳ Ｐ明朝" w:hAnsi="ＭＳ Ｐ明朝"/>
              </w:rPr>
              <w:tab/>
            </w:r>
            <w:r>
              <w:rPr>
                <w:rFonts w:ascii="ＭＳ 明朝" w:hAnsi="ＭＳ 明朝" w:hint="eastAsia"/>
              </w:rPr>
              <w:t>・</w:t>
            </w:r>
            <w:r w:rsidR="00EC2B83" w:rsidRPr="00EC2B83">
              <w:rPr>
                <w:rFonts w:ascii="ＭＳ Ｐ明朝" w:eastAsia="ＭＳ Ｐ明朝" w:hAnsi="ＭＳ Ｐ明朝" w:hint="eastAsia"/>
              </w:rPr>
              <w:t>個人番号・特定個人情報</w:t>
            </w:r>
            <w:r>
              <w:rPr>
                <w:rFonts w:ascii="ＭＳ 明朝" w:hAnsi="ＭＳ 明朝" w:hint="eastAsia"/>
              </w:rPr>
              <w:t>の管理</w:t>
            </w:r>
          </w:p>
          <w:p w14:paraId="22B9C4C0" w14:textId="77777777" w:rsidR="00012466" w:rsidRDefault="00012466" w:rsidP="00EC2B83">
            <w:pPr>
              <w:tabs>
                <w:tab w:val="left" w:pos="1056"/>
                <w:tab w:val="left" w:pos="2106"/>
              </w:tabs>
              <w:rPr>
                <w:rFonts w:ascii="ＭＳ Ｐ明朝" w:eastAsia="ＭＳ Ｐ明朝" w:hAnsi="ＭＳ Ｐ明朝" w:hint="eastAsia"/>
              </w:rPr>
            </w:pPr>
            <w:r>
              <w:rPr>
                <w:rFonts w:ascii="ＭＳ 明朝" w:hAnsi="ＭＳ 明朝"/>
              </w:rPr>
              <w:tab/>
            </w:r>
            <w:r>
              <w:rPr>
                <w:rFonts w:ascii="ＭＳ 明朝" w:hAnsi="ＭＳ 明朝" w:hint="eastAsia"/>
              </w:rPr>
              <w:tab/>
              <w:t>・セキュリティ環境と管理</w:t>
            </w:r>
            <w:r w:rsidR="00EC2B83">
              <w:rPr>
                <w:rFonts w:ascii="ＭＳ 明朝" w:hAnsi="ＭＳ 明朝" w:hint="eastAsia"/>
              </w:rPr>
              <w:t>体制</w:t>
            </w:r>
            <w:r>
              <w:rPr>
                <w:rFonts w:ascii="ＭＳ 明朝" w:hAnsi="ＭＳ 明朝" w:hint="eastAsia"/>
              </w:rPr>
              <w:t>（人的/物理的）</w:t>
            </w:r>
            <w:r>
              <w:rPr>
                <w:rFonts w:ascii="ＭＳ 明朝" w:hAnsi="ＭＳ 明朝"/>
              </w:rPr>
              <w:tab/>
            </w:r>
          </w:p>
        </w:tc>
      </w:tr>
      <w:tr w:rsidR="00012466" w14:paraId="50D4E506" w14:textId="77777777" w:rsidTr="00EB4655">
        <w:tblPrEx>
          <w:tblCellMar>
            <w:top w:w="0" w:type="dxa"/>
            <w:bottom w:w="0" w:type="dxa"/>
          </w:tblCellMar>
        </w:tblPrEx>
        <w:trPr>
          <w:trHeight w:val="1986"/>
        </w:trPr>
        <w:tc>
          <w:tcPr>
            <w:tcW w:w="1470" w:type="dxa"/>
            <w:tcBorders>
              <w:left w:val="single" w:sz="8" w:space="0" w:color="auto"/>
              <w:bottom w:val="single" w:sz="8" w:space="0" w:color="auto"/>
              <w:right w:val="single" w:sz="6" w:space="0" w:color="auto"/>
            </w:tcBorders>
            <w:vAlign w:val="center"/>
          </w:tcPr>
          <w:p w14:paraId="4AB62D2F" w14:textId="77777777" w:rsidR="00012466" w:rsidRDefault="00012466">
            <w:pPr>
              <w:jc w:val="center"/>
              <w:rPr>
                <w:rFonts w:ascii="ＭＳ Ｐ明朝" w:eastAsia="ＭＳ Ｐ明朝" w:hAnsi="ＭＳ Ｐ明朝" w:hint="eastAsia"/>
                <w:b/>
                <w:bCs/>
              </w:rPr>
            </w:pPr>
            <w:r>
              <w:rPr>
                <w:rFonts w:ascii="ＭＳ Ｐ明朝" w:eastAsia="ＭＳ Ｐ明朝" w:hAnsi="ＭＳ Ｐ明朝" w:hint="eastAsia"/>
                <w:b/>
                <w:bCs/>
              </w:rPr>
              <w:t>監査項目</w:t>
            </w:r>
            <w:r w:rsidR="00EC2B83">
              <w:rPr>
                <w:rFonts w:ascii="ＭＳ Ｐ明朝" w:eastAsia="ＭＳ Ｐ明朝" w:hAnsi="ＭＳ Ｐ明朝" w:hint="eastAsia"/>
                <w:b/>
                <w:bCs/>
              </w:rPr>
              <w:t>（案）</w:t>
            </w:r>
          </w:p>
        </w:tc>
        <w:tc>
          <w:tcPr>
            <w:tcW w:w="3255" w:type="dxa"/>
            <w:tcBorders>
              <w:left w:val="single" w:sz="6" w:space="0" w:color="auto"/>
              <w:bottom w:val="single" w:sz="8" w:space="0" w:color="auto"/>
              <w:right w:val="dashed" w:sz="4" w:space="0" w:color="auto"/>
            </w:tcBorders>
          </w:tcPr>
          <w:p w14:paraId="49F04A0D" w14:textId="77777777" w:rsidR="00012466" w:rsidRDefault="00012466">
            <w:pPr>
              <w:rPr>
                <w:rFonts w:ascii="ＭＳ Ｐ明朝" w:eastAsia="ＭＳ Ｐ明朝" w:hAnsi="ＭＳ Ｐ明朝" w:hint="eastAsia"/>
              </w:rPr>
            </w:pPr>
            <w:r>
              <w:rPr>
                <w:rFonts w:ascii="ＭＳ Ｐ明朝" w:eastAsia="ＭＳ Ｐ明朝" w:hAnsi="ＭＳ Ｐ明朝" w:hint="eastAsia"/>
                <w:sz w:val="18"/>
                <w:szCs w:val="18"/>
              </w:rPr>
              <w:t xml:space="preserve">□　</w:t>
            </w:r>
            <w:r w:rsidR="00EC2B83">
              <w:rPr>
                <w:rFonts w:ascii="ＭＳ Ｐ明朝" w:eastAsia="ＭＳ Ｐ明朝" w:hAnsi="ＭＳ Ｐ明朝" w:hint="eastAsia"/>
              </w:rPr>
              <w:t>情報管理者</w:t>
            </w:r>
            <w:r>
              <w:rPr>
                <w:rFonts w:ascii="ＭＳ Ｐ明朝" w:eastAsia="ＭＳ Ｐ明朝" w:hAnsi="ＭＳ Ｐ明朝" w:hint="eastAsia"/>
              </w:rPr>
              <w:t>の責任</w:t>
            </w:r>
          </w:p>
          <w:p w14:paraId="2255B6BB" w14:textId="77777777" w:rsidR="00012466" w:rsidRDefault="00012466">
            <w:pPr>
              <w:rPr>
                <w:rFonts w:ascii="ＭＳ Ｐ明朝" w:eastAsia="ＭＳ Ｐ明朝" w:hAnsi="ＭＳ Ｐ明朝" w:hint="eastAsia"/>
              </w:rPr>
            </w:pPr>
            <w:r>
              <w:rPr>
                <w:rFonts w:ascii="ＭＳ Ｐ明朝" w:eastAsia="ＭＳ Ｐ明朝" w:hAnsi="ＭＳ Ｐ明朝" w:hint="eastAsia"/>
                <w:sz w:val="18"/>
                <w:szCs w:val="18"/>
              </w:rPr>
              <w:t xml:space="preserve">□ </w:t>
            </w:r>
            <w:r w:rsidR="00EC2B83">
              <w:rPr>
                <w:rFonts w:ascii="ＭＳ Ｐ明朝" w:eastAsia="ＭＳ Ｐ明朝" w:hAnsi="ＭＳ Ｐ明朝" w:hint="eastAsia"/>
              </w:rPr>
              <w:t>部門</w:t>
            </w:r>
            <w:r>
              <w:rPr>
                <w:rFonts w:ascii="ＭＳ Ｐ明朝" w:eastAsia="ＭＳ Ｐ明朝" w:hAnsi="ＭＳ Ｐ明朝" w:hint="eastAsia"/>
              </w:rPr>
              <w:t>のセキュリティ</w:t>
            </w:r>
          </w:p>
        </w:tc>
        <w:tc>
          <w:tcPr>
            <w:tcW w:w="3717" w:type="dxa"/>
            <w:tcBorders>
              <w:left w:val="dashed" w:sz="4" w:space="0" w:color="auto"/>
              <w:bottom w:val="single" w:sz="8" w:space="0" w:color="auto"/>
              <w:right w:val="single" w:sz="8" w:space="0" w:color="auto"/>
            </w:tcBorders>
          </w:tcPr>
          <w:p w14:paraId="4D4FEDE3"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人的セキュリティ</w:t>
            </w:r>
          </w:p>
          <w:p w14:paraId="0E660206"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物理的・環境的セキュリティ</w:t>
            </w:r>
          </w:p>
          <w:p w14:paraId="7A684A83"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通信及び運用管理</w:t>
            </w:r>
          </w:p>
          <w:p w14:paraId="0DFF757C"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アクセス制御</w:t>
            </w:r>
          </w:p>
          <w:p w14:paraId="1C4ACD1F"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システムの開発及び保守</w:t>
            </w:r>
          </w:p>
          <w:p w14:paraId="7CABE524" w14:textId="77777777" w:rsidR="00012466" w:rsidRPr="00EC2B83" w:rsidRDefault="00012466">
            <w:pPr>
              <w:widowControl/>
              <w:rPr>
                <w:rFonts w:ascii="ＭＳ Ｐ明朝" w:eastAsia="ＭＳ Ｐ明朝" w:hAnsi="ＭＳ Ｐ明朝" w:hint="eastAsia"/>
                <w:szCs w:val="21"/>
              </w:rPr>
            </w:pPr>
            <w:r w:rsidRPr="00EC2B83">
              <w:rPr>
                <w:rFonts w:ascii="ＭＳ Ｐ明朝" w:eastAsia="ＭＳ Ｐ明朝" w:hAnsi="ＭＳ Ｐ明朝" w:hint="eastAsia"/>
                <w:szCs w:val="21"/>
              </w:rPr>
              <w:t xml:space="preserve">□ </w:t>
            </w:r>
            <w:r w:rsidR="00EC2B83" w:rsidRPr="00EC2B83">
              <w:rPr>
                <w:rFonts w:ascii="ＭＳ Ｐ明朝" w:eastAsia="ＭＳ Ｐ明朝" w:hAnsi="ＭＳ Ｐ明朝" w:hint="eastAsia"/>
                <w:szCs w:val="21"/>
              </w:rPr>
              <w:t>セキュリティインシデント</w:t>
            </w:r>
          </w:p>
          <w:p w14:paraId="69828FD6" w14:textId="77777777" w:rsidR="00012466" w:rsidRPr="00EC2B83" w:rsidRDefault="00EC2B83">
            <w:pPr>
              <w:rPr>
                <w:rFonts w:ascii="ＭＳ Ｐ明朝" w:eastAsia="ＭＳ Ｐ明朝" w:hAnsi="ＭＳ Ｐ明朝" w:hint="eastAsia"/>
                <w:szCs w:val="21"/>
              </w:rPr>
            </w:pPr>
            <w:r w:rsidRPr="00EC2B83">
              <w:rPr>
                <w:rFonts w:ascii="ＭＳ Ｐ明朝" w:eastAsia="ＭＳ Ｐ明朝" w:hAnsi="ＭＳ Ｐ明朝" w:hint="eastAsia"/>
                <w:szCs w:val="21"/>
              </w:rPr>
              <w:t xml:space="preserve">　　　　　　　　　　　　　　　　　　　　　　等</w:t>
            </w:r>
          </w:p>
        </w:tc>
      </w:tr>
    </w:tbl>
    <w:p w14:paraId="126300AF" w14:textId="77777777" w:rsidR="00012466" w:rsidRDefault="00012466">
      <w:pPr>
        <w:pStyle w:val="a3"/>
        <w:rPr>
          <w:rFonts w:hint="eastAsia"/>
        </w:rPr>
      </w:pPr>
      <w:r>
        <w:rPr>
          <w:rFonts w:hint="eastAsia"/>
        </w:rPr>
        <w:t>以　上</w:t>
      </w:r>
      <w:bookmarkEnd w:id="0"/>
    </w:p>
    <w:sectPr w:rsidR="00012466" w:rsidSect="00ED253A">
      <w:type w:val="evenPage"/>
      <w:pgSz w:w="11906" w:h="16838" w:code="9"/>
      <w:pgMar w:top="1134" w:right="1418" w:bottom="851" w:left="1418" w:header="624" w:footer="624"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5058" w14:textId="77777777" w:rsidR="001B3E8A" w:rsidRDefault="001B3E8A" w:rsidP="002D749E">
      <w:r>
        <w:separator/>
      </w:r>
    </w:p>
  </w:endnote>
  <w:endnote w:type="continuationSeparator" w:id="0">
    <w:p w14:paraId="53CE6B3D" w14:textId="77777777" w:rsidR="001B3E8A" w:rsidRDefault="001B3E8A" w:rsidP="002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8D51" w14:textId="77777777" w:rsidR="001B3E8A" w:rsidRDefault="001B3E8A" w:rsidP="002D749E">
      <w:r>
        <w:separator/>
      </w:r>
    </w:p>
  </w:footnote>
  <w:footnote w:type="continuationSeparator" w:id="0">
    <w:p w14:paraId="6684E5FE" w14:textId="77777777" w:rsidR="001B3E8A" w:rsidRDefault="001B3E8A" w:rsidP="002D7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colormru v:ext="edit" colors="#66f,#9f9,#9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66"/>
    <w:rsid w:val="00012466"/>
    <w:rsid w:val="0002553D"/>
    <w:rsid w:val="0009797F"/>
    <w:rsid w:val="000C39C6"/>
    <w:rsid w:val="000D0A66"/>
    <w:rsid w:val="00133459"/>
    <w:rsid w:val="001B3E8A"/>
    <w:rsid w:val="001C7004"/>
    <w:rsid w:val="00203E70"/>
    <w:rsid w:val="00273C3D"/>
    <w:rsid w:val="002D749E"/>
    <w:rsid w:val="00316527"/>
    <w:rsid w:val="003413B4"/>
    <w:rsid w:val="003C07F8"/>
    <w:rsid w:val="00486D39"/>
    <w:rsid w:val="004F6B74"/>
    <w:rsid w:val="005C77F0"/>
    <w:rsid w:val="005E54CE"/>
    <w:rsid w:val="005F0FBD"/>
    <w:rsid w:val="00650FBA"/>
    <w:rsid w:val="00685174"/>
    <w:rsid w:val="006C7981"/>
    <w:rsid w:val="0072123B"/>
    <w:rsid w:val="007262C1"/>
    <w:rsid w:val="00767F90"/>
    <w:rsid w:val="008E5D8D"/>
    <w:rsid w:val="00963BF4"/>
    <w:rsid w:val="00990C98"/>
    <w:rsid w:val="00B24021"/>
    <w:rsid w:val="00B9152B"/>
    <w:rsid w:val="00D1471B"/>
    <w:rsid w:val="00D6260C"/>
    <w:rsid w:val="00D77990"/>
    <w:rsid w:val="00D93B20"/>
    <w:rsid w:val="00E27467"/>
    <w:rsid w:val="00EA2804"/>
    <w:rsid w:val="00EB4655"/>
    <w:rsid w:val="00EC2B83"/>
    <w:rsid w:val="00ED253A"/>
    <w:rsid w:val="00EE7EBB"/>
    <w:rsid w:val="00F25BB4"/>
    <w:rsid w:val="00F7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66f,#9f9,#9fc"/>
    </o:shapedefaults>
    <o:shapelayout v:ext="edit">
      <o:idmap v:ext="edit" data="1"/>
    </o:shapelayout>
  </w:shapeDefaults>
  <w:decimalSymbol w:val="."/>
  <w:listSeparator w:val=","/>
  <w14:docId w14:val="2E1869E3"/>
  <w15:chartTrackingRefBased/>
  <w15:docId w15:val="{604D344A-E20D-4BE3-A143-CB6748F2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rPr>
      <w:rFonts w:eastAsia="Mincho"/>
    </w:rPr>
  </w:style>
  <w:style w:type="paragraph" w:styleId="a4">
    <w:name w:val="header"/>
    <w:basedOn w:val="a"/>
    <w:link w:val="a5"/>
    <w:rsid w:val="002D749E"/>
    <w:pPr>
      <w:tabs>
        <w:tab w:val="center" w:pos="4252"/>
        <w:tab w:val="right" w:pos="8504"/>
      </w:tabs>
      <w:snapToGrid w:val="0"/>
    </w:pPr>
  </w:style>
  <w:style w:type="character" w:customStyle="1" w:styleId="a5">
    <w:name w:val="ヘッダー (文字)"/>
    <w:link w:val="a4"/>
    <w:rsid w:val="002D749E"/>
    <w:rPr>
      <w:kern w:val="2"/>
      <w:sz w:val="21"/>
      <w:szCs w:val="24"/>
    </w:rPr>
  </w:style>
  <w:style w:type="paragraph" w:styleId="a6">
    <w:name w:val="footer"/>
    <w:basedOn w:val="a"/>
    <w:link w:val="a7"/>
    <w:rsid w:val="002D749E"/>
    <w:pPr>
      <w:tabs>
        <w:tab w:val="center" w:pos="4252"/>
        <w:tab w:val="right" w:pos="8504"/>
      </w:tabs>
      <w:snapToGrid w:val="0"/>
    </w:pPr>
  </w:style>
  <w:style w:type="character" w:customStyle="1" w:styleId="a7">
    <w:name w:val="フッター (文字)"/>
    <w:link w:val="a6"/>
    <w:rsid w:val="002D74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情報セキュリティ委員会</vt:lpstr>
      <vt:lpstr>情報セキュリティ委員会</vt:lpstr>
    </vt:vector>
  </TitlesOfParts>
  <Company>vlc</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情報セキュリティ委員会</dc:title>
  <dc:subject/>
  <dc:creator>y.yoneyama</dc:creator>
  <cp:keywords/>
  <dc:description/>
  <cp:lastModifiedBy>KunigamiR5001</cp:lastModifiedBy>
  <cp:revision>2</cp:revision>
  <cp:lastPrinted>2004-08-22T15:36:00Z</cp:lastPrinted>
  <dcterms:created xsi:type="dcterms:W3CDTF">2025-06-17T01:54:00Z</dcterms:created>
  <dcterms:modified xsi:type="dcterms:W3CDTF">2025-06-17T01:54:00Z</dcterms:modified>
</cp:coreProperties>
</file>