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63A61619" w:rsidR="00901431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1A6206">
        <w:rPr>
          <w:rFonts w:ascii="ＭＳ 明朝" w:eastAsia="ＭＳ 明朝" w:hAnsi="ＭＳ 明朝" w:hint="eastAsia"/>
          <w:sz w:val="24"/>
          <w:szCs w:val="28"/>
        </w:rPr>
        <w:t>7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6D66E8">
        <w:rPr>
          <w:rFonts w:ascii="ＭＳ 明朝" w:eastAsia="ＭＳ 明朝" w:hAnsi="ＭＳ 明朝" w:hint="eastAsia"/>
          <w:sz w:val="24"/>
          <w:szCs w:val="28"/>
        </w:rPr>
        <w:t>1</w:t>
      </w:r>
      <w:r w:rsidR="001A6206">
        <w:rPr>
          <w:rFonts w:ascii="ＭＳ 明朝" w:eastAsia="ＭＳ 明朝" w:hAnsi="ＭＳ 明朝" w:hint="eastAsia"/>
          <w:sz w:val="24"/>
          <w:szCs w:val="28"/>
        </w:rPr>
        <w:t>4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5A27C3AE" w:rsidR="00E46F6C" w:rsidRPr="00132C35" w:rsidRDefault="00E46F6C" w:rsidP="00FF2D3F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F2D3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360C467" w14:textId="5FCBFB34" w:rsidR="00E46F6C" w:rsidRDefault="00132C35" w:rsidP="00FF2D3F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FF2D3F">
        <w:rPr>
          <w:rFonts w:ascii="ＭＳ 明朝" w:eastAsia="ＭＳ 明朝" w:hAnsi="ＭＳ 明朝" w:hint="eastAsia"/>
          <w:sz w:val="24"/>
          <w:szCs w:val="28"/>
        </w:rPr>
        <w:t xml:space="preserve">　　　　　　　　　　　国頭村長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654B57C2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6D66E8">
        <w:rPr>
          <w:rFonts w:ascii="ＭＳ 明朝" w:eastAsia="ＭＳ 明朝" w:hAnsi="ＭＳ 明朝" w:hint="eastAsia"/>
          <w:sz w:val="28"/>
          <w:szCs w:val="32"/>
        </w:rPr>
        <w:t>改修</w:t>
      </w:r>
      <w:r w:rsidR="007C6953">
        <w:rPr>
          <w:rFonts w:ascii="ＭＳ 明朝" w:eastAsia="ＭＳ 明朝" w:hAnsi="ＭＳ 明朝" w:hint="eastAsia"/>
          <w:sz w:val="28"/>
          <w:szCs w:val="32"/>
        </w:rPr>
        <w:t>等</w:t>
      </w:r>
      <w:r w:rsidR="006D66E8">
        <w:rPr>
          <w:rFonts w:ascii="ＭＳ 明朝" w:eastAsia="ＭＳ 明朝" w:hAnsi="ＭＳ 明朝" w:hint="eastAsia"/>
          <w:sz w:val="28"/>
          <w:szCs w:val="32"/>
        </w:rPr>
        <w:t>助成金</w:t>
      </w:r>
      <w:r w:rsidR="00FF5D2D">
        <w:rPr>
          <w:rFonts w:ascii="ＭＳ 明朝" w:eastAsia="ＭＳ 明朝" w:hAnsi="ＭＳ 明朝" w:hint="eastAsia"/>
          <w:sz w:val="28"/>
          <w:szCs w:val="32"/>
        </w:rPr>
        <w:t>変更承認</w:t>
      </w:r>
      <w:r w:rsidR="00AE0037">
        <w:rPr>
          <w:rFonts w:ascii="ＭＳ 明朝" w:eastAsia="ＭＳ 明朝" w:hAnsi="ＭＳ 明朝" w:hint="eastAsia"/>
          <w:sz w:val="28"/>
          <w:szCs w:val="32"/>
        </w:rPr>
        <w:t>通知</w:t>
      </w:r>
      <w:r w:rsidR="005B7CF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156DE226" w:rsidR="00E46F6C" w:rsidRPr="00FF5D2D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421E4916" w:rsidR="00E46F6C" w:rsidRDefault="00605C55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B7CF5">
        <w:rPr>
          <w:rFonts w:ascii="ＭＳ 明朝" w:eastAsia="ＭＳ 明朝" w:hAnsi="ＭＳ 明朝" w:hint="eastAsia"/>
          <w:sz w:val="24"/>
          <w:szCs w:val="28"/>
        </w:rPr>
        <w:t xml:space="preserve">　年　　月　　日付けで申請のありました、国頭村空き家バンク</w:t>
      </w:r>
      <w:r w:rsidR="006D66E8">
        <w:rPr>
          <w:rFonts w:ascii="ＭＳ 明朝" w:eastAsia="ＭＳ 明朝" w:hAnsi="ＭＳ 明朝" w:hint="eastAsia"/>
          <w:sz w:val="24"/>
          <w:szCs w:val="28"/>
        </w:rPr>
        <w:t>改修</w:t>
      </w:r>
      <w:r w:rsidR="007C6953">
        <w:rPr>
          <w:rFonts w:ascii="ＭＳ 明朝" w:eastAsia="ＭＳ 明朝" w:hAnsi="ＭＳ 明朝" w:hint="eastAsia"/>
          <w:sz w:val="24"/>
          <w:szCs w:val="28"/>
        </w:rPr>
        <w:t>等</w:t>
      </w:r>
      <w:r w:rsidR="006D66E8">
        <w:rPr>
          <w:rFonts w:ascii="ＭＳ 明朝" w:eastAsia="ＭＳ 明朝" w:hAnsi="ＭＳ 明朝" w:hint="eastAsia"/>
          <w:sz w:val="24"/>
          <w:szCs w:val="28"/>
        </w:rPr>
        <w:t>助成金</w:t>
      </w:r>
      <w:r w:rsidR="005B7CF5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03739C">
        <w:rPr>
          <w:rFonts w:ascii="ＭＳ 明朝" w:eastAsia="ＭＳ 明朝" w:hAnsi="ＭＳ 明朝" w:hint="eastAsia"/>
          <w:sz w:val="24"/>
          <w:szCs w:val="28"/>
        </w:rPr>
        <w:t>下記</w:t>
      </w:r>
      <w:r w:rsidR="005B7CF5">
        <w:rPr>
          <w:rFonts w:ascii="ＭＳ 明朝" w:eastAsia="ＭＳ 明朝" w:hAnsi="ＭＳ 明朝" w:hint="eastAsia"/>
          <w:sz w:val="24"/>
          <w:szCs w:val="28"/>
        </w:rPr>
        <w:t>のとおり決定</w:t>
      </w:r>
      <w:r w:rsidR="0003739C">
        <w:rPr>
          <w:rFonts w:ascii="ＭＳ 明朝" w:eastAsia="ＭＳ 明朝" w:hAnsi="ＭＳ 明朝" w:hint="eastAsia"/>
          <w:sz w:val="24"/>
          <w:szCs w:val="28"/>
        </w:rPr>
        <w:t>しま</w:t>
      </w:r>
      <w:r w:rsidR="005B7CF5">
        <w:rPr>
          <w:rFonts w:ascii="ＭＳ 明朝" w:eastAsia="ＭＳ 明朝" w:hAnsi="ＭＳ 明朝" w:hint="eastAsia"/>
          <w:sz w:val="24"/>
          <w:szCs w:val="28"/>
        </w:rPr>
        <w:t>したので、国頭村空き家バンク活用</w:t>
      </w:r>
      <w:r w:rsidR="002D75E3">
        <w:rPr>
          <w:rFonts w:ascii="ＭＳ 明朝" w:eastAsia="ＭＳ 明朝" w:hAnsi="ＭＳ 明朝" w:hint="eastAsia"/>
          <w:sz w:val="24"/>
          <w:szCs w:val="28"/>
        </w:rPr>
        <w:t>促進</w:t>
      </w:r>
      <w:r w:rsidR="005B7CF5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6D66E8">
        <w:rPr>
          <w:rFonts w:ascii="ＭＳ 明朝" w:eastAsia="ＭＳ 明朝" w:hAnsi="ＭＳ 明朝" w:hint="eastAsia"/>
          <w:sz w:val="24"/>
          <w:szCs w:val="28"/>
        </w:rPr>
        <w:t>1</w:t>
      </w:r>
      <w:r w:rsidR="001A6206">
        <w:rPr>
          <w:rFonts w:ascii="ＭＳ 明朝" w:eastAsia="ＭＳ 明朝" w:hAnsi="ＭＳ 明朝" w:hint="eastAsia"/>
          <w:sz w:val="24"/>
          <w:szCs w:val="28"/>
        </w:rPr>
        <w:t>4</w:t>
      </w:r>
      <w:r w:rsidR="005B7CF5">
        <w:rPr>
          <w:rFonts w:ascii="ＭＳ 明朝" w:eastAsia="ＭＳ 明朝" w:hAnsi="ＭＳ 明朝" w:hint="eastAsia"/>
          <w:sz w:val="24"/>
          <w:szCs w:val="28"/>
        </w:rPr>
        <w:t>条</w:t>
      </w:r>
      <w:r w:rsidR="001A6206">
        <w:rPr>
          <w:rFonts w:ascii="ＭＳ 明朝" w:eastAsia="ＭＳ 明朝" w:hAnsi="ＭＳ 明朝" w:hint="eastAsia"/>
          <w:sz w:val="24"/>
          <w:szCs w:val="28"/>
        </w:rPr>
        <w:t>第2項</w:t>
      </w:r>
      <w:r w:rsidR="005B7CF5">
        <w:rPr>
          <w:rFonts w:ascii="ＭＳ 明朝" w:eastAsia="ＭＳ 明朝" w:hAnsi="ＭＳ 明朝" w:hint="eastAsia"/>
          <w:sz w:val="24"/>
          <w:szCs w:val="28"/>
        </w:rPr>
        <w:t>の規定により通知します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971255B" w14:textId="77777777" w:rsidR="00C90384" w:rsidRDefault="00C90384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7D3E749A" w14:textId="279CF961" w:rsidR="00FB1D33" w:rsidRDefault="00FB1D33" w:rsidP="00FB1D33">
      <w:pPr>
        <w:pStyle w:val="a4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6"/>
        <w:gridCol w:w="2261"/>
        <w:gridCol w:w="2261"/>
        <w:gridCol w:w="3084"/>
      </w:tblGrid>
      <w:tr w:rsidR="00936DB4" w14:paraId="2EB7D6BC" w14:textId="77777777" w:rsidTr="00C8489A">
        <w:tc>
          <w:tcPr>
            <w:tcW w:w="2136" w:type="dxa"/>
            <w:vAlign w:val="center"/>
          </w:tcPr>
          <w:p w14:paraId="74F8B952" w14:textId="4511B433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83A9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8"/>
                <w:fitText w:val="1920" w:id="-1140060415"/>
              </w:rPr>
              <w:t>空き家所在</w:t>
            </w:r>
            <w:r w:rsidRPr="00F83A9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140060415"/>
              </w:rPr>
              <w:t>地</w:t>
            </w:r>
          </w:p>
        </w:tc>
        <w:tc>
          <w:tcPr>
            <w:tcW w:w="7606" w:type="dxa"/>
            <w:gridSpan w:val="3"/>
          </w:tcPr>
          <w:p w14:paraId="326A2FC8" w14:textId="46EA903D" w:rsidR="00936DB4" w:rsidRPr="00936DB4" w:rsidRDefault="00936DB4" w:rsidP="00936DB4">
            <w:pPr>
              <w:ind w:right="-13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国頭村字　　　　　　　　　　　　　【空き家登録番号：　　　号】</w:t>
            </w:r>
          </w:p>
        </w:tc>
      </w:tr>
      <w:tr w:rsidR="0080413C" w14:paraId="367F9774" w14:textId="798A7E6D" w:rsidTr="00C8489A">
        <w:tc>
          <w:tcPr>
            <w:tcW w:w="2136" w:type="dxa"/>
            <w:vAlign w:val="center"/>
          </w:tcPr>
          <w:p w14:paraId="15045D39" w14:textId="252B9440" w:rsidR="0080413C" w:rsidRDefault="0080413C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0413C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8"/>
                <w:fitText w:val="1920" w:id="-1140060416"/>
              </w:rPr>
              <w:t>事業区</w:t>
            </w:r>
            <w:r w:rsidRPr="0080413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140060416"/>
              </w:rPr>
              <w:t>分</w:t>
            </w:r>
          </w:p>
        </w:tc>
        <w:tc>
          <w:tcPr>
            <w:tcW w:w="2261" w:type="dxa"/>
            <w:vAlign w:val="center"/>
          </w:tcPr>
          <w:p w14:paraId="6379109F" w14:textId="12E9B950" w:rsidR="0080413C" w:rsidRPr="00C8489A" w:rsidRDefault="0080413C" w:rsidP="00C8489A">
            <w:pPr>
              <w:ind w:right="-135"/>
              <w:jc w:val="left"/>
              <w:rPr>
                <w:rFonts w:ascii="ＭＳ 明朝" w:eastAsia="ＭＳ 明朝" w:hAnsi="ＭＳ 明朝"/>
              </w:rPr>
            </w:pPr>
            <w:r w:rsidRPr="00C8489A">
              <w:rPr>
                <w:rFonts w:ascii="ＭＳ 明朝" w:eastAsia="ＭＳ 明朝" w:hAnsi="ＭＳ 明朝" w:hint="eastAsia"/>
              </w:rPr>
              <w:t>① 空き家改修</w:t>
            </w:r>
            <w:r w:rsidR="002D75E3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261" w:type="dxa"/>
            <w:vAlign w:val="center"/>
          </w:tcPr>
          <w:p w14:paraId="190466A6" w14:textId="153E2CE3" w:rsidR="0080413C" w:rsidRPr="00C8489A" w:rsidRDefault="0080413C" w:rsidP="00C8489A">
            <w:pPr>
              <w:ind w:right="-135"/>
              <w:jc w:val="left"/>
              <w:rPr>
                <w:rFonts w:ascii="ＭＳ 明朝" w:eastAsia="ＭＳ 明朝" w:hAnsi="ＭＳ 明朝"/>
              </w:rPr>
            </w:pPr>
            <w:r w:rsidRPr="00C8489A">
              <w:rPr>
                <w:rFonts w:ascii="ＭＳ 明朝" w:eastAsia="ＭＳ 明朝" w:hAnsi="ＭＳ 明朝" w:hint="eastAsia"/>
              </w:rPr>
              <w:t>② 家財道具処分</w:t>
            </w:r>
            <w:r w:rsidR="002D75E3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3084" w:type="dxa"/>
            <w:vAlign w:val="center"/>
          </w:tcPr>
          <w:p w14:paraId="5121149B" w14:textId="5A355FAD" w:rsidR="0080413C" w:rsidRPr="00C8489A" w:rsidRDefault="0080413C" w:rsidP="00C8489A">
            <w:pPr>
              <w:ind w:right="-135"/>
              <w:jc w:val="left"/>
              <w:rPr>
                <w:rFonts w:ascii="ＭＳ 明朝" w:eastAsia="ＭＳ 明朝" w:hAnsi="ＭＳ 明朝"/>
              </w:rPr>
            </w:pPr>
            <w:r w:rsidRPr="00C8489A">
              <w:rPr>
                <w:rFonts w:ascii="ＭＳ 明朝" w:eastAsia="ＭＳ 明朝" w:hAnsi="ＭＳ 明朝" w:hint="eastAsia"/>
              </w:rPr>
              <w:t>③ 位牌の移行等に関する</w:t>
            </w:r>
            <w:r w:rsidR="002D75E3">
              <w:rPr>
                <w:rFonts w:ascii="ＭＳ 明朝" w:eastAsia="ＭＳ 明朝" w:hAnsi="ＭＳ 明朝" w:hint="eastAsia"/>
              </w:rPr>
              <w:t>費用</w:t>
            </w:r>
          </w:p>
        </w:tc>
      </w:tr>
      <w:tr w:rsidR="00C8489A" w14:paraId="753E5B47" w14:textId="11E9040B" w:rsidTr="00C8489A">
        <w:tc>
          <w:tcPr>
            <w:tcW w:w="2136" w:type="dxa"/>
            <w:vAlign w:val="center"/>
          </w:tcPr>
          <w:p w14:paraId="394C68BC" w14:textId="0E700793" w:rsidR="00C8489A" w:rsidRPr="00936DB4" w:rsidRDefault="00C8489A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83A9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8"/>
                <w:fitText w:val="1920" w:id="-1036911872"/>
              </w:rPr>
              <w:t>既交付決定</w:t>
            </w:r>
            <w:r w:rsidRPr="00F83A9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036911872"/>
              </w:rPr>
              <w:t>額</w:t>
            </w:r>
          </w:p>
        </w:tc>
        <w:tc>
          <w:tcPr>
            <w:tcW w:w="2261" w:type="dxa"/>
          </w:tcPr>
          <w:p w14:paraId="0AAEF6CA" w14:textId="399413CC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261" w:type="dxa"/>
          </w:tcPr>
          <w:p w14:paraId="31E68C87" w14:textId="7C80320E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084" w:type="dxa"/>
          </w:tcPr>
          <w:p w14:paraId="334CD27E" w14:textId="0BE3868B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C8489A" w14:paraId="0D0FCAF1" w14:textId="165C8CC2" w:rsidTr="00C8489A">
        <w:tc>
          <w:tcPr>
            <w:tcW w:w="2136" w:type="dxa"/>
          </w:tcPr>
          <w:p w14:paraId="4078DA34" w14:textId="367418B6" w:rsidR="00C8489A" w:rsidRPr="00936DB4" w:rsidRDefault="00C8489A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83A9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8"/>
                <w:fitText w:val="1920" w:id="-1036911871"/>
              </w:rPr>
              <w:t>変更交付決定</w:t>
            </w:r>
            <w:r w:rsidRPr="00F83A9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036911871"/>
              </w:rPr>
              <w:t>額</w:t>
            </w:r>
          </w:p>
        </w:tc>
        <w:tc>
          <w:tcPr>
            <w:tcW w:w="2261" w:type="dxa"/>
          </w:tcPr>
          <w:p w14:paraId="7D5A522F" w14:textId="1D780F5D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261" w:type="dxa"/>
          </w:tcPr>
          <w:p w14:paraId="54E28BC3" w14:textId="76623AB2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084" w:type="dxa"/>
          </w:tcPr>
          <w:p w14:paraId="7790B368" w14:textId="44B8FD18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C8489A" w14:paraId="798D1647" w14:textId="356E090B" w:rsidTr="00C8489A">
        <w:tc>
          <w:tcPr>
            <w:tcW w:w="2136" w:type="dxa"/>
          </w:tcPr>
          <w:p w14:paraId="6CB6C490" w14:textId="2ACC8817" w:rsidR="00C8489A" w:rsidRPr="00936DB4" w:rsidRDefault="00C8489A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83A9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8"/>
                <w:fitText w:val="1920" w:id="-1036911870"/>
              </w:rPr>
              <w:t>増（減）</w:t>
            </w:r>
            <w:r w:rsidRPr="00F83A9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036911870"/>
              </w:rPr>
              <w:t>額</w:t>
            </w:r>
          </w:p>
        </w:tc>
        <w:tc>
          <w:tcPr>
            <w:tcW w:w="2261" w:type="dxa"/>
          </w:tcPr>
          <w:p w14:paraId="1B6129CB" w14:textId="31DEC0B1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261" w:type="dxa"/>
          </w:tcPr>
          <w:p w14:paraId="2B551ADA" w14:textId="17D86DEF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084" w:type="dxa"/>
          </w:tcPr>
          <w:p w14:paraId="595DA85C" w14:textId="0218AE9E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547A2C96" w14:textId="77777777" w:rsidR="00936DB4" w:rsidRPr="00936DB4" w:rsidRDefault="00936DB4" w:rsidP="00936DB4">
      <w:pPr>
        <w:pStyle w:val="a6"/>
        <w:ind w:right="960"/>
        <w:jc w:val="both"/>
        <w:rPr>
          <w:spacing w:val="60"/>
          <w:kern w:val="0"/>
        </w:rPr>
      </w:pPr>
    </w:p>
    <w:p w14:paraId="1B7E1EFD" w14:textId="5F18C63E" w:rsidR="0003739C" w:rsidRPr="0003739C" w:rsidRDefault="0003739C" w:rsidP="00936DB4">
      <w:pPr>
        <w:pStyle w:val="a6"/>
        <w:ind w:right="960"/>
        <w:jc w:val="both"/>
        <w:rPr>
          <w:kern w:val="0"/>
        </w:rPr>
      </w:pPr>
      <w:r w:rsidRPr="00FF5D2D">
        <w:rPr>
          <w:rFonts w:hint="eastAsia"/>
          <w:spacing w:val="60"/>
          <w:kern w:val="0"/>
          <w:fitText w:val="1680" w:id="-1140073728"/>
        </w:rPr>
        <w:t>交付の条</w:t>
      </w:r>
      <w:r w:rsidRPr="00FF5D2D">
        <w:rPr>
          <w:rFonts w:hint="eastAsia"/>
          <w:kern w:val="0"/>
          <w:fitText w:val="1680" w:id="-1140073728"/>
        </w:rPr>
        <w:t>件</w:t>
      </w:r>
    </w:p>
    <w:p w14:paraId="6D898EC5" w14:textId="664CBF87" w:rsidR="0003739C" w:rsidRDefault="0003739C" w:rsidP="00936DB4">
      <w:pPr>
        <w:pStyle w:val="a6"/>
        <w:adjustRightInd w:val="0"/>
        <w:snapToGrid w:val="0"/>
        <w:ind w:left="600" w:right="113" w:hangingChars="250" w:hanging="600"/>
        <w:jc w:val="both"/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>1)</w:t>
      </w:r>
      <w:r w:rsidR="006D66E8">
        <w:rPr>
          <w:kern w:val="0"/>
        </w:rPr>
        <w:t xml:space="preserve"> </w:t>
      </w:r>
      <w:r w:rsidR="005125C5">
        <w:rPr>
          <w:rFonts w:hint="eastAsia"/>
          <w:kern w:val="0"/>
        </w:rPr>
        <w:t>この</w:t>
      </w:r>
      <w:r w:rsidR="006D66E8">
        <w:rPr>
          <w:rFonts w:hint="eastAsia"/>
          <w:kern w:val="0"/>
        </w:rPr>
        <w:t>助成</w:t>
      </w:r>
      <w:r w:rsidR="005125C5">
        <w:rPr>
          <w:rFonts w:hint="eastAsia"/>
          <w:kern w:val="0"/>
        </w:rPr>
        <w:t>金は、国頭村補助金等の交付に関する規則（昭和56年4月4日規則第3号）及び国頭村空き家バンク活用</w:t>
      </w:r>
      <w:r w:rsidR="002D75E3">
        <w:rPr>
          <w:rFonts w:hint="eastAsia"/>
          <w:kern w:val="0"/>
        </w:rPr>
        <w:t>促進</w:t>
      </w:r>
      <w:r w:rsidR="005125C5">
        <w:rPr>
          <w:rFonts w:hint="eastAsia"/>
          <w:kern w:val="0"/>
        </w:rPr>
        <w:t>補助金交付要綱第</w:t>
      </w:r>
      <w:r w:rsidR="006D66E8">
        <w:rPr>
          <w:rFonts w:hint="eastAsia"/>
          <w:kern w:val="0"/>
        </w:rPr>
        <w:t>1</w:t>
      </w:r>
      <w:r w:rsidR="00352B3F">
        <w:rPr>
          <w:rFonts w:hint="eastAsia"/>
          <w:kern w:val="0"/>
        </w:rPr>
        <w:t>4</w:t>
      </w:r>
      <w:r w:rsidR="005125C5">
        <w:rPr>
          <w:rFonts w:hint="eastAsia"/>
          <w:kern w:val="0"/>
        </w:rPr>
        <w:t>条に基づくもので、この目的以外に使用してはなりません。</w:t>
      </w:r>
    </w:p>
    <w:p w14:paraId="5BE4E675" w14:textId="2E3F4E6D" w:rsidR="00936DB4" w:rsidRDefault="006D66E8" w:rsidP="00936DB4">
      <w:pPr>
        <w:pStyle w:val="a6"/>
        <w:adjustRightInd w:val="0"/>
        <w:snapToGrid w:val="0"/>
        <w:ind w:left="600" w:right="113" w:hangingChars="250" w:hanging="600"/>
        <w:jc w:val="both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次のアからウまでのいずれかに該当するときは、直ちに村長の承認を</w:t>
      </w:r>
      <w:r w:rsidR="00BD5544">
        <w:rPr>
          <w:rFonts w:hint="eastAsia"/>
        </w:rPr>
        <w:t>受けなければなりません</w:t>
      </w:r>
      <w:r w:rsidR="00936DB4">
        <w:rPr>
          <w:rFonts w:hint="eastAsia"/>
        </w:rPr>
        <w:t>。</w:t>
      </w:r>
    </w:p>
    <w:p w14:paraId="7589F67A" w14:textId="6C53928D" w:rsidR="00BD5544" w:rsidRDefault="00BD5544" w:rsidP="00936DB4">
      <w:pPr>
        <w:pStyle w:val="a6"/>
        <w:adjustRightInd w:val="0"/>
        <w:snapToGrid w:val="0"/>
        <w:ind w:right="113" w:firstLineChars="118" w:firstLine="283"/>
        <w:jc w:val="both"/>
      </w:pPr>
      <w:r>
        <w:rPr>
          <w:rFonts w:hint="eastAsia"/>
        </w:rPr>
        <w:t>ア 申請書の内容に関わる変更をするとき。</w:t>
      </w:r>
    </w:p>
    <w:p w14:paraId="06C1F771" w14:textId="7D879285" w:rsidR="00936DB4" w:rsidRDefault="00BD5544" w:rsidP="00936DB4">
      <w:pPr>
        <w:pStyle w:val="a6"/>
        <w:adjustRightInd w:val="0"/>
        <w:snapToGrid w:val="0"/>
        <w:ind w:leftChars="150" w:left="555" w:right="113" w:hangingChars="100" w:hanging="240"/>
        <w:jc w:val="both"/>
      </w:pPr>
      <w:r>
        <w:rPr>
          <w:rFonts w:hint="eastAsia"/>
        </w:rPr>
        <w:t>イ 国頭村空き家バンク活用</w:t>
      </w:r>
      <w:r w:rsidR="002D75E3">
        <w:rPr>
          <w:rFonts w:hint="eastAsia"/>
        </w:rPr>
        <w:t>促進</w:t>
      </w:r>
      <w:r>
        <w:rPr>
          <w:rFonts w:hint="eastAsia"/>
        </w:rPr>
        <w:t>補助金交付要綱</w:t>
      </w:r>
      <w:r w:rsidR="00A82CA1">
        <w:rPr>
          <w:rFonts w:hint="eastAsia"/>
        </w:rPr>
        <w:t>第1</w:t>
      </w:r>
      <w:r w:rsidR="00352B3F">
        <w:rPr>
          <w:rFonts w:hint="eastAsia"/>
        </w:rPr>
        <w:t>1</w:t>
      </w:r>
      <w:r w:rsidR="00A82CA1">
        <w:rPr>
          <w:rFonts w:hint="eastAsia"/>
        </w:rPr>
        <w:t>条から第1</w:t>
      </w:r>
      <w:r w:rsidR="00352B3F">
        <w:rPr>
          <w:rFonts w:hint="eastAsia"/>
        </w:rPr>
        <w:t>2</w:t>
      </w:r>
      <w:r w:rsidR="00A82CA1">
        <w:rPr>
          <w:rFonts w:hint="eastAsia"/>
        </w:rPr>
        <w:t>条までに規定する補助金の交付の要件等に関わる変更をするとき。</w:t>
      </w:r>
    </w:p>
    <w:p w14:paraId="7526BC7D" w14:textId="2471A2E8" w:rsidR="00A82CA1" w:rsidRDefault="00A82CA1" w:rsidP="00936DB4">
      <w:pPr>
        <w:pStyle w:val="a6"/>
        <w:adjustRightInd w:val="0"/>
        <w:snapToGrid w:val="0"/>
        <w:ind w:leftChars="150" w:left="555" w:right="113" w:hangingChars="100" w:hanging="240"/>
        <w:jc w:val="both"/>
      </w:pPr>
      <w:r>
        <w:rPr>
          <w:rFonts w:hint="eastAsia"/>
        </w:rPr>
        <w:t>ウ 決定通知書の交付条件に抵触する変更をするとき。</w:t>
      </w:r>
    </w:p>
    <w:p w14:paraId="08F7A98A" w14:textId="68720636" w:rsidR="00A82CA1" w:rsidRPr="0003739C" w:rsidRDefault="00A82CA1" w:rsidP="00936DB4">
      <w:pPr>
        <w:pStyle w:val="a6"/>
        <w:adjustRightInd w:val="0"/>
        <w:snapToGrid w:val="0"/>
        <w:ind w:leftChars="100" w:left="570" w:right="113" w:hangingChars="150" w:hanging="360"/>
        <w:jc w:val="both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補助事業が完了したときは、速やかに実績報告書に必要書類を添えて提出してください。</w:t>
      </w:r>
    </w:p>
    <w:sectPr w:rsidR="00A82CA1" w:rsidRPr="0003739C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9203" w14:textId="77777777" w:rsidR="004820BA" w:rsidRDefault="004820BA" w:rsidP="0003739C">
      <w:r>
        <w:separator/>
      </w:r>
    </w:p>
  </w:endnote>
  <w:endnote w:type="continuationSeparator" w:id="0">
    <w:p w14:paraId="159443F7" w14:textId="77777777" w:rsidR="004820BA" w:rsidRDefault="004820BA" w:rsidP="000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6719" w14:textId="77777777" w:rsidR="004820BA" w:rsidRDefault="004820BA" w:rsidP="0003739C">
      <w:r>
        <w:separator/>
      </w:r>
    </w:p>
  </w:footnote>
  <w:footnote w:type="continuationSeparator" w:id="0">
    <w:p w14:paraId="48A65907" w14:textId="77777777" w:rsidR="004820BA" w:rsidRDefault="004820BA" w:rsidP="0003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3739C"/>
    <w:rsid w:val="0006629F"/>
    <w:rsid w:val="00084EBE"/>
    <w:rsid w:val="000903A5"/>
    <w:rsid w:val="000A7CF5"/>
    <w:rsid w:val="00132C35"/>
    <w:rsid w:val="001A6206"/>
    <w:rsid w:val="00224435"/>
    <w:rsid w:val="002D75E3"/>
    <w:rsid w:val="00307B4C"/>
    <w:rsid w:val="00352B3F"/>
    <w:rsid w:val="003D2D5C"/>
    <w:rsid w:val="003E37B5"/>
    <w:rsid w:val="003F44A3"/>
    <w:rsid w:val="004820BA"/>
    <w:rsid w:val="005123BA"/>
    <w:rsid w:val="005125C5"/>
    <w:rsid w:val="005311AC"/>
    <w:rsid w:val="0057673C"/>
    <w:rsid w:val="005829D5"/>
    <w:rsid w:val="005B053C"/>
    <w:rsid w:val="005B7CF5"/>
    <w:rsid w:val="00605C55"/>
    <w:rsid w:val="00616C3A"/>
    <w:rsid w:val="0064715D"/>
    <w:rsid w:val="006D66E8"/>
    <w:rsid w:val="006F2B3D"/>
    <w:rsid w:val="0076600E"/>
    <w:rsid w:val="007705C8"/>
    <w:rsid w:val="00771587"/>
    <w:rsid w:val="0077265D"/>
    <w:rsid w:val="007C6953"/>
    <w:rsid w:val="0080413C"/>
    <w:rsid w:val="00890C80"/>
    <w:rsid w:val="00897A80"/>
    <w:rsid w:val="008D2DC4"/>
    <w:rsid w:val="00901431"/>
    <w:rsid w:val="0091040B"/>
    <w:rsid w:val="00936DB4"/>
    <w:rsid w:val="0094383B"/>
    <w:rsid w:val="00966512"/>
    <w:rsid w:val="0098183F"/>
    <w:rsid w:val="00A03637"/>
    <w:rsid w:val="00A77778"/>
    <w:rsid w:val="00A82CA1"/>
    <w:rsid w:val="00A9335E"/>
    <w:rsid w:val="00AE0037"/>
    <w:rsid w:val="00B85BD2"/>
    <w:rsid w:val="00B86DBA"/>
    <w:rsid w:val="00BD5544"/>
    <w:rsid w:val="00C10F07"/>
    <w:rsid w:val="00C8489A"/>
    <w:rsid w:val="00C90384"/>
    <w:rsid w:val="00D419AB"/>
    <w:rsid w:val="00E46F6C"/>
    <w:rsid w:val="00E53A38"/>
    <w:rsid w:val="00E94F8B"/>
    <w:rsid w:val="00F760DA"/>
    <w:rsid w:val="00F83A98"/>
    <w:rsid w:val="00FB1D33"/>
    <w:rsid w:val="00FF2D3F"/>
    <w:rsid w:val="00FF5D2D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39C"/>
  </w:style>
  <w:style w:type="paragraph" w:styleId="ab">
    <w:name w:val="footer"/>
    <w:basedOn w:val="a"/>
    <w:link w:val="ac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46</cp:revision>
  <cp:lastPrinted>2023-09-07T09:22:00Z</cp:lastPrinted>
  <dcterms:created xsi:type="dcterms:W3CDTF">2023-04-26T05:55:00Z</dcterms:created>
  <dcterms:modified xsi:type="dcterms:W3CDTF">2024-02-06T21:02:00Z</dcterms:modified>
</cp:coreProperties>
</file>