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DD7" w:rsidRDefault="00FE4DD7" w:rsidP="00FE4DD7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様式第</w:t>
      </w:r>
      <w:r w:rsidR="00D33E61">
        <w:t>6</w:t>
      </w:r>
      <w:r w:rsidR="00F5055D">
        <w:rPr>
          <w:rFonts w:hint="eastAsia"/>
        </w:rPr>
        <w:t>号</w:t>
      </w:r>
      <w:r w:rsidR="001C40AC">
        <w:t>(</w:t>
      </w:r>
      <w:r>
        <w:rPr>
          <w:rFonts w:hint="eastAsia"/>
        </w:rPr>
        <w:t>第</w:t>
      </w:r>
      <w:r w:rsidR="00D33E61">
        <w:t>12</w:t>
      </w:r>
      <w:r>
        <w:rPr>
          <w:rFonts w:hint="eastAsia"/>
        </w:rPr>
        <w:t>条関係</w:t>
      </w:r>
      <w:r w:rsidR="001C40AC">
        <w:t>)</w:t>
      </w:r>
    </w:p>
    <w:p w:rsidR="00FE4DD7" w:rsidRDefault="00FE4DD7" w:rsidP="00FE4DD7">
      <w:pPr>
        <w:adjustRightInd/>
        <w:rPr>
          <w:rFonts w:hAnsi="Times New Roman" w:cs="Times New Roman"/>
          <w:spacing w:val="8"/>
        </w:rPr>
      </w:pPr>
    </w:p>
    <w:p w:rsidR="00FE4DD7" w:rsidRDefault="002E224D" w:rsidP="00FE4DD7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 xml:space="preserve">　　番　　　　</w:t>
      </w:r>
      <w:r>
        <w:rPr>
          <w:rFonts w:hAnsi="Times New Roman" w:cs="Times New Roman"/>
          <w:spacing w:val="8"/>
        </w:rPr>
        <w:t xml:space="preserve"> </w:t>
      </w:r>
      <w:r>
        <w:rPr>
          <w:rFonts w:hAnsi="Times New Roman" w:cs="Times New Roman" w:hint="eastAsia"/>
          <w:spacing w:val="8"/>
        </w:rPr>
        <w:t xml:space="preserve">号　</w:t>
      </w:r>
    </w:p>
    <w:p w:rsidR="00FE4DD7" w:rsidRDefault="00FE4DD7" w:rsidP="00FE4DD7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 xml:space="preserve">年　</w:t>
      </w:r>
      <w:r w:rsidR="002E224D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E224D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:rsidR="00FE4DD7" w:rsidRDefault="00FE4DD7" w:rsidP="00FE4DD7">
      <w:pPr>
        <w:wordWrap w:val="0"/>
        <w:adjustRightInd/>
        <w:jc w:val="right"/>
        <w:rPr>
          <w:rFonts w:hAnsi="Times New Roman" w:cs="Times New Roman"/>
          <w:spacing w:val="8"/>
        </w:rPr>
      </w:pPr>
    </w:p>
    <w:p w:rsidR="00FE4DD7" w:rsidRDefault="00FE4DD7" w:rsidP="00FE4DD7">
      <w:pPr>
        <w:adjustRightInd/>
        <w:rPr>
          <w:rFonts w:hAnsi="Times New Roman" w:cs="Times New Roman"/>
          <w:spacing w:val="8"/>
        </w:rPr>
      </w:pPr>
      <w:r>
        <w:t xml:space="preserve">                                                                                     </w:t>
      </w:r>
    </w:p>
    <w:p w:rsidR="00FE4DD7" w:rsidRDefault="00FE4DD7" w:rsidP="00FE4DD7">
      <w:pPr>
        <w:adjustRightInd/>
        <w:rPr>
          <w:rFonts w:hAnsi="Times New Roman" w:cs="Times New Roman"/>
          <w:spacing w:val="8"/>
        </w:rPr>
      </w:pPr>
    </w:p>
    <w:p w:rsidR="00FE4DD7" w:rsidRDefault="00FE4DD7" w:rsidP="00FE4DD7">
      <w:pPr>
        <w:adjustRightInd/>
        <w:rPr>
          <w:rFonts w:hAnsi="Times New Roman" w:cs="Times New Roman"/>
          <w:spacing w:val="8"/>
        </w:rPr>
      </w:pPr>
      <w:r>
        <w:t xml:space="preserve">  </w:t>
      </w:r>
      <w:r w:rsidR="006358E1">
        <w:rPr>
          <w:rFonts w:hint="eastAsia"/>
        </w:rPr>
        <w:t>国頭</w:t>
      </w:r>
      <w:r w:rsidR="0001374F">
        <w:rPr>
          <w:rFonts w:hint="eastAsia"/>
        </w:rPr>
        <w:t>村長　　様</w:t>
      </w:r>
    </w:p>
    <w:p w:rsidR="00FE4DD7" w:rsidRDefault="00FE4DD7" w:rsidP="00FE4DD7">
      <w:pPr>
        <w:adjustRightInd/>
        <w:rPr>
          <w:rFonts w:hAnsi="Times New Roman" w:cs="Times New Roman"/>
          <w:spacing w:val="8"/>
        </w:rPr>
      </w:pPr>
    </w:p>
    <w:p w:rsidR="002E224D" w:rsidRDefault="00FE4DD7" w:rsidP="002E224D">
      <w:pPr>
        <w:adjustRightInd/>
        <w:spacing w:line="296" w:lineRule="exact"/>
        <w:rPr>
          <w:sz w:val="22"/>
          <w:szCs w:val="22"/>
        </w:rPr>
      </w:pPr>
      <w:r>
        <w:t xml:space="preserve">               </w:t>
      </w:r>
      <w:r>
        <w:rPr>
          <w:sz w:val="22"/>
          <w:szCs w:val="22"/>
        </w:rPr>
        <w:t xml:space="preserve">                               </w:t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    </w:t>
      </w:r>
    </w:p>
    <w:p w:rsidR="00FE4DD7" w:rsidRDefault="002E224D" w:rsidP="002E224D">
      <w:pPr>
        <w:adjustRightInd/>
        <w:spacing w:line="296" w:lineRule="exact"/>
        <w:ind w:right="936"/>
        <w:jc w:val="center"/>
        <w:rPr>
          <w:rFonts w:hAnsi="Times New Roman" w:cs="Times New Roman"/>
          <w:spacing w:val="8"/>
        </w:rPr>
      </w:pP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　　　　　　　　　　　　　　　　　</w:t>
      </w:r>
      <w:r w:rsidR="00FE4DD7">
        <w:rPr>
          <w:rFonts w:hint="eastAsia"/>
          <w:sz w:val="22"/>
          <w:szCs w:val="22"/>
        </w:rPr>
        <w:t>氏名</w:t>
      </w:r>
      <w:r w:rsidR="00FE4DD7">
        <w:rPr>
          <w:sz w:val="22"/>
          <w:szCs w:val="22"/>
        </w:rPr>
        <w:t xml:space="preserve">    </w:t>
      </w:r>
      <w:r w:rsidR="0001374F">
        <w:rPr>
          <w:rFonts w:hint="eastAsia"/>
          <w:sz w:val="22"/>
          <w:szCs w:val="22"/>
        </w:rPr>
        <w:t xml:space="preserve">　　</w:t>
      </w:r>
      <w:r w:rsidR="00CB3A3F">
        <w:rPr>
          <w:rFonts w:hint="eastAsia"/>
          <w:sz w:val="22"/>
          <w:szCs w:val="22"/>
        </w:rPr>
        <w:t xml:space="preserve">　　　</w:t>
      </w:r>
      <w:r w:rsidR="00FE4DD7">
        <w:rPr>
          <w:sz w:val="22"/>
          <w:szCs w:val="22"/>
        </w:rPr>
        <w:t xml:space="preserve"> </w:t>
      </w:r>
    </w:p>
    <w:p w:rsidR="00FE4DD7" w:rsidRPr="002E224D" w:rsidRDefault="00FE4DD7" w:rsidP="00FE4DD7">
      <w:pPr>
        <w:adjustRightInd/>
        <w:rPr>
          <w:rFonts w:hAnsi="Times New Roman" w:cs="Times New Roman"/>
          <w:spacing w:val="8"/>
        </w:rPr>
      </w:pPr>
    </w:p>
    <w:p w:rsidR="00FE4DD7" w:rsidRDefault="00FE4DD7" w:rsidP="00FE4DD7">
      <w:pPr>
        <w:adjustRightInd/>
        <w:rPr>
          <w:rFonts w:hAnsi="Times New Roman" w:cs="Times New Roman"/>
          <w:spacing w:val="8"/>
        </w:rPr>
      </w:pPr>
    </w:p>
    <w:p w:rsidR="00FE4DD7" w:rsidRDefault="00F0260C" w:rsidP="00FE4DD7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</w:t>
      </w:r>
      <w:r w:rsidR="00FE4DD7">
        <w:rPr>
          <w:rFonts w:hint="eastAsia"/>
        </w:rPr>
        <w:t>年度</w:t>
      </w:r>
      <w:r w:rsidR="002E224D" w:rsidRPr="00724912">
        <w:rPr>
          <w:rFonts w:hint="eastAsia"/>
        </w:rPr>
        <w:t>国頭村農地利用効率化等支援交付金</w:t>
      </w:r>
      <w:r w:rsidR="00FE4DD7">
        <w:rPr>
          <w:rFonts w:hint="eastAsia"/>
        </w:rPr>
        <w:t>に係る竣工届の提出について</w:t>
      </w:r>
    </w:p>
    <w:p w:rsidR="00FE4DD7" w:rsidRDefault="00FE4DD7" w:rsidP="00FE4DD7">
      <w:pPr>
        <w:adjustRightInd/>
        <w:rPr>
          <w:rFonts w:hAnsi="Times New Roman" w:cs="Times New Roman"/>
          <w:spacing w:val="8"/>
        </w:rPr>
      </w:pPr>
    </w:p>
    <w:p w:rsidR="00FE4DD7" w:rsidRDefault="002E224D" w:rsidP="00FE4DD7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</w:t>
      </w:r>
      <w:r w:rsidRPr="00724912">
        <w:rPr>
          <w:rFonts w:hint="eastAsia"/>
        </w:rPr>
        <w:t>国頭村農地利用効率化等支援交付金</w:t>
      </w:r>
      <w:r>
        <w:rPr>
          <w:rFonts w:hint="eastAsia"/>
        </w:rPr>
        <w:t>交付要綱第</w:t>
      </w:r>
      <w:r w:rsidR="00D33E61">
        <w:t>12</w:t>
      </w:r>
      <w:r>
        <w:rPr>
          <w:rFonts w:hint="eastAsia"/>
        </w:rPr>
        <w:t>条に基づき、下記のとおり事業</w:t>
      </w:r>
      <w:r w:rsidR="00FE4DD7">
        <w:rPr>
          <w:rFonts w:hint="eastAsia"/>
        </w:rPr>
        <w:t>が完了しましたので届け出ます。</w:t>
      </w:r>
    </w:p>
    <w:p w:rsidR="00FE4DD7" w:rsidRPr="002E224D" w:rsidRDefault="00FE4DD7" w:rsidP="00FE4DD7">
      <w:pPr>
        <w:adjustRightInd/>
        <w:rPr>
          <w:rFonts w:hAnsi="Times New Roman" w:cs="Times New Roman"/>
          <w:spacing w:val="8"/>
        </w:rPr>
      </w:pPr>
    </w:p>
    <w:p w:rsidR="00FE4DD7" w:rsidRDefault="00FE4DD7" w:rsidP="00FE4DD7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記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"/>
        <w:gridCol w:w="3118"/>
        <w:gridCol w:w="6142"/>
      </w:tblGrid>
      <w:tr w:rsidR="00FE4DD7" w:rsidTr="009420AD"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8"/>
                <w:sz w:val="20"/>
                <w:szCs w:val="20"/>
              </w:rPr>
              <w:t>整備内容</w:t>
            </w:r>
            <w:r w:rsidR="001C40AC">
              <w:rPr>
                <w:spacing w:val="-18"/>
                <w:sz w:val="20"/>
                <w:szCs w:val="20"/>
              </w:rPr>
              <w:t>(</w:t>
            </w:r>
            <w:r>
              <w:rPr>
                <w:rFonts w:hint="eastAsia"/>
                <w:spacing w:val="-18"/>
                <w:sz w:val="20"/>
                <w:szCs w:val="20"/>
              </w:rPr>
              <w:t>機械・施設等名</w:t>
            </w:r>
            <w:r w:rsidR="001C40AC">
              <w:rPr>
                <w:spacing w:val="-18"/>
                <w:sz w:val="20"/>
                <w:szCs w:val="20"/>
              </w:rPr>
              <w:t>)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  <w:tr w:rsidR="00FE4DD7" w:rsidTr="009420AD"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8"/>
                <w:sz w:val="20"/>
                <w:szCs w:val="20"/>
              </w:rPr>
              <w:t>事業費</w:t>
            </w:r>
            <w:r w:rsidR="001C40AC">
              <w:rPr>
                <w:spacing w:val="-18"/>
                <w:sz w:val="20"/>
                <w:szCs w:val="20"/>
              </w:rPr>
              <w:t>(</w:t>
            </w:r>
            <w:r>
              <w:rPr>
                <w:rFonts w:hint="eastAsia"/>
                <w:spacing w:val="-18"/>
                <w:sz w:val="20"/>
                <w:szCs w:val="20"/>
              </w:rPr>
              <w:t>円</w:t>
            </w:r>
            <w:r w:rsidR="001C40AC">
              <w:rPr>
                <w:spacing w:val="-18"/>
                <w:sz w:val="20"/>
                <w:szCs w:val="20"/>
              </w:rPr>
              <w:t>)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  <w:tr w:rsidR="00FE4DD7" w:rsidTr="009420AD"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8"/>
                <w:sz w:val="20"/>
                <w:szCs w:val="20"/>
              </w:rPr>
              <w:t>契約住所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  <w:tr w:rsidR="00FE4DD7" w:rsidTr="009420AD"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8"/>
                <w:sz w:val="20"/>
                <w:szCs w:val="20"/>
              </w:rPr>
              <w:t>契約年月日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  <w:tr w:rsidR="00FE4DD7" w:rsidTr="009420AD"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8"/>
                <w:sz w:val="20"/>
                <w:szCs w:val="20"/>
              </w:rPr>
              <w:t>完了年月日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  <w:tr w:rsidR="00FE4DD7" w:rsidTr="009420AD"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8"/>
                <w:sz w:val="20"/>
                <w:szCs w:val="20"/>
              </w:rPr>
              <w:t>関係法令検査年月日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  <w:tr w:rsidR="00FE4DD7" w:rsidTr="009420AD">
        <w:tc>
          <w:tcPr>
            <w:tcW w:w="1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FE4DD7" w:rsidRDefault="00D33E61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-18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-18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FE4DD7">
              <w:rPr>
                <w:rFonts w:hint="eastAsia"/>
                <w:spacing w:val="-18"/>
                <w:sz w:val="20"/>
                <w:szCs w:val="20"/>
              </w:rPr>
              <w:t>法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  <w:tr w:rsidR="00FE4DD7" w:rsidTr="009420AD">
        <w:tc>
          <w:tcPr>
            <w:tcW w:w="1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4DD7" w:rsidRDefault="00FE4DD7" w:rsidP="009420A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  <w:tr w:rsidR="00FE4DD7" w:rsidTr="009420AD">
        <w:tc>
          <w:tcPr>
            <w:tcW w:w="1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E4DD7" w:rsidRDefault="00FE4DD7" w:rsidP="009420A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  <w:tr w:rsidR="00FE4DD7" w:rsidTr="009420AD"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8"/>
                <w:sz w:val="20"/>
                <w:szCs w:val="20"/>
              </w:rPr>
              <w:t>竣工検査年月日</w:t>
            </w:r>
            <w:r w:rsidR="001C40AC">
              <w:rPr>
                <w:spacing w:val="-18"/>
                <w:sz w:val="20"/>
                <w:szCs w:val="20"/>
              </w:rPr>
              <w:t>(</w:t>
            </w:r>
            <w:r>
              <w:rPr>
                <w:rFonts w:hint="eastAsia"/>
                <w:spacing w:val="-18"/>
                <w:sz w:val="20"/>
                <w:szCs w:val="20"/>
              </w:rPr>
              <w:t>または予定日</w:t>
            </w:r>
            <w:r w:rsidR="001C40AC">
              <w:rPr>
                <w:spacing w:val="-18"/>
                <w:sz w:val="20"/>
                <w:szCs w:val="20"/>
              </w:rPr>
              <w:t>)</w:t>
            </w: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</w:tr>
      <w:tr w:rsidR="00FE4DD7" w:rsidTr="00D33E61">
        <w:trPr>
          <w:trHeight w:val="645"/>
        </w:trPr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  <w:r>
              <w:rPr>
                <w:rFonts w:hint="eastAsia"/>
                <w:spacing w:val="-18"/>
                <w:sz w:val="20"/>
                <w:szCs w:val="20"/>
              </w:rPr>
              <w:t>引き渡し年月日</w:t>
            </w:r>
            <w:r w:rsidR="001C40AC">
              <w:rPr>
                <w:spacing w:val="-18"/>
                <w:sz w:val="20"/>
                <w:szCs w:val="20"/>
              </w:rPr>
              <w:t>(</w:t>
            </w:r>
            <w:r>
              <w:rPr>
                <w:rFonts w:hint="eastAsia"/>
                <w:spacing w:val="-18"/>
                <w:sz w:val="20"/>
                <w:szCs w:val="20"/>
              </w:rPr>
              <w:t>または予定日</w:t>
            </w:r>
            <w:r w:rsidR="001C40AC">
              <w:rPr>
                <w:spacing w:val="-18"/>
                <w:sz w:val="20"/>
                <w:szCs w:val="20"/>
              </w:rPr>
              <w:t>)</w:t>
            </w:r>
          </w:p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</w:p>
          <w:p w:rsidR="00FE4DD7" w:rsidRDefault="00FE4DD7" w:rsidP="009420A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spacing w:val="-10"/>
              </w:rPr>
            </w:pPr>
            <w:bookmarkStart w:id="0" w:name="_GoBack"/>
            <w:bookmarkEnd w:id="0"/>
          </w:p>
        </w:tc>
      </w:tr>
    </w:tbl>
    <w:p w:rsidR="00FE4DD7" w:rsidRDefault="00FE4DD7" w:rsidP="00FE4DD7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注：必要に応じ、請負人等からの完了届の写しを添付すること。</w:t>
      </w:r>
    </w:p>
    <w:p w:rsidR="00FE4DD7" w:rsidRDefault="00FE4DD7" w:rsidP="00FE4DD7">
      <w:pPr>
        <w:adjustRightInd/>
      </w:pPr>
    </w:p>
    <w:sectPr w:rsidR="00FE4DD7" w:rsidSect="00656059">
      <w:type w:val="continuous"/>
      <w:pgSz w:w="11906" w:h="16838"/>
      <w:pgMar w:top="1134" w:right="1134" w:bottom="1134" w:left="1134" w:header="720" w:footer="720" w:gutter="0"/>
      <w:pgNumType w:start="60"/>
      <w:cols w:space="720"/>
      <w:noEndnote/>
      <w:docGrid w:type="linesAndChars" w:linePitch="28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DF8" w:rsidRDefault="00386DF8">
      <w:r>
        <w:separator/>
      </w:r>
    </w:p>
  </w:endnote>
  <w:endnote w:type="continuationSeparator" w:id="0">
    <w:p w:rsidR="00386DF8" w:rsidRDefault="0038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DF8" w:rsidRDefault="00386DF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86DF8" w:rsidRDefault="00386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D43CD"/>
    <w:multiLevelType w:val="hybridMultilevel"/>
    <w:tmpl w:val="D57EEBEC"/>
    <w:lvl w:ilvl="0" w:tplc="9A04FCC0">
      <w:start w:val="1"/>
      <w:numFmt w:val="decimalFullWidth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32884F24"/>
    <w:multiLevelType w:val="hybridMultilevel"/>
    <w:tmpl w:val="ADD43A0E"/>
    <w:lvl w:ilvl="0" w:tplc="D0A6FFA2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2" w15:restartNumberingAfterBreak="0">
    <w:nsid w:val="3D8A0FCC"/>
    <w:multiLevelType w:val="hybridMultilevel"/>
    <w:tmpl w:val="F6BAF054"/>
    <w:lvl w:ilvl="0" w:tplc="6186E236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" w15:restartNumberingAfterBreak="0">
    <w:nsid w:val="3ECC60AF"/>
    <w:multiLevelType w:val="hybridMultilevel"/>
    <w:tmpl w:val="DB60A724"/>
    <w:lvl w:ilvl="0" w:tplc="83780786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464F1365"/>
    <w:multiLevelType w:val="hybridMultilevel"/>
    <w:tmpl w:val="03D8E768"/>
    <w:lvl w:ilvl="0" w:tplc="45AAE1F0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1FE0557E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778196C"/>
    <w:multiLevelType w:val="hybridMultilevel"/>
    <w:tmpl w:val="EDE4C41A"/>
    <w:lvl w:ilvl="0" w:tplc="CAC8EFF4">
      <w:start w:val="1"/>
      <w:numFmt w:val="decimalFullWidth"/>
      <w:lvlText w:val="（注%1）"/>
      <w:lvlJc w:val="left"/>
      <w:pPr>
        <w:ind w:left="1080" w:hanging="108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A7935BF"/>
    <w:multiLevelType w:val="hybridMultilevel"/>
    <w:tmpl w:val="B636A88C"/>
    <w:lvl w:ilvl="0" w:tplc="E21A7F80">
      <w:start w:val="2"/>
      <w:numFmt w:val="decimalFullWidth"/>
      <w:lvlText w:val="（%1）"/>
      <w:lvlJc w:val="left"/>
      <w:pPr>
        <w:ind w:left="453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46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50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59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63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7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71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7598" w:hanging="420"/>
      </w:pPr>
      <w:rPr>
        <w:rFonts w:cs="Times New Roman"/>
      </w:rPr>
    </w:lvl>
  </w:abstractNum>
  <w:abstractNum w:abstractNumId="7" w15:restartNumberingAfterBreak="0">
    <w:nsid w:val="4BCD4DEE"/>
    <w:multiLevelType w:val="hybridMultilevel"/>
    <w:tmpl w:val="C052AAB0"/>
    <w:lvl w:ilvl="0" w:tplc="283E51F0">
      <w:start w:val="2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94"/>
  <w:hyphenationZone w:val="0"/>
  <w:drawingGridHorizontalSpacing w:val="12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60"/>
    <w:rsid w:val="0001374F"/>
    <w:rsid w:val="00016315"/>
    <w:rsid w:val="000264F4"/>
    <w:rsid w:val="00190E01"/>
    <w:rsid w:val="001C40AC"/>
    <w:rsid w:val="001E7F7A"/>
    <w:rsid w:val="0020082B"/>
    <w:rsid w:val="00241EB8"/>
    <w:rsid w:val="00294AAD"/>
    <w:rsid w:val="002E224D"/>
    <w:rsid w:val="00386DF8"/>
    <w:rsid w:val="004F0301"/>
    <w:rsid w:val="00502B6B"/>
    <w:rsid w:val="005114D8"/>
    <w:rsid w:val="00576242"/>
    <w:rsid w:val="005870BE"/>
    <w:rsid w:val="00622024"/>
    <w:rsid w:val="006358E1"/>
    <w:rsid w:val="00654D44"/>
    <w:rsid w:val="00656059"/>
    <w:rsid w:val="006A4F23"/>
    <w:rsid w:val="00724912"/>
    <w:rsid w:val="007C5B14"/>
    <w:rsid w:val="008B4A2A"/>
    <w:rsid w:val="0091008D"/>
    <w:rsid w:val="00932D2B"/>
    <w:rsid w:val="009420AD"/>
    <w:rsid w:val="009F6532"/>
    <w:rsid w:val="00A517B1"/>
    <w:rsid w:val="00A84148"/>
    <w:rsid w:val="00AB384D"/>
    <w:rsid w:val="00B00D6D"/>
    <w:rsid w:val="00B27339"/>
    <w:rsid w:val="00B74CC0"/>
    <w:rsid w:val="00BC2F60"/>
    <w:rsid w:val="00BF1098"/>
    <w:rsid w:val="00C857C8"/>
    <w:rsid w:val="00CB3A3F"/>
    <w:rsid w:val="00CE5318"/>
    <w:rsid w:val="00CE6F2A"/>
    <w:rsid w:val="00D02529"/>
    <w:rsid w:val="00D33E61"/>
    <w:rsid w:val="00D42020"/>
    <w:rsid w:val="00D65DD6"/>
    <w:rsid w:val="00DC4394"/>
    <w:rsid w:val="00E437D1"/>
    <w:rsid w:val="00EF72E1"/>
    <w:rsid w:val="00F0260C"/>
    <w:rsid w:val="00F5055D"/>
    <w:rsid w:val="00FB4278"/>
    <w:rsid w:val="00FE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C4EBBF"/>
  <w14:defaultImageDpi w14:val="0"/>
  <w15:docId w15:val="{E78FE95B-DE9A-498F-B216-052F88B3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4DD7"/>
    <w:pPr>
      <w:jc w:val="center"/>
    </w:pPr>
    <w:rPr>
      <w:rFonts w:hAnsi="Times New Roman" w:cs="Times New Roman"/>
      <w:color w:val="auto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FE4DD7"/>
    <w:rPr>
      <w:rFonts w:ascii="ＭＳ 明朝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E4DD7"/>
    <w:pPr>
      <w:jc w:val="right"/>
    </w:pPr>
    <w:rPr>
      <w:rFonts w:hAnsi="Times New Roman" w:cs="Times New Roman"/>
      <w:color w:val="auto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FE4DD7"/>
    <w:rPr>
      <w:rFonts w:ascii="ＭＳ 明朝" w:cs="Times New Roman"/>
      <w:kern w:val="0"/>
      <w:sz w:val="24"/>
      <w:szCs w:val="24"/>
    </w:rPr>
  </w:style>
  <w:style w:type="table" w:styleId="a7">
    <w:name w:val="Table Grid"/>
    <w:basedOn w:val="a1"/>
    <w:uiPriority w:val="39"/>
    <w:rsid w:val="00B74CC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1EB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41EB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54D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54D44"/>
    <w:rPr>
      <w:rFonts w:ascii="ＭＳ 明朝" w:eastAsia="ＭＳ 明朝" w:cs="ＭＳ 明朝"/>
      <w:color w:val="000000"/>
      <w:kern w:val="0"/>
    </w:rPr>
  </w:style>
  <w:style w:type="paragraph" w:styleId="ac">
    <w:name w:val="footer"/>
    <w:basedOn w:val="a"/>
    <w:link w:val="ad"/>
    <w:uiPriority w:val="99"/>
    <w:unhideWhenUsed/>
    <w:rsid w:val="00654D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54D44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宮城 大貴</cp:lastModifiedBy>
  <cp:revision>3</cp:revision>
  <cp:lastPrinted>2016-05-30T03:41:00Z</cp:lastPrinted>
  <dcterms:created xsi:type="dcterms:W3CDTF">2022-07-26T10:17:00Z</dcterms:created>
  <dcterms:modified xsi:type="dcterms:W3CDTF">2022-07-26T10:19:00Z</dcterms:modified>
</cp:coreProperties>
</file>