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page" w:tblpX="1" w:tblpY="-19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9"/>
      </w:tblGrid>
      <w:tr w:rsidR="001547DF" w:rsidRPr="00672DFD" w14:paraId="586D5A69" w14:textId="77777777" w:rsidTr="00672DFD"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460AB" w14:textId="77777777" w:rsidR="001547DF" w:rsidRPr="00672DFD" w:rsidRDefault="001547DF" w:rsidP="00672DFD">
            <w:pPr>
              <w:rPr>
                <w:sz w:val="24"/>
                <w:szCs w:val="24"/>
              </w:rPr>
            </w:pPr>
          </w:p>
        </w:tc>
      </w:tr>
    </w:tbl>
    <w:p w14:paraId="76324343" w14:textId="77777777" w:rsidR="001547DF" w:rsidRDefault="001C4494">
      <w:pPr>
        <w:widowControl/>
        <w:jc w:val="left"/>
        <w:rPr>
          <w:sz w:val="24"/>
          <w:szCs w:val="24"/>
        </w:rPr>
      </w:pPr>
      <w:r w:rsidRPr="00441AB4">
        <w:rPr>
          <w:rFonts w:hint="eastAsia"/>
          <w:sz w:val="24"/>
          <w:szCs w:val="24"/>
        </w:rPr>
        <w:t>様式第</w:t>
      </w:r>
      <w:r w:rsidR="001007A5">
        <w:rPr>
          <w:rFonts w:hint="eastAsia"/>
          <w:sz w:val="24"/>
          <w:szCs w:val="24"/>
        </w:rPr>
        <w:t>7</w:t>
      </w:r>
      <w:r w:rsidRPr="00441AB4">
        <w:rPr>
          <w:rFonts w:hint="eastAsia"/>
          <w:sz w:val="24"/>
          <w:szCs w:val="24"/>
        </w:rPr>
        <w:t>号（第</w:t>
      </w:r>
      <w:r w:rsidR="001D594B">
        <w:rPr>
          <w:rFonts w:hint="eastAsia"/>
          <w:sz w:val="24"/>
          <w:szCs w:val="24"/>
        </w:rPr>
        <w:t>6</w:t>
      </w:r>
      <w:r w:rsidRPr="00441AB4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</w:p>
    <w:p w14:paraId="014B485F" w14:textId="77777777" w:rsidR="001D594B" w:rsidRDefault="001D594B">
      <w:pPr>
        <w:rPr>
          <w:sz w:val="24"/>
          <w:szCs w:val="24"/>
        </w:rPr>
      </w:pPr>
    </w:p>
    <w:p w14:paraId="40240EB2" w14:textId="77777777" w:rsidR="001D594B" w:rsidRDefault="001D594B" w:rsidP="001D59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山村留学</w:t>
      </w:r>
      <w:r w:rsidR="001007A5">
        <w:rPr>
          <w:rFonts w:hint="eastAsia"/>
          <w:sz w:val="24"/>
          <w:szCs w:val="24"/>
        </w:rPr>
        <w:t>特例</w:t>
      </w:r>
      <w:r>
        <w:rPr>
          <w:rFonts w:hint="eastAsia"/>
          <w:sz w:val="24"/>
          <w:szCs w:val="24"/>
        </w:rPr>
        <w:t>更新</w:t>
      </w:r>
      <w:r w:rsidR="00BE3BA2">
        <w:rPr>
          <w:rFonts w:hint="eastAsia"/>
          <w:sz w:val="24"/>
          <w:szCs w:val="24"/>
        </w:rPr>
        <w:t>決定</w:t>
      </w:r>
      <w:r w:rsidR="00FF243E">
        <w:rPr>
          <w:rFonts w:hint="eastAsia"/>
          <w:sz w:val="24"/>
          <w:szCs w:val="24"/>
        </w:rPr>
        <w:t>通知書</w:t>
      </w:r>
    </w:p>
    <w:p w14:paraId="4254A69F" w14:textId="77777777" w:rsidR="002B67AC" w:rsidRDefault="002B67AC" w:rsidP="002B67AC">
      <w:pPr>
        <w:ind w:firstLineChars="2835" w:firstLine="6804"/>
        <w:jc w:val="distribut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　号</w:t>
      </w:r>
    </w:p>
    <w:p w14:paraId="4488EC8A" w14:textId="77777777" w:rsidR="001D594B" w:rsidRPr="001D594B" w:rsidRDefault="001D594B" w:rsidP="001D594B">
      <w:pPr>
        <w:jc w:val="right"/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年　　月　　日</w:t>
      </w:r>
    </w:p>
    <w:p w14:paraId="53E74E9C" w14:textId="77777777" w:rsidR="001D594B" w:rsidRDefault="001D594B">
      <w:pPr>
        <w:rPr>
          <w:sz w:val="24"/>
          <w:szCs w:val="24"/>
        </w:rPr>
      </w:pPr>
    </w:p>
    <w:p w14:paraId="6BBFA6C3" w14:textId="77777777" w:rsidR="00FF243E" w:rsidRDefault="00FF243E" w:rsidP="001D5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入居者</w:t>
      </w:r>
    </w:p>
    <w:p w14:paraId="326D7CDA" w14:textId="77777777" w:rsidR="00FF243E" w:rsidRDefault="00FF243E" w:rsidP="001D594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2D5B9455" w14:textId="77777777" w:rsidR="00FF243E" w:rsidRDefault="00FF243E" w:rsidP="001D594B">
      <w:pPr>
        <w:rPr>
          <w:sz w:val="24"/>
          <w:szCs w:val="24"/>
        </w:rPr>
      </w:pPr>
    </w:p>
    <w:p w14:paraId="2D565241" w14:textId="77777777" w:rsidR="00FF243E" w:rsidRDefault="00FF243E" w:rsidP="00FF243E">
      <w:pPr>
        <w:ind w:firstLineChars="2421" w:firstLine="5810"/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国頭村教育委員会</w:t>
      </w:r>
    </w:p>
    <w:p w14:paraId="639E4521" w14:textId="77777777" w:rsidR="001D594B" w:rsidRPr="00672DFD" w:rsidRDefault="00FF243E" w:rsidP="00FF243E">
      <w:pPr>
        <w:ind w:firstLineChars="2421" w:firstLine="5810"/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教育長</w:t>
      </w:r>
    </w:p>
    <w:p w14:paraId="49CEE1B3" w14:textId="77777777" w:rsidR="001D594B" w:rsidRDefault="001D594B">
      <w:pPr>
        <w:rPr>
          <w:sz w:val="24"/>
          <w:szCs w:val="24"/>
        </w:rPr>
      </w:pPr>
    </w:p>
    <w:p w14:paraId="20B55A49" w14:textId="77777777" w:rsidR="0044466C" w:rsidRDefault="0044466C">
      <w:pPr>
        <w:rPr>
          <w:rFonts w:hint="eastAsia"/>
          <w:sz w:val="24"/>
          <w:szCs w:val="24"/>
        </w:rPr>
      </w:pPr>
    </w:p>
    <w:p w14:paraId="68555638" w14:textId="77777777" w:rsidR="001D594B" w:rsidRDefault="00BE3BA2" w:rsidP="001007A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国頭村山村留学実施及び山村留学住宅の設置管理規程</w:t>
      </w:r>
      <w:r w:rsidR="00AD2A3F">
        <w:rPr>
          <w:rFonts w:hint="eastAsia"/>
          <w:sz w:val="24"/>
          <w:szCs w:val="24"/>
        </w:rPr>
        <w:t>第</w:t>
      </w:r>
      <w:r w:rsidR="00AD2A3F">
        <w:rPr>
          <w:rFonts w:hint="eastAsia"/>
          <w:sz w:val="24"/>
          <w:szCs w:val="24"/>
        </w:rPr>
        <w:t>6</w:t>
      </w:r>
      <w:r w:rsidR="00AD2A3F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</w:t>
      </w:r>
      <w:r w:rsidR="001007A5">
        <w:rPr>
          <w:rFonts w:hint="eastAsia"/>
          <w:sz w:val="24"/>
          <w:szCs w:val="24"/>
        </w:rPr>
        <w:t>4</w:t>
      </w:r>
      <w:r w:rsidR="00FF243E">
        <w:rPr>
          <w:rFonts w:hint="eastAsia"/>
          <w:sz w:val="24"/>
          <w:szCs w:val="24"/>
        </w:rPr>
        <w:t>項</w:t>
      </w:r>
      <w:r w:rsidR="00AD2A3F">
        <w:rPr>
          <w:rFonts w:hint="eastAsia"/>
          <w:sz w:val="24"/>
          <w:szCs w:val="24"/>
        </w:rPr>
        <w:t>に基づき、入居期間</w:t>
      </w:r>
      <w:r>
        <w:rPr>
          <w:rFonts w:hint="eastAsia"/>
          <w:sz w:val="24"/>
          <w:szCs w:val="24"/>
        </w:rPr>
        <w:t>の更新について</w:t>
      </w:r>
      <w:r w:rsidR="001007A5">
        <w:rPr>
          <w:rFonts w:hint="eastAsia"/>
          <w:sz w:val="24"/>
          <w:szCs w:val="24"/>
        </w:rPr>
        <w:t>特例として</w:t>
      </w:r>
      <w:r>
        <w:rPr>
          <w:rFonts w:hint="eastAsia"/>
          <w:sz w:val="24"/>
          <w:szCs w:val="24"/>
        </w:rPr>
        <w:t>決定</w:t>
      </w:r>
      <w:r w:rsidR="009A32DE">
        <w:rPr>
          <w:rFonts w:hint="eastAsia"/>
          <w:sz w:val="24"/>
          <w:szCs w:val="24"/>
        </w:rPr>
        <w:t>いたしました</w:t>
      </w:r>
      <w:r w:rsidR="00FF243E">
        <w:rPr>
          <w:rFonts w:hint="eastAsia"/>
          <w:sz w:val="24"/>
          <w:szCs w:val="24"/>
        </w:rPr>
        <w:t>ので通知</w:t>
      </w:r>
      <w:r w:rsidR="00AD2A3F">
        <w:rPr>
          <w:rFonts w:hint="eastAsia"/>
          <w:sz w:val="24"/>
          <w:szCs w:val="24"/>
        </w:rPr>
        <w:t>いたします。</w:t>
      </w:r>
    </w:p>
    <w:p w14:paraId="2CD988EC" w14:textId="77777777" w:rsidR="00AD2A3F" w:rsidRDefault="00AD2A3F">
      <w:pPr>
        <w:rPr>
          <w:sz w:val="24"/>
          <w:szCs w:val="24"/>
        </w:rPr>
      </w:pP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701"/>
        <w:gridCol w:w="2334"/>
        <w:gridCol w:w="1635"/>
        <w:gridCol w:w="2875"/>
      </w:tblGrid>
      <w:tr w:rsidR="00704CA2" w:rsidRPr="004560ED" w14:paraId="5EDBA2FD" w14:textId="77777777" w:rsidTr="00A80197">
        <w:trPr>
          <w:trHeight w:val="691"/>
        </w:trPr>
        <w:tc>
          <w:tcPr>
            <w:tcW w:w="9079" w:type="dxa"/>
            <w:gridSpan w:val="5"/>
            <w:shd w:val="clear" w:color="auto" w:fill="auto"/>
          </w:tcPr>
          <w:p w14:paraId="306692C3" w14:textId="77777777" w:rsidR="00704CA2" w:rsidRDefault="00704CA2" w:rsidP="001D594B">
            <w:pPr>
              <w:rPr>
                <w:sz w:val="24"/>
                <w:szCs w:val="24"/>
              </w:rPr>
            </w:pPr>
            <w:r w:rsidRPr="00704CA2">
              <w:rPr>
                <w:rFonts w:hint="eastAsia"/>
                <w:sz w:val="24"/>
                <w:szCs w:val="24"/>
              </w:rPr>
              <w:t>山村留学住宅所在地及び住宅棟番号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A191230" w14:textId="77777777" w:rsidR="00704CA2" w:rsidRPr="007E7460" w:rsidRDefault="00704CA2" w:rsidP="001D594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国頭村字　　　　　　番地　　　　　山村留学住宅　　　　棟　　　　号</w:t>
            </w:r>
          </w:p>
        </w:tc>
      </w:tr>
      <w:tr w:rsidR="00A07374" w:rsidRPr="004560ED" w14:paraId="27745714" w14:textId="77777777" w:rsidTr="004560ED">
        <w:trPr>
          <w:trHeight w:val="1182"/>
        </w:trPr>
        <w:tc>
          <w:tcPr>
            <w:tcW w:w="534" w:type="dxa"/>
            <w:vMerge w:val="restart"/>
            <w:shd w:val="clear" w:color="auto" w:fill="auto"/>
          </w:tcPr>
          <w:p w14:paraId="2B089ECD" w14:textId="77777777" w:rsidR="00A07374" w:rsidRPr="007E7460" w:rsidRDefault="00A07374" w:rsidP="001D594B">
            <w:pPr>
              <w:rPr>
                <w:sz w:val="24"/>
                <w:szCs w:val="24"/>
              </w:rPr>
            </w:pPr>
            <w:bookmarkStart w:id="0" w:name="_Hlk80955445"/>
          </w:p>
          <w:p w14:paraId="04C0DE9D" w14:textId="77777777" w:rsidR="00A07374" w:rsidRPr="004560ED" w:rsidRDefault="00A07374" w:rsidP="001D594B">
            <w:pPr>
              <w:rPr>
                <w:sz w:val="24"/>
                <w:szCs w:val="24"/>
              </w:rPr>
            </w:pPr>
          </w:p>
          <w:p w14:paraId="7628F317" w14:textId="77777777" w:rsidR="00A07374" w:rsidRPr="004560ED" w:rsidRDefault="00A07374" w:rsidP="001D594B">
            <w:pPr>
              <w:rPr>
                <w:sz w:val="24"/>
                <w:szCs w:val="24"/>
              </w:rPr>
            </w:pPr>
          </w:p>
          <w:p w14:paraId="1C02B331" w14:textId="77777777" w:rsidR="00A07374" w:rsidRPr="004560ED" w:rsidRDefault="00A07374" w:rsidP="001D594B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対象児童生徒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EA11FC4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氏　　名</w:t>
            </w:r>
          </w:p>
          <w:p w14:paraId="764C682F" w14:textId="77777777" w:rsidR="00A07374" w:rsidRPr="004560ED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6C45C5F0" w14:textId="77777777" w:rsidR="00A07374" w:rsidRPr="004560ED" w:rsidRDefault="00A07374" w:rsidP="004560ED">
            <w:pPr>
              <w:jc w:val="left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4BC7738F" w14:textId="77777777" w:rsidR="00A07374" w:rsidRPr="004560ED" w:rsidRDefault="00A07374" w:rsidP="001D594B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新年度学年</w:t>
            </w:r>
          </w:p>
          <w:p w14:paraId="3DA91A07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1B5859A9" w14:textId="77777777" w:rsidR="00A07374" w:rsidRPr="004560ED" w:rsidRDefault="00A07374" w:rsidP="004560ED">
            <w:pPr>
              <w:jc w:val="center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bookmarkEnd w:id="0"/>
      <w:tr w:rsidR="00A07374" w:rsidRPr="004560ED" w14:paraId="460A409C" w14:textId="77777777" w:rsidTr="004560ED">
        <w:trPr>
          <w:trHeight w:val="804"/>
        </w:trPr>
        <w:tc>
          <w:tcPr>
            <w:tcW w:w="534" w:type="dxa"/>
            <w:vMerge/>
            <w:shd w:val="clear" w:color="auto" w:fill="auto"/>
          </w:tcPr>
          <w:p w14:paraId="353D53F6" w14:textId="77777777" w:rsidR="00A07374" w:rsidRPr="004560ED" w:rsidRDefault="00A07374" w:rsidP="00A0737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CCAD8F7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氏　　名</w:t>
            </w:r>
          </w:p>
          <w:p w14:paraId="5CF231FA" w14:textId="77777777" w:rsidR="00A07374" w:rsidRPr="004560ED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52743124" w14:textId="77777777" w:rsidR="00A07374" w:rsidRPr="004560ED" w:rsidRDefault="00A07374" w:rsidP="004560ED">
            <w:pPr>
              <w:jc w:val="left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4E8E0C71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新年度学年</w:t>
            </w:r>
          </w:p>
          <w:p w14:paraId="3A802723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616A4C9E" w14:textId="77777777" w:rsidR="00A07374" w:rsidRPr="004560ED" w:rsidRDefault="00A07374" w:rsidP="004560ED">
            <w:pPr>
              <w:jc w:val="center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A07374" w:rsidRPr="004560ED" w14:paraId="799E2667" w14:textId="77777777" w:rsidTr="004560ED">
        <w:trPr>
          <w:trHeight w:val="751"/>
        </w:trPr>
        <w:tc>
          <w:tcPr>
            <w:tcW w:w="534" w:type="dxa"/>
            <w:vMerge/>
            <w:shd w:val="clear" w:color="auto" w:fill="auto"/>
          </w:tcPr>
          <w:p w14:paraId="125D7A24" w14:textId="77777777" w:rsidR="00A07374" w:rsidRPr="004560ED" w:rsidRDefault="00A07374" w:rsidP="00A0737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272365E9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氏　　名</w:t>
            </w:r>
          </w:p>
          <w:p w14:paraId="14096347" w14:textId="77777777" w:rsidR="00A07374" w:rsidRPr="004560ED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47326725" w14:textId="77777777" w:rsidR="00A07374" w:rsidRPr="004560ED" w:rsidRDefault="00A07374" w:rsidP="004560ED">
            <w:pPr>
              <w:jc w:val="left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73ABD3CD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新年度学年</w:t>
            </w:r>
          </w:p>
          <w:p w14:paraId="21E945C0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0D25AE58" w14:textId="77777777" w:rsidR="00A07374" w:rsidRPr="004560ED" w:rsidRDefault="00A07374" w:rsidP="004560ED">
            <w:pPr>
              <w:jc w:val="center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182191" w:rsidRPr="004560ED" w14:paraId="0062FC75" w14:textId="77777777" w:rsidTr="00182191">
        <w:trPr>
          <w:trHeight w:val="848"/>
        </w:trPr>
        <w:tc>
          <w:tcPr>
            <w:tcW w:w="534" w:type="dxa"/>
            <w:vMerge/>
            <w:shd w:val="clear" w:color="auto" w:fill="auto"/>
          </w:tcPr>
          <w:p w14:paraId="433445B6" w14:textId="77777777" w:rsidR="00182191" w:rsidRPr="004560ED" w:rsidRDefault="00182191" w:rsidP="00A07374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63408B" w14:textId="77777777" w:rsidR="00182191" w:rsidRPr="00182191" w:rsidRDefault="00182191" w:rsidP="00182191">
            <w:pPr>
              <w:rPr>
                <w:sz w:val="24"/>
                <w:szCs w:val="24"/>
              </w:rPr>
            </w:pPr>
            <w:r w:rsidRPr="00182191">
              <w:rPr>
                <w:rFonts w:hint="eastAsia"/>
                <w:sz w:val="24"/>
                <w:szCs w:val="24"/>
              </w:rPr>
              <w:t>保護者氏名</w:t>
            </w:r>
          </w:p>
          <w:p w14:paraId="45AFDDC7" w14:textId="77777777" w:rsidR="00182191" w:rsidRPr="00182191" w:rsidRDefault="00182191" w:rsidP="00182191">
            <w:pPr>
              <w:rPr>
                <w:sz w:val="24"/>
                <w:szCs w:val="24"/>
              </w:rPr>
            </w:pPr>
          </w:p>
          <w:p w14:paraId="06DBE780" w14:textId="77777777" w:rsidR="00182191" w:rsidRPr="00182191" w:rsidRDefault="00182191" w:rsidP="00182191">
            <w:pPr>
              <w:tabs>
                <w:tab w:val="left" w:pos="3047"/>
              </w:tabs>
              <w:rPr>
                <w:sz w:val="24"/>
                <w:szCs w:val="24"/>
              </w:rPr>
            </w:pPr>
            <w:r w:rsidRPr="00182191">
              <w:rPr>
                <w:rFonts w:hint="eastAsia"/>
                <w:sz w:val="24"/>
                <w:szCs w:val="24"/>
              </w:rPr>
              <w:t>連絡先</w:t>
            </w:r>
            <w:r w:rsidRPr="00182191">
              <w:rPr>
                <w:sz w:val="24"/>
                <w:szCs w:val="24"/>
              </w:rPr>
              <w:tab/>
            </w:r>
          </w:p>
          <w:p w14:paraId="3D4CC290" w14:textId="77777777" w:rsidR="00182191" w:rsidRPr="004560ED" w:rsidRDefault="00182191" w:rsidP="00182191">
            <w:pPr>
              <w:rPr>
                <w:sz w:val="24"/>
                <w:szCs w:val="24"/>
              </w:rPr>
            </w:pPr>
            <w:r w:rsidRPr="00182191">
              <w:rPr>
                <w:sz w:val="24"/>
                <w:szCs w:val="24"/>
              </w:rPr>
              <w:t>続柄（</w:t>
            </w:r>
            <w:r w:rsidRPr="00182191">
              <w:rPr>
                <w:rFonts w:hint="eastAsia"/>
                <w:sz w:val="24"/>
                <w:szCs w:val="24"/>
              </w:rPr>
              <w:t xml:space="preserve">　　　　</w:t>
            </w:r>
            <w:r w:rsidRPr="00182191">
              <w:rPr>
                <w:sz w:val="24"/>
                <w:szCs w:val="24"/>
              </w:rPr>
              <w:t>）</w:t>
            </w:r>
          </w:p>
        </w:tc>
        <w:tc>
          <w:tcPr>
            <w:tcW w:w="4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D0D678" w14:textId="77777777" w:rsidR="00182191" w:rsidRPr="00182191" w:rsidRDefault="00182191" w:rsidP="00182191">
            <w:pPr>
              <w:rPr>
                <w:sz w:val="24"/>
                <w:szCs w:val="24"/>
              </w:rPr>
            </w:pPr>
            <w:r w:rsidRPr="00182191">
              <w:rPr>
                <w:rFonts w:hint="eastAsia"/>
                <w:sz w:val="24"/>
                <w:szCs w:val="24"/>
              </w:rPr>
              <w:t>保護者氏名</w:t>
            </w:r>
          </w:p>
          <w:p w14:paraId="1AC0905D" w14:textId="77777777" w:rsidR="00182191" w:rsidRPr="00182191" w:rsidRDefault="00182191" w:rsidP="00182191">
            <w:pPr>
              <w:rPr>
                <w:sz w:val="24"/>
                <w:szCs w:val="24"/>
              </w:rPr>
            </w:pPr>
          </w:p>
          <w:p w14:paraId="686F004C" w14:textId="77777777" w:rsidR="00182191" w:rsidRPr="00182191" w:rsidRDefault="00182191" w:rsidP="00182191">
            <w:pPr>
              <w:tabs>
                <w:tab w:val="left" w:pos="3047"/>
              </w:tabs>
              <w:rPr>
                <w:sz w:val="24"/>
                <w:szCs w:val="24"/>
              </w:rPr>
            </w:pPr>
            <w:r w:rsidRPr="00182191">
              <w:rPr>
                <w:rFonts w:hint="eastAsia"/>
                <w:sz w:val="24"/>
                <w:szCs w:val="24"/>
              </w:rPr>
              <w:t>連絡先</w:t>
            </w:r>
            <w:r w:rsidRPr="00182191">
              <w:rPr>
                <w:sz w:val="24"/>
                <w:szCs w:val="24"/>
              </w:rPr>
              <w:tab/>
            </w:r>
          </w:p>
          <w:p w14:paraId="056B4C83" w14:textId="77777777" w:rsidR="00182191" w:rsidRPr="004560ED" w:rsidRDefault="00182191" w:rsidP="00182191">
            <w:pPr>
              <w:rPr>
                <w:sz w:val="24"/>
                <w:szCs w:val="24"/>
              </w:rPr>
            </w:pPr>
            <w:r w:rsidRPr="00182191">
              <w:rPr>
                <w:sz w:val="24"/>
                <w:szCs w:val="24"/>
              </w:rPr>
              <w:t>続柄（</w:t>
            </w:r>
            <w:r w:rsidRPr="00182191">
              <w:rPr>
                <w:rFonts w:hint="eastAsia"/>
                <w:sz w:val="24"/>
                <w:szCs w:val="24"/>
              </w:rPr>
              <w:t xml:space="preserve">　　　　</w:t>
            </w:r>
            <w:r w:rsidRPr="00182191">
              <w:rPr>
                <w:sz w:val="24"/>
                <w:szCs w:val="24"/>
              </w:rPr>
              <w:t>）</w:t>
            </w:r>
          </w:p>
        </w:tc>
      </w:tr>
      <w:tr w:rsidR="00774FC8" w:rsidRPr="004560ED" w14:paraId="7409F197" w14:textId="77777777" w:rsidTr="004560ED">
        <w:trPr>
          <w:trHeight w:val="1051"/>
        </w:trPr>
        <w:tc>
          <w:tcPr>
            <w:tcW w:w="2235" w:type="dxa"/>
            <w:gridSpan w:val="2"/>
            <w:shd w:val="clear" w:color="auto" w:fill="auto"/>
          </w:tcPr>
          <w:p w14:paraId="707BD730" w14:textId="77777777" w:rsidR="00774FC8" w:rsidRDefault="00774FC8" w:rsidP="00774FC8">
            <w:pPr>
              <w:jc w:val="distribute"/>
              <w:rPr>
                <w:sz w:val="24"/>
                <w:szCs w:val="24"/>
              </w:rPr>
            </w:pPr>
          </w:p>
          <w:p w14:paraId="59FB3F9A" w14:textId="77777777" w:rsidR="00774FC8" w:rsidRPr="00A524D4" w:rsidRDefault="00774FC8" w:rsidP="00774FC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入居人数</w:t>
            </w:r>
          </w:p>
        </w:tc>
        <w:tc>
          <w:tcPr>
            <w:tcW w:w="6844" w:type="dxa"/>
            <w:gridSpan w:val="3"/>
            <w:shd w:val="clear" w:color="auto" w:fill="auto"/>
          </w:tcPr>
          <w:p w14:paraId="16C3E637" w14:textId="77777777" w:rsidR="00774FC8" w:rsidRDefault="00774FC8" w:rsidP="00774FC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　　　童　　（　　　　　）人</w:t>
            </w:r>
          </w:p>
          <w:p w14:paraId="74639BB4" w14:textId="77777777" w:rsidR="00774FC8" w:rsidRPr="004015D2" w:rsidRDefault="00774FC8" w:rsidP="00774FC8">
            <w:pPr>
              <w:jc w:val="lef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幼児生徒その他（　　　　　）人　</w:t>
            </w:r>
          </w:p>
          <w:p w14:paraId="2C592C6C" w14:textId="77777777" w:rsidR="00774FC8" w:rsidRPr="00A524D4" w:rsidRDefault="00774FC8" w:rsidP="00774FC8">
            <w:pPr>
              <w:jc w:val="left"/>
              <w:rPr>
                <w:rFonts w:hint="eastAsia"/>
                <w:sz w:val="24"/>
                <w:szCs w:val="24"/>
              </w:rPr>
            </w:pPr>
            <w:r w:rsidRPr="00A54A18">
              <w:rPr>
                <w:rFonts w:hint="eastAsia"/>
                <w:spacing w:val="120"/>
                <w:kern w:val="0"/>
                <w:sz w:val="24"/>
                <w:szCs w:val="24"/>
                <w:fitText w:val="1200" w:id="-1728887296"/>
              </w:rPr>
              <w:t>保護</w:t>
            </w:r>
            <w:r w:rsidRPr="00A54A18">
              <w:rPr>
                <w:rFonts w:hint="eastAsia"/>
                <w:kern w:val="0"/>
                <w:sz w:val="24"/>
                <w:szCs w:val="24"/>
                <w:fitText w:val="1200" w:id="-1728887296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　（　　　　　）人　　　　　計　　　人</w:t>
            </w:r>
          </w:p>
        </w:tc>
      </w:tr>
      <w:tr w:rsidR="00774FC8" w:rsidRPr="004560ED" w14:paraId="278377FF" w14:textId="77777777" w:rsidTr="00651171">
        <w:trPr>
          <w:trHeight w:val="477"/>
        </w:trPr>
        <w:tc>
          <w:tcPr>
            <w:tcW w:w="2235" w:type="dxa"/>
            <w:gridSpan w:val="2"/>
            <w:shd w:val="clear" w:color="auto" w:fill="auto"/>
          </w:tcPr>
          <w:p w14:paraId="3C861D33" w14:textId="77777777" w:rsidR="00774FC8" w:rsidRPr="004560ED" w:rsidRDefault="00774FC8" w:rsidP="00774FC8">
            <w:pPr>
              <w:jc w:val="distribute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入居更新期間</w:t>
            </w:r>
          </w:p>
        </w:tc>
        <w:tc>
          <w:tcPr>
            <w:tcW w:w="6844" w:type="dxa"/>
            <w:gridSpan w:val="3"/>
            <w:shd w:val="clear" w:color="auto" w:fill="auto"/>
          </w:tcPr>
          <w:p w14:paraId="001B0460" w14:textId="77777777" w:rsidR="00774FC8" w:rsidRPr="004560ED" w:rsidRDefault="00774FC8" w:rsidP="00774FC8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年　　月　　日から　　　　　年　　月　　日</w:t>
            </w:r>
          </w:p>
        </w:tc>
      </w:tr>
    </w:tbl>
    <w:p w14:paraId="799F300D" w14:textId="77777777" w:rsidR="00B761C8" w:rsidRDefault="00FF243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 w:rsidR="00B761C8" w:rsidSect="0044466C">
      <w:pgSz w:w="11906" w:h="16838"/>
      <w:pgMar w:top="1134" w:right="1701" w:bottom="1134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33E0" w14:textId="77777777" w:rsidR="007109A3" w:rsidRDefault="007109A3" w:rsidP="00240070">
      <w:r>
        <w:separator/>
      </w:r>
    </w:p>
  </w:endnote>
  <w:endnote w:type="continuationSeparator" w:id="0">
    <w:p w14:paraId="51D9EA05" w14:textId="77777777" w:rsidR="007109A3" w:rsidRDefault="007109A3" w:rsidP="002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6124" w14:textId="77777777" w:rsidR="007109A3" w:rsidRDefault="007109A3" w:rsidP="00240070">
      <w:r>
        <w:separator/>
      </w:r>
    </w:p>
  </w:footnote>
  <w:footnote w:type="continuationSeparator" w:id="0">
    <w:p w14:paraId="67B5EAD9" w14:textId="77777777" w:rsidR="007109A3" w:rsidRDefault="007109A3" w:rsidP="002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B4"/>
    <w:rsid w:val="00022A87"/>
    <w:rsid w:val="000B3210"/>
    <w:rsid w:val="001007A5"/>
    <w:rsid w:val="001547DF"/>
    <w:rsid w:val="00182191"/>
    <w:rsid w:val="001C4494"/>
    <w:rsid w:val="001D594B"/>
    <w:rsid w:val="002002FE"/>
    <w:rsid w:val="00240070"/>
    <w:rsid w:val="0028082B"/>
    <w:rsid w:val="00292CB7"/>
    <w:rsid w:val="002B67AC"/>
    <w:rsid w:val="004220BE"/>
    <w:rsid w:val="00430B76"/>
    <w:rsid w:val="00441AB4"/>
    <w:rsid w:val="0044466C"/>
    <w:rsid w:val="004560ED"/>
    <w:rsid w:val="004B47EB"/>
    <w:rsid w:val="00517AF6"/>
    <w:rsid w:val="00651171"/>
    <w:rsid w:val="00672DFD"/>
    <w:rsid w:val="00704CA2"/>
    <w:rsid w:val="007109A3"/>
    <w:rsid w:val="00715EB0"/>
    <w:rsid w:val="007175D7"/>
    <w:rsid w:val="00774FC8"/>
    <w:rsid w:val="00794C93"/>
    <w:rsid w:val="007D2ED4"/>
    <w:rsid w:val="007E7460"/>
    <w:rsid w:val="00840498"/>
    <w:rsid w:val="008B7155"/>
    <w:rsid w:val="00982E8A"/>
    <w:rsid w:val="009841A6"/>
    <w:rsid w:val="00990DF5"/>
    <w:rsid w:val="009A32DE"/>
    <w:rsid w:val="00A07374"/>
    <w:rsid w:val="00A266FC"/>
    <w:rsid w:val="00A80197"/>
    <w:rsid w:val="00AD2A3F"/>
    <w:rsid w:val="00AE51F2"/>
    <w:rsid w:val="00AF41AD"/>
    <w:rsid w:val="00B761C8"/>
    <w:rsid w:val="00BE3BA2"/>
    <w:rsid w:val="00D029A3"/>
    <w:rsid w:val="00D72D98"/>
    <w:rsid w:val="00DB1DFD"/>
    <w:rsid w:val="00E36D36"/>
    <w:rsid w:val="00EC343A"/>
    <w:rsid w:val="00FF243E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0BBD7"/>
  <w15:chartTrackingRefBased/>
  <w15:docId w15:val="{805900A8-2944-4805-BEDA-91AC033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9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070"/>
  </w:style>
  <w:style w:type="paragraph" w:styleId="a5">
    <w:name w:val="footer"/>
    <w:basedOn w:val="a"/>
    <w:link w:val="a6"/>
    <w:uiPriority w:val="99"/>
    <w:unhideWhenUsed/>
    <w:rsid w:val="00240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070"/>
  </w:style>
  <w:style w:type="table" w:styleId="a7">
    <w:name w:val="Table Grid"/>
    <w:basedOn w:val="a1"/>
    <w:uiPriority w:val="59"/>
    <w:rsid w:val="00154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5020-68D5-498E-A338-94E8F0BA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2025-06-16T04:19:00Z</dcterms:created>
  <dcterms:modified xsi:type="dcterms:W3CDTF">2025-06-16T04:19:00Z</dcterms:modified>
</cp:coreProperties>
</file>