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C1DE7" w14:textId="77777777" w:rsidR="009C26F8" w:rsidRDefault="009C26F8" w:rsidP="009C26F8">
      <w:bookmarkStart w:id="0" w:name="OLE_LINK20"/>
      <w:r>
        <w:rPr>
          <w:rFonts w:hint="eastAsia"/>
        </w:rPr>
        <w:t>様式第</w:t>
      </w:r>
      <w:r w:rsidR="00E84657">
        <w:rPr>
          <w:rFonts w:hint="eastAsia"/>
        </w:rPr>
        <w:t>３</w:t>
      </w:r>
      <w:r>
        <w:rPr>
          <w:rFonts w:hint="eastAsia"/>
        </w:rPr>
        <w:t>号（第５条関係）</w:t>
      </w:r>
      <w:bookmarkEnd w:id="0"/>
    </w:p>
    <w:p w14:paraId="72A3F36B" w14:textId="77777777" w:rsidR="009C26F8" w:rsidRDefault="009C26F8" w:rsidP="009C26F8">
      <w:pPr>
        <w:jc w:val="right"/>
      </w:pPr>
      <w:r>
        <w:rPr>
          <w:rFonts w:hint="eastAsia"/>
        </w:rPr>
        <w:t>年　　月　　日</w:t>
      </w:r>
    </w:p>
    <w:p w14:paraId="16BE3B2C" w14:textId="77777777" w:rsidR="009C26F8" w:rsidRDefault="009C26F8" w:rsidP="009C26F8"/>
    <w:p w14:paraId="1AF0BEA9" w14:textId="77777777" w:rsidR="009C26F8" w:rsidRDefault="009C26F8" w:rsidP="009C26F8"/>
    <w:p w14:paraId="20CF0B4D" w14:textId="77777777" w:rsidR="009C26F8" w:rsidRDefault="009C26F8" w:rsidP="009C26F8">
      <w:r>
        <w:rPr>
          <w:rFonts w:hint="eastAsia"/>
        </w:rPr>
        <w:t>国頭村長　様</w:t>
      </w:r>
    </w:p>
    <w:p w14:paraId="41F13B66" w14:textId="77777777" w:rsidR="009C26F8" w:rsidRDefault="009C26F8" w:rsidP="009C26F8"/>
    <w:p w14:paraId="5E809B42" w14:textId="77777777" w:rsidR="009C26F8" w:rsidRDefault="009C26F8" w:rsidP="009C26F8">
      <w:pPr>
        <w:wordWrap w:val="0"/>
        <w:jc w:val="right"/>
      </w:pPr>
      <w:r>
        <w:rPr>
          <w:rFonts w:hint="eastAsia"/>
        </w:rPr>
        <w:t xml:space="preserve">住　所　　　　　　　　　</w:t>
      </w:r>
    </w:p>
    <w:p w14:paraId="06D11FB4" w14:textId="77777777" w:rsidR="009C26F8" w:rsidRDefault="009C26F8" w:rsidP="009C26F8">
      <w:pPr>
        <w:wordWrap w:val="0"/>
        <w:jc w:val="right"/>
      </w:pPr>
      <w:r>
        <w:rPr>
          <w:rFonts w:hint="eastAsia"/>
        </w:rPr>
        <w:t xml:space="preserve">氏　名　　　　　　　　　</w:t>
      </w:r>
    </w:p>
    <w:p w14:paraId="1FB9DF03" w14:textId="77777777" w:rsidR="009C26F8" w:rsidRDefault="009C26F8" w:rsidP="009C26F8"/>
    <w:p w14:paraId="38AD266B" w14:textId="77777777" w:rsidR="009C26F8" w:rsidRDefault="009C26F8" w:rsidP="009C26F8"/>
    <w:p w14:paraId="65A7B6C7" w14:textId="50371CFA" w:rsidR="009C26F8" w:rsidRDefault="009C26F8" w:rsidP="009C26F8">
      <w:pPr>
        <w:jc w:val="center"/>
      </w:pPr>
      <w:r>
        <w:rPr>
          <w:rFonts w:hint="eastAsia"/>
        </w:rPr>
        <w:t>国頭村</w:t>
      </w:r>
      <w:r w:rsidR="00205A48">
        <w:rPr>
          <w:rFonts w:hint="eastAsia"/>
        </w:rPr>
        <w:t>新型</w:t>
      </w:r>
      <w:r>
        <w:rPr>
          <w:rFonts w:hint="eastAsia"/>
        </w:rPr>
        <w:t>コロナ</w:t>
      </w:r>
      <w:r w:rsidR="00205A48">
        <w:rPr>
          <w:rFonts w:hint="eastAsia"/>
        </w:rPr>
        <w:t>ウイルス感染症</w:t>
      </w:r>
      <w:r w:rsidR="009E1E0A">
        <w:rPr>
          <w:rFonts w:hint="eastAsia"/>
        </w:rPr>
        <w:t>対応</w:t>
      </w:r>
      <w:r>
        <w:rPr>
          <w:rFonts w:hint="eastAsia"/>
        </w:rPr>
        <w:t>有害鳥獣対策支援事業</w:t>
      </w:r>
      <w:r w:rsidR="00743FAE">
        <w:rPr>
          <w:rFonts w:hint="eastAsia"/>
        </w:rPr>
        <w:t>補助金</w:t>
      </w:r>
      <w:r>
        <w:rPr>
          <w:rFonts w:hint="eastAsia"/>
        </w:rPr>
        <w:t>変更</w:t>
      </w:r>
      <w:r w:rsidR="00F830F4">
        <w:rPr>
          <w:rFonts w:hint="eastAsia"/>
        </w:rPr>
        <w:t>承認</w:t>
      </w:r>
      <w:r>
        <w:rPr>
          <w:rFonts w:hint="eastAsia"/>
        </w:rPr>
        <w:t>申請書</w:t>
      </w:r>
    </w:p>
    <w:p w14:paraId="6E1BDD50" w14:textId="77777777" w:rsidR="009C26F8" w:rsidRPr="009C26F8" w:rsidRDefault="009C26F8" w:rsidP="009C26F8"/>
    <w:p w14:paraId="3E062AEB" w14:textId="77777777" w:rsidR="00E84657" w:rsidRPr="00150225" w:rsidRDefault="00E84657" w:rsidP="00E84657"/>
    <w:p w14:paraId="0DA93FBB" w14:textId="5DDA4E00" w:rsidR="00E84657" w:rsidRDefault="00E84657" w:rsidP="00E84657">
      <w:r>
        <w:rPr>
          <w:rFonts w:hint="eastAsia"/>
        </w:rPr>
        <w:t xml:space="preserve">　　　　　　年　　月　　日付け　　　第　　号</w:t>
      </w:r>
      <w:r w:rsidR="00B92DA8">
        <w:rPr>
          <w:rFonts w:hint="eastAsia"/>
        </w:rPr>
        <w:t>にて</w:t>
      </w:r>
      <w:r>
        <w:rPr>
          <w:rFonts w:hint="eastAsia"/>
        </w:rPr>
        <w:t>、補助金交付決定のあった国頭村</w:t>
      </w:r>
      <w:r w:rsidR="00205A48">
        <w:rPr>
          <w:rFonts w:hint="eastAsia"/>
        </w:rPr>
        <w:t>新型</w:t>
      </w:r>
      <w:r>
        <w:rPr>
          <w:rFonts w:hint="eastAsia"/>
        </w:rPr>
        <w:t>コロナ</w:t>
      </w:r>
      <w:r w:rsidR="00205A48">
        <w:rPr>
          <w:rFonts w:hint="eastAsia"/>
        </w:rPr>
        <w:t>ウイルス感染症</w:t>
      </w:r>
      <w:r w:rsidR="00D03866">
        <w:rPr>
          <w:rFonts w:hint="eastAsia"/>
        </w:rPr>
        <w:t>対応</w:t>
      </w:r>
      <w:r>
        <w:rPr>
          <w:rFonts w:hint="eastAsia"/>
        </w:rPr>
        <w:t>有害鳥獣対策支援事業</w:t>
      </w:r>
      <w:r w:rsidR="00764467">
        <w:rPr>
          <w:rFonts w:hint="eastAsia"/>
        </w:rPr>
        <w:t>補助金</w:t>
      </w:r>
      <w:r>
        <w:rPr>
          <w:rFonts w:hint="eastAsia"/>
        </w:rPr>
        <w:t>の内容変更</w:t>
      </w:r>
      <w:r w:rsidR="003D759A">
        <w:rPr>
          <w:rFonts w:hint="eastAsia"/>
        </w:rPr>
        <w:t>を下記のとおり実施したいので、</w:t>
      </w:r>
      <w:r w:rsidR="003D759A">
        <w:rPr>
          <w:rFonts w:hint="eastAsia"/>
        </w:rPr>
        <w:t>国頭村新型コロナウイルス感染症対応有害鳥獣対策支援事業補助金交付要綱第</w:t>
      </w:r>
      <w:r w:rsidR="003D759A">
        <w:rPr>
          <w:rFonts w:hint="eastAsia"/>
        </w:rPr>
        <w:t>5</w:t>
      </w:r>
      <w:r w:rsidR="003D759A">
        <w:rPr>
          <w:rFonts w:hint="eastAsia"/>
        </w:rPr>
        <w:t>条の規定により、</w:t>
      </w:r>
      <w:bookmarkStart w:id="1" w:name="_GoBack"/>
      <w:bookmarkEnd w:id="1"/>
      <w:r w:rsidR="00205A48">
        <w:rPr>
          <w:rFonts w:hint="eastAsia"/>
        </w:rPr>
        <w:t>変更</w:t>
      </w:r>
      <w:r w:rsidR="00B92DA8">
        <w:rPr>
          <w:rFonts w:hint="eastAsia"/>
        </w:rPr>
        <w:t>承認を</w:t>
      </w:r>
      <w:r>
        <w:rPr>
          <w:rFonts w:hint="eastAsia"/>
        </w:rPr>
        <w:t>申請します。</w:t>
      </w:r>
    </w:p>
    <w:p w14:paraId="30FEB1EA" w14:textId="77777777" w:rsidR="009C26F8" w:rsidRDefault="009C26F8" w:rsidP="009C26F8"/>
    <w:p w14:paraId="35FC34B3" w14:textId="77777777" w:rsidR="009C26F8" w:rsidRDefault="00E84657" w:rsidP="00E84657">
      <w:pPr>
        <w:jc w:val="center"/>
      </w:pPr>
      <w:r>
        <w:rPr>
          <w:rFonts w:hint="eastAsia"/>
        </w:rPr>
        <w:t>記</w:t>
      </w:r>
    </w:p>
    <w:p w14:paraId="277E96F0" w14:textId="77777777" w:rsidR="009C26F8" w:rsidRDefault="009C26F8" w:rsidP="009C26F8">
      <w:r>
        <w:rPr>
          <w:rFonts w:hint="eastAsia"/>
        </w:rPr>
        <w:t>事業</w:t>
      </w:r>
      <w:r w:rsidR="00E84657">
        <w:rPr>
          <w:rFonts w:hint="eastAsia"/>
        </w:rPr>
        <w:t>変更</w:t>
      </w:r>
      <w:r>
        <w:rPr>
          <w:rFonts w:hint="eastAsia"/>
        </w:rPr>
        <w:t>内容</w:t>
      </w:r>
    </w:p>
    <w:tbl>
      <w:tblPr>
        <w:tblStyle w:val="a3"/>
        <w:tblW w:w="0" w:type="auto"/>
        <w:tblLook w:val="04A0" w:firstRow="1" w:lastRow="0" w:firstColumn="1" w:lastColumn="0" w:noHBand="0" w:noVBand="1"/>
      </w:tblPr>
      <w:tblGrid>
        <w:gridCol w:w="2122"/>
        <w:gridCol w:w="992"/>
        <w:gridCol w:w="992"/>
        <w:gridCol w:w="1134"/>
        <w:gridCol w:w="1134"/>
        <w:gridCol w:w="1134"/>
        <w:gridCol w:w="986"/>
      </w:tblGrid>
      <w:tr w:rsidR="00AE6413" w14:paraId="43877374" w14:textId="77777777" w:rsidTr="00A5758A">
        <w:trPr>
          <w:trHeight w:val="385"/>
        </w:trPr>
        <w:tc>
          <w:tcPr>
            <w:tcW w:w="2122" w:type="dxa"/>
            <w:vMerge w:val="restart"/>
          </w:tcPr>
          <w:p w14:paraId="678972EA" w14:textId="77777777" w:rsidR="00A5758A" w:rsidRDefault="00A5758A" w:rsidP="00A5758A">
            <w:pPr>
              <w:jc w:val="center"/>
            </w:pPr>
          </w:p>
          <w:p w14:paraId="1911B253" w14:textId="6330F08E" w:rsidR="00AE6413" w:rsidRDefault="00AE6413" w:rsidP="00A5758A">
            <w:pPr>
              <w:jc w:val="center"/>
            </w:pPr>
            <w:r>
              <w:rPr>
                <w:rFonts w:hint="eastAsia"/>
              </w:rPr>
              <w:t>事業内容</w:t>
            </w:r>
          </w:p>
        </w:tc>
        <w:tc>
          <w:tcPr>
            <w:tcW w:w="1984" w:type="dxa"/>
            <w:gridSpan w:val="2"/>
          </w:tcPr>
          <w:p w14:paraId="3E960AD4" w14:textId="77777777" w:rsidR="00AE6413" w:rsidRDefault="00AE6413" w:rsidP="00A5758A">
            <w:pPr>
              <w:jc w:val="center"/>
            </w:pPr>
            <w:r>
              <w:rPr>
                <w:rFonts w:hint="eastAsia"/>
              </w:rPr>
              <w:t>事業量</w:t>
            </w:r>
          </w:p>
        </w:tc>
        <w:tc>
          <w:tcPr>
            <w:tcW w:w="2268" w:type="dxa"/>
            <w:gridSpan w:val="2"/>
          </w:tcPr>
          <w:p w14:paraId="79CA5A6F" w14:textId="57602EB0" w:rsidR="00AE6413" w:rsidRDefault="008F162A" w:rsidP="000324E7">
            <w:pPr>
              <w:jc w:val="center"/>
            </w:pPr>
            <w:r>
              <w:rPr>
                <w:rFonts w:hint="eastAsia"/>
              </w:rPr>
              <w:t>事業費</w:t>
            </w:r>
          </w:p>
        </w:tc>
        <w:tc>
          <w:tcPr>
            <w:tcW w:w="2120" w:type="dxa"/>
            <w:gridSpan w:val="2"/>
          </w:tcPr>
          <w:p w14:paraId="0371E5BF" w14:textId="2610590C" w:rsidR="00AE6413" w:rsidRDefault="009A5AC8" w:rsidP="00A5758A">
            <w:pPr>
              <w:jc w:val="center"/>
            </w:pPr>
            <w:r>
              <w:rPr>
                <w:rFonts w:hint="eastAsia"/>
              </w:rPr>
              <w:t>交付</w:t>
            </w:r>
            <w:r w:rsidR="008F162A">
              <w:rPr>
                <w:rFonts w:hint="eastAsia"/>
              </w:rPr>
              <w:t>申請</w:t>
            </w:r>
            <w:r w:rsidR="00AE6413">
              <w:rPr>
                <w:rFonts w:hint="eastAsia"/>
              </w:rPr>
              <w:t>額</w:t>
            </w:r>
          </w:p>
        </w:tc>
      </w:tr>
      <w:tr w:rsidR="00AE6413" w14:paraId="00E394B1" w14:textId="77777777" w:rsidTr="00A5758A">
        <w:trPr>
          <w:trHeight w:val="83"/>
        </w:trPr>
        <w:tc>
          <w:tcPr>
            <w:tcW w:w="2122" w:type="dxa"/>
            <w:vMerge/>
          </w:tcPr>
          <w:p w14:paraId="3E650348" w14:textId="77777777" w:rsidR="00AE6413" w:rsidRDefault="00AE6413" w:rsidP="000324E7">
            <w:pPr>
              <w:jc w:val="center"/>
            </w:pPr>
          </w:p>
        </w:tc>
        <w:tc>
          <w:tcPr>
            <w:tcW w:w="992" w:type="dxa"/>
          </w:tcPr>
          <w:p w14:paraId="443BA857" w14:textId="77777777" w:rsidR="00AE6413" w:rsidRDefault="00AE6413" w:rsidP="000324E7">
            <w:pPr>
              <w:jc w:val="center"/>
            </w:pPr>
            <w:r>
              <w:rPr>
                <w:rFonts w:hint="eastAsia"/>
              </w:rPr>
              <w:t>変更前</w:t>
            </w:r>
          </w:p>
        </w:tc>
        <w:tc>
          <w:tcPr>
            <w:tcW w:w="992" w:type="dxa"/>
          </w:tcPr>
          <w:p w14:paraId="3FB5DA83" w14:textId="77777777" w:rsidR="00AE6413" w:rsidRDefault="00AE6413" w:rsidP="000324E7">
            <w:pPr>
              <w:jc w:val="center"/>
            </w:pPr>
            <w:r>
              <w:rPr>
                <w:rFonts w:hint="eastAsia"/>
              </w:rPr>
              <w:t>変更後</w:t>
            </w:r>
          </w:p>
        </w:tc>
        <w:tc>
          <w:tcPr>
            <w:tcW w:w="1134" w:type="dxa"/>
          </w:tcPr>
          <w:p w14:paraId="3E8CA350" w14:textId="77777777" w:rsidR="00AE6413" w:rsidRDefault="00AE6413" w:rsidP="000324E7">
            <w:pPr>
              <w:jc w:val="center"/>
            </w:pPr>
            <w:r>
              <w:rPr>
                <w:rFonts w:hint="eastAsia"/>
              </w:rPr>
              <w:t>変更前</w:t>
            </w:r>
          </w:p>
        </w:tc>
        <w:tc>
          <w:tcPr>
            <w:tcW w:w="1134" w:type="dxa"/>
          </w:tcPr>
          <w:p w14:paraId="34621818" w14:textId="77777777" w:rsidR="00AE6413" w:rsidRDefault="00AE6413" w:rsidP="000324E7">
            <w:pPr>
              <w:jc w:val="center"/>
            </w:pPr>
            <w:r>
              <w:rPr>
                <w:rFonts w:hint="eastAsia"/>
              </w:rPr>
              <w:t>変更後</w:t>
            </w:r>
          </w:p>
        </w:tc>
        <w:tc>
          <w:tcPr>
            <w:tcW w:w="1134" w:type="dxa"/>
          </w:tcPr>
          <w:p w14:paraId="32431701" w14:textId="77777777" w:rsidR="00AE6413" w:rsidRDefault="00AE6413" w:rsidP="000324E7">
            <w:pPr>
              <w:jc w:val="center"/>
            </w:pPr>
            <w:r>
              <w:rPr>
                <w:rFonts w:hint="eastAsia"/>
              </w:rPr>
              <w:t>変更前</w:t>
            </w:r>
          </w:p>
        </w:tc>
        <w:tc>
          <w:tcPr>
            <w:tcW w:w="986" w:type="dxa"/>
          </w:tcPr>
          <w:p w14:paraId="52D64360" w14:textId="77777777" w:rsidR="00AE6413" w:rsidRDefault="00AE6413" w:rsidP="000324E7">
            <w:pPr>
              <w:jc w:val="center"/>
            </w:pPr>
            <w:r>
              <w:rPr>
                <w:rFonts w:hint="eastAsia"/>
              </w:rPr>
              <w:t>変更後</w:t>
            </w:r>
          </w:p>
        </w:tc>
      </w:tr>
      <w:tr w:rsidR="00AE6413" w14:paraId="2BC42DD3" w14:textId="77777777" w:rsidTr="00AE6413">
        <w:tc>
          <w:tcPr>
            <w:tcW w:w="2122" w:type="dxa"/>
          </w:tcPr>
          <w:p w14:paraId="35CC0379" w14:textId="77777777" w:rsidR="00AE6413" w:rsidRDefault="00AE6413" w:rsidP="00AE6413">
            <w:r>
              <w:rPr>
                <w:rFonts w:hint="eastAsia"/>
              </w:rPr>
              <w:t>有害鳥獣被害防止施設ワイヤーメッシュ</w:t>
            </w:r>
          </w:p>
          <w:p w14:paraId="6EAE0322" w14:textId="77777777" w:rsidR="00AE6413" w:rsidRDefault="00AE6413" w:rsidP="00AE6413">
            <w:r>
              <w:rPr>
                <w:rFonts w:hint="eastAsia"/>
              </w:rPr>
              <w:t>資材導入</w:t>
            </w:r>
          </w:p>
        </w:tc>
        <w:tc>
          <w:tcPr>
            <w:tcW w:w="992" w:type="dxa"/>
          </w:tcPr>
          <w:p w14:paraId="24BB3447" w14:textId="77777777" w:rsidR="00AE6413" w:rsidRDefault="00AE6413" w:rsidP="000324E7">
            <w:pPr>
              <w:jc w:val="right"/>
            </w:pPr>
          </w:p>
          <w:p w14:paraId="3CD14443" w14:textId="77777777" w:rsidR="00AE6413" w:rsidRDefault="00AE6413" w:rsidP="000324E7">
            <w:pPr>
              <w:jc w:val="right"/>
            </w:pPr>
          </w:p>
          <w:p w14:paraId="43348838" w14:textId="77777777" w:rsidR="00AE6413" w:rsidRDefault="00AE6413" w:rsidP="000324E7">
            <w:pPr>
              <w:jc w:val="right"/>
            </w:pPr>
            <w:r>
              <w:rPr>
                <w:rFonts w:hint="eastAsia"/>
              </w:rPr>
              <w:t>ｍ</w:t>
            </w:r>
          </w:p>
        </w:tc>
        <w:tc>
          <w:tcPr>
            <w:tcW w:w="992" w:type="dxa"/>
          </w:tcPr>
          <w:p w14:paraId="515AA9EE" w14:textId="77777777" w:rsidR="00AE6413" w:rsidRDefault="00AE6413" w:rsidP="000324E7">
            <w:pPr>
              <w:jc w:val="right"/>
            </w:pPr>
          </w:p>
          <w:p w14:paraId="1E35E448" w14:textId="77777777" w:rsidR="00AE6413" w:rsidRDefault="00AE6413" w:rsidP="000324E7">
            <w:pPr>
              <w:jc w:val="right"/>
            </w:pPr>
          </w:p>
          <w:p w14:paraId="14836950" w14:textId="77777777" w:rsidR="00AE6413" w:rsidRDefault="00AE6413" w:rsidP="000324E7">
            <w:pPr>
              <w:jc w:val="right"/>
            </w:pPr>
            <w:r>
              <w:rPr>
                <w:rFonts w:hint="eastAsia"/>
              </w:rPr>
              <w:t>ｍ</w:t>
            </w:r>
          </w:p>
        </w:tc>
        <w:tc>
          <w:tcPr>
            <w:tcW w:w="1134" w:type="dxa"/>
          </w:tcPr>
          <w:p w14:paraId="106BDCA9" w14:textId="77777777" w:rsidR="00AE6413" w:rsidRDefault="00AE6413" w:rsidP="000324E7"/>
          <w:p w14:paraId="14FCF486" w14:textId="77777777" w:rsidR="00AE6413" w:rsidRDefault="00AE6413" w:rsidP="000324E7"/>
          <w:p w14:paraId="473D63D7" w14:textId="77777777" w:rsidR="00AE6413" w:rsidRDefault="00AE6413" w:rsidP="000324E7">
            <w:pPr>
              <w:jc w:val="right"/>
            </w:pPr>
            <w:r>
              <w:rPr>
                <w:rFonts w:hint="eastAsia"/>
              </w:rPr>
              <w:t>円</w:t>
            </w:r>
          </w:p>
        </w:tc>
        <w:tc>
          <w:tcPr>
            <w:tcW w:w="1134" w:type="dxa"/>
          </w:tcPr>
          <w:p w14:paraId="192BFA90" w14:textId="77777777" w:rsidR="00AE6413" w:rsidRDefault="00AE6413">
            <w:pPr>
              <w:widowControl/>
              <w:jc w:val="left"/>
            </w:pPr>
          </w:p>
          <w:p w14:paraId="4738166B" w14:textId="77777777" w:rsidR="00AE6413" w:rsidRDefault="00AE6413">
            <w:pPr>
              <w:widowControl/>
              <w:jc w:val="left"/>
            </w:pPr>
          </w:p>
          <w:p w14:paraId="4DC0D1E0" w14:textId="77777777" w:rsidR="00AE6413" w:rsidRDefault="00AE6413" w:rsidP="000324E7">
            <w:pPr>
              <w:jc w:val="right"/>
            </w:pPr>
            <w:r>
              <w:rPr>
                <w:rFonts w:hint="eastAsia"/>
              </w:rPr>
              <w:t>円</w:t>
            </w:r>
          </w:p>
        </w:tc>
        <w:tc>
          <w:tcPr>
            <w:tcW w:w="1134" w:type="dxa"/>
          </w:tcPr>
          <w:p w14:paraId="79405164" w14:textId="77777777" w:rsidR="00AE6413" w:rsidRDefault="00AE6413" w:rsidP="000324E7">
            <w:pPr>
              <w:widowControl/>
              <w:jc w:val="left"/>
            </w:pPr>
          </w:p>
          <w:p w14:paraId="337F736C" w14:textId="77777777" w:rsidR="00AE6413" w:rsidRDefault="00AE6413" w:rsidP="000324E7">
            <w:pPr>
              <w:widowControl/>
              <w:jc w:val="left"/>
            </w:pPr>
          </w:p>
          <w:p w14:paraId="3B7BC715" w14:textId="77777777" w:rsidR="00AE6413" w:rsidRDefault="00AE6413" w:rsidP="000324E7">
            <w:pPr>
              <w:jc w:val="right"/>
            </w:pPr>
            <w:r>
              <w:rPr>
                <w:rFonts w:hint="eastAsia"/>
              </w:rPr>
              <w:t>円</w:t>
            </w:r>
          </w:p>
        </w:tc>
        <w:tc>
          <w:tcPr>
            <w:tcW w:w="986" w:type="dxa"/>
          </w:tcPr>
          <w:p w14:paraId="16914A19" w14:textId="77777777" w:rsidR="00AE6413" w:rsidRDefault="00AE6413">
            <w:pPr>
              <w:widowControl/>
              <w:jc w:val="left"/>
            </w:pPr>
          </w:p>
          <w:p w14:paraId="5ED44FE9" w14:textId="77777777" w:rsidR="00AE6413" w:rsidRDefault="00AE6413">
            <w:pPr>
              <w:widowControl/>
              <w:jc w:val="left"/>
            </w:pPr>
          </w:p>
          <w:p w14:paraId="120A8BA4" w14:textId="77777777" w:rsidR="00AE6413" w:rsidRDefault="00AE6413" w:rsidP="000324E7">
            <w:pPr>
              <w:jc w:val="right"/>
            </w:pPr>
            <w:r>
              <w:rPr>
                <w:rFonts w:hint="eastAsia"/>
              </w:rPr>
              <w:t>円</w:t>
            </w:r>
          </w:p>
          <w:p w14:paraId="399BDEEE" w14:textId="77777777" w:rsidR="00AE6413" w:rsidRDefault="00AE6413" w:rsidP="000324E7">
            <w:pPr>
              <w:jc w:val="right"/>
            </w:pPr>
          </w:p>
        </w:tc>
      </w:tr>
    </w:tbl>
    <w:p w14:paraId="201EB792" w14:textId="77777777" w:rsidR="009C26F8" w:rsidRDefault="009C26F8" w:rsidP="009C26F8"/>
    <w:p w14:paraId="55750D31" w14:textId="77777777" w:rsidR="009C26F8" w:rsidRDefault="009C26F8" w:rsidP="009C26F8"/>
    <w:p w14:paraId="0687F0A3" w14:textId="77777777" w:rsidR="009C26F8" w:rsidRDefault="009C26F8" w:rsidP="009C26F8"/>
    <w:p w14:paraId="28275CE8" w14:textId="77777777" w:rsidR="009C26F8" w:rsidRDefault="009C26F8" w:rsidP="009C26F8"/>
    <w:p w14:paraId="0923F2E5" w14:textId="77777777" w:rsidR="009C26F8" w:rsidRDefault="009C26F8" w:rsidP="009C26F8"/>
    <w:p w14:paraId="432A0106" w14:textId="77777777" w:rsidR="009C26F8" w:rsidRDefault="009C26F8" w:rsidP="009C26F8"/>
    <w:p w14:paraId="3D76281C" w14:textId="77777777" w:rsidR="009C26F8" w:rsidRDefault="009C26F8" w:rsidP="009C26F8"/>
    <w:p w14:paraId="78ED8758" w14:textId="77777777" w:rsidR="009C26F8" w:rsidRDefault="009C26F8"/>
    <w:p w14:paraId="4B6E3E9E" w14:textId="77777777" w:rsidR="009C26F8" w:rsidRDefault="009C26F8"/>
    <w:p w14:paraId="3120FD7B" w14:textId="77777777" w:rsidR="00BA215B" w:rsidRDefault="00BA215B" w:rsidP="00BA215B"/>
    <w:sectPr w:rsidR="00BA2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082F" w14:textId="77777777" w:rsidR="00C933D6" w:rsidRDefault="00C933D6" w:rsidP="00C933D6">
      <w:r>
        <w:separator/>
      </w:r>
    </w:p>
  </w:endnote>
  <w:endnote w:type="continuationSeparator" w:id="0">
    <w:p w14:paraId="54DA96EF" w14:textId="77777777" w:rsidR="00C933D6" w:rsidRDefault="00C933D6" w:rsidP="00C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A054" w14:textId="77777777" w:rsidR="00C933D6" w:rsidRDefault="00C933D6" w:rsidP="00C933D6">
      <w:r>
        <w:separator/>
      </w:r>
    </w:p>
  </w:footnote>
  <w:footnote w:type="continuationSeparator" w:id="0">
    <w:p w14:paraId="00DAD75C" w14:textId="77777777" w:rsidR="00C933D6" w:rsidRDefault="00C933D6" w:rsidP="00C9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5"/>
    <w:rsid w:val="00150225"/>
    <w:rsid w:val="00205A48"/>
    <w:rsid w:val="003D759A"/>
    <w:rsid w:val="00703115"/>
    <w:rsid w:val="00743FAE"/>
    <w:rsid w:val="00764467"/>
    <w:rsid w:val="007929CA"/>
    <w:rsid w:val="008F162A"/>
    <w:rsid w:val="009A5AC8"/>
    <w:rsid w:val="009C26F8"/>
    <w:rsid w:val="009E1E0A"/>
    <w:rsid w:val="00A5758A"/>
    <w:rsid w:val="00AE6413"/>
    <w:rsid w:val="00B92DA8"/>
    <w:rsid w:val="00BA215B"/>
    <w:rsid w:val="00C73758"/>
    <w:rsid w:val="00C933D6"/>
    <w:rsid w:val="00CD5DBE"/>
    <w:rsid w:val="00D03866"/>
    <w:rsid w:val="00DA59A9"/>
    <w:rsid w:val="00E800F2"/>
    <w:rsid w:val="00E84657"/>
    <w:rsid w:val="00F0021D"/>
    <w:rsid w:val="00F8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C8D156"/>
  <w15:chartTrackingRefBased/>
  <w15:docId w15:val="{CA226E8F-FD67-4468-954D-8A990BA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4657"/>
    <w:pPr>
      <w:jc w:val="center"/>
    </w:pPr>
  </w:style>
  <w:style w:type="character" w:customStyle="1" w:styleId="a5">
    <w:name w:val="記 (文字)"/>
    <w:basedOn w:val="a0"/>
    <w:link w:val="a4"/>
    <w:uiPriority w:val="99"/>
    <w:rsid w:val="00E84657"/>
  </w:style>
  <w:style w:type="paragraph" w:styleId="a6">
    <w:name w:val="Closing"/>
    <w:basedOn w:val="a"/>
    <w:link w:val="a7"/>
    <w:uiPriority w:val="99"/>
    <w:unhideWhenUsed/>
    <w:rsid w:val="00E84657"/>
    <w:pPr>
      <w:jc w:val="right"/>
    </w:pPr>
  </w:style>
  <w:style w:type="character" w:customStyle="1" w:styleId="a7">
    <w:name w:val="結語 (文字)"/>
    <w:basedOn w:val="a0"/>
    <w:link w:val="a6"/>
    <w:uiPriority w:val="99"/>
    <w:rsid w:val="00E84657"/>
  </w:style>
  <w:style w:type="paragraph" w:styleId="a8">
    <w:name w:val="Balloon Text"/>
    <w:basedOn w:val="a"/>
    <w:link w:val="a9"/>
    <w:uiPriority w:val="99"/>
    <w:semiHidden/>
    <w:unhideWhenUsed/>
    <w:rsid w:val="00E84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657"/>
    <w:rPr>
      <w:rFonts w:asciiTheme="majorHAnsi" w:eastAsiaTheme="majorEastAsia" w:hAnsiTheme="majorHAnsi" w:cstheme="majorBidi"/>
      <w:sz w:val="18"/>
      <w:szCs w:val="18"/>
    </w:rPr>
  </w:style>
  <w:style w:type="paragraph" w:styleId="aa">
    <w:name w:val="header"/>
    <w:basedOn w:val="a"/>
    <w:link w:val="ab"/>
    <w:uiPriority w:val="99"/>
    <w:unhideWhenUsed/>
    <w:rsid w:val="00C933D6"/>
    <w:pPr>
      <w:tabs>
        <w:tab w:val="center" w:pos="4252"/>
        <w:tab w:val="right" w:pos="8504"/>
      </w:tabs>
      <w:snapToGrid w:val="0"/>
    </w:pPr>
  </w:style>
  <w:style w:type="character" w:customStyle="1" w:styleId="ab">
    <w:name w:val="ヘッダー (文字)"/>
    <w:basedOn w:val="a0"/>
    <w:link w:val="aa"/>
    <w:uiPriority w:val="99"/>
    <w:rsid w:val="00C933D6"/>
  </w:style>
  <w:style w:type="paragraph" w:styleId="ac">
    <w:name w:val="footer"/>
    <w:basedOn w:val="a"/>
    <w:link w:val="ad"/>
    <w:uiPriority w:val="99"/>
    <w:unhideWhenUsed/>
    <w:rsid w:val="00C933D6"/>
    <w:pPr>
      <w:tabs>
        <w:tab w:val="center" w:pos="4252"/>
        <w:tab w:val="right" w:pos="8504"/>
      </w:tabs>
      <w:snapToGrid w:val="0"/>
    </w:pPr>
  </w:style>
  <w:style w:type="character" w:customStyle="1" w:styleId="ad">
    <w:name w:val="フッター (文字)"/>
    <w:basedOn w:val="a0"/>
    <w:link w:val="ac"/>
    <w:uiPriority w:val="99"/>
    <w:rsid w:val="00C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2</cp:revision>
  <cp:lastPrinted>2020-09-30T01:03:00Z</cp:lastPrinted>
  <dcterms:created xsi:type="dcterms:W3CDTF">2020-09-30T01:03:00Z</dcterms:created>
  <dcterms:modified xsi:type="dcterms:W3CDTF">2020-09-30T01:03:00Z</dcterms:modified>
</cp:coreProperties>
</file>