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F9" w:rsidRDefault="00DA6DF9" w:rsidP="00DA6DF9">
      <w:pPr>
        <w:ind w:left="210" w:hangingChars="100" w:hanging="210"/>
      </w:pPr>
      <w:r>
        <w:rPr>
          <w:rFonts w:hint="eastAsia"/>
        </w:rPr>
        <w:t>様式第</w:t>
      </w:r>
      <w:r w:rsidR="00EA5422">
        <w:t>4</w:t>
      </w:r>
      <w:r>
        <w:rPr>
          <w:rFonts w:hint="eastAsia"/>
        </w:rPr>
        <w:t>号（第</w:t>
      </w:r>
      <w:r w:rsidR="00EA5422">
        <w:t>9</w:t>
      </w:r>
      <w:r>
        <w:rPr>
          <w:rFonts w:hint="eastAsia"/>
        </w:rPr>
        <w:t>条関係）</w:t>
      </w:r>
    </w:p>
    <w:p w:rsidR="000F6FD3" w:rsidRDefault="000F6FD3" w:rsidP="000F6FD3"/>
    <w:p w:rsidR="000F6FD3" w:rsidRDefault="002B6CAD" w:rsidP="000F6FD3">
      <w:pPr>
        <w:jc w:val="center"/>
        <w:rPr>
          <w:rFonts w:hint="eastAsia"/>
        </w:rPr>
      </w:pPr>
      <w:r>
        <w:rPr>
          <w:rFonts w:hint="eastAsia"/>
        </w:rPr>
        <w:t>年度国頭村産地水産業強化支援事業費補助金</w:t>
      </w:r>
      <w:r w:rsidR="00EA5422">
        <w:rPr>
          <w:rFonts w:hint="eastAsia"/>
        </w:rPr>
        <w:t>予定期間延長承認申請書</w:t>
      </w:r>
    </w:p>
    <w:p w:rsidR="000F6FD3" w:rsidRDefault="000F6FD3" w:rsidP="000F6FD3"/>
    <w:p w:rsidR="000F6FD3" w:rsidRDefault="000F6FD3" w:rsidP="000F6FD3">
      <w:r>
        <w:rPr>
          <w:rFonts w:hint="eastAsia"/>
        </w:rPr>
        <w:t xml:space="preserve">　　　　　　　　　　　　　　　　　　　　　　　　　　　　　　　　　　　　年　　　月　　　日</w:t>
      </w:r>
    </w:p>
    <w:p w:rsidR="000F6FD3" w:rsidRDefault="000F6FD3" w:rsidP="000F6FD3"/>
    <w:p w:rsidR="000F6FD3" w:rsidRDefault="000F6FD3" w:rsidP="000F6FD3">
      <w:r>
        <w:rPr>
          <w:rFonts w:hint="eastAsia"/>
        </w:rPr>
        <w:t xml:space="preserve">　国　頭　村　長　　　様</w:t>
      </w:r>
    </w:p>
    <w:p w:rsidR="000F6FD3" w:rsidRDefault="000F6FD3" w:rsidP="000F6FD3"/>
    <w:p w:rsidR="000F6FD3" w:rsidRDefault="000F6FD3" w:rsidP="000F6FD3">
      <w:r>
        <w:rPr>
          <w:rFonts w:hint="eastAsia"/>
        </w:rPr>
        <w:t xml:space="preserve">　　　　　　　　　　　　　　　　　　　　　　　　　　　　代表者氏名　　　　　　　　　　印</w:t>
      </w:r>
    </w:p>
    <w:p w:rsidR="000F6FD3" w:rsidRPr="00CE4B86" w:rsidRDefault="000F6FD3" w:rsidP="000F6FD3"/>
    <w:p w:rsidR="000F6FD3" w:rsidRDefault="000F6FD3" w:rsidP="000F6FD3"/>
    <w:p w:rsidR="00DA6DF9" w:rsidRDefault="000F6FD3" w:rsidP="000F6FD3">
      <w:r>
        <w:rPr>
          <w:rFonts w:hint="eastAsia"/>
        </w:rPr>
        <w:t xml:space="preserve">　年　　月　　日付け　第　　号</w:t>
      </w:r>
      <w:r w:rsidR="002B6CAD">
        <w:rPr>
          <w:rFonts w:hint="eastAsia"/>
        </w:rPr>
        <w:t>で補助金の交付決定の通知があった</w:t>
      </w:r>
      <w:r w:rsidR="002B6CAD">
        <w:rPr>
          <w:rFonts w:hint="eastAsia"/>
        </w:rPr>
        <w:t>国頭村産地水産業強化支援事業費補助金</w:t>
      </w:r>
      <w:r w:rsidR="002B6CAD">
        <w:rPr>
          <w:rFonts w:hint="eastAsia"/>
        </w:rPr>
        <w:t>について</w:t>
      </w:r>
      <w:r w:rsidR="00EA5422">
        <w:rPr>
          <w:rFonts w:hint="eastAsia"/>
        </w:rPr>
        <w:t>は</w:t>
      </w:r>
      <w:r w:rsidR="002B6CAD">
        <w:rPr>
          <w:rFonts w:hint="eastAsia"/>
        </w:rPr>
        <w:t>、</w:t>
      </w:r>
      <w:r w:rsidR="00EA5422">
        <w:rPr>
          <w:rFonts w:hint="eastAsia"/>
        </w:rPr>
        <w:t>当初の予定期間内に完了できないので</w:t>
      </w:r>
      <w:r w:rsidR="00EA5422">
        <w:t>、</w:t>
      </w:r>
      <w:r>
        <w:rPr>
          <w:rFonts w:hint="eastAsia"/>
        </w:rPr>
        <w:t>国頭村産地水産業強化支援事業費補助金交付要綱第</w:t>
      </w:r>
      <w:r w:rsidR="00EA5422">
        <w:t>9</w:t>
      </w:r>
      <w:r>
        <w:rPr>
          <w:rFonts w:hint="eastAsia"/>
        </w:rPr>
        <w:t>条の規定に基づき</w:t>
      </w:r>
      <w:r w:rsidR="00EA5422">
        <w:rPr>
          <w:rFonts w:hint="eastAsia"/>
        </w:rPr>
        <w:t>、下記のとおり予定期間の延長を承認してくださるよう</w:t>
      </w:r>
      <w:r>
        <w:rPr>
          <w:rFonts w:hint="eastAsia"/>
        </w:rPr>
        <w:t>申請します。</w:t>
      </w:r>
    </w:p>
    <w:p w:rsidR="000F6FD3" w:rsidRDefault="000F6FD3" w:rsidP="000F6FD3"/>
    <w:p w:rsidR="000F6FD3" w:rsidRDefault="000F6FD3" w:rsidP="000F6FD3"/>
    <w:p w:rsidR="002B6CAD" w:rsidRDefault="002B6CAD" w:rsidP="000F6FD3">
      <w:pPr>
        <w:rPr>
          <w:rFonts w:hint="eastAsia"/>
        </w:rPr>
      </w:pPr>
    </w:p>
    <w:p w:rsidR="000F6FD3" w:rsidRDefault="000F6FD3" w:rsidP="000F6FD3">
      <w:pPr>
        <w:jc w:val="center"/>
      </w:pPr>
      <w:r>
        <w:rPr>
          <w:rFonts w:hint="eastAsia"/>
        </w:rPr>
        <w:t>記</w:t>
      </w:r>
    </w:p>
    <w:p w:rsidR="000F6FD3" w:rsidRDefault="000F6FD3" w:rsidP="000F6FD3"/>
    <w:p w:rsidR="000F6FD3" w:rsidRDefault="000F6FD3" w:rsidP="002B6CAD">
      <w:pPr>
        <w:rPr>
          <w:rFonts w:hint="eastAsia"/>
        </w:rPr>
      </w:pPr>
    </w:p>
    <w:p w:rsidR="002B6CAD" w:rsidRDefault="002B6CAD" w:rsidP="000F6FD3">
      <w:pPr>
        <w:ind w:left="420" w:hangingChars="200" w:hanging="420"/>
      </w:pPr>
    </w:p>
    <w:p w:rsidR="000F6FD3" w:rsidRDefault="002B6CAD" w:rsidP="000F6FD3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１　</w:t>
      </w:r>
      <w:r w:rsidR="00EA5422">
        <w:rPr>
          <w:rFonts w:hint="eastAsia"/>
        </w:rPr>
        <w:t>補助金事業着工年月日</w:t>
      </w:r>
    </w:p>
    <w:p w:rsidR="002B6CAD" w:rsidRDefault="002B6CAD" w:rsidP="000F6FD3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２　</w:t>
      </w:r>
      <w:r w:rsidR="00EA5422">
        <w:rPr>
          <w:rFonts w:hint="eastAsia"/>
        </w:rPr>
        <w:t>当初完了予定年月日</w:t>
      </w:r>
    </w:p>
    <w:p w:rsidR="00EA5422" w:rsidRPr="00EA5422" w:rsidRDefault="002B6CAD" w:rsidP="00EA542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３　</w:t>
      </w:r>
      <w:r w:rsidR="00EA5422">
        <w:rPr>
          <w:rFonts w:hint="eastAsia"/>
        </w:rPr>
        <w:t>補助金事業遂行状況</w:t>
      </w:r>
      <w:r w:rsidR="00EA5422">
        <w:t>（</w:t>
      </w:r>
      <w:r w:rsidR="00EA5422">
        <w:rPr>
          <w:rFonts w:hint="eastAsia"/>
        </w:rPr>
        <w:t xml:space="preserve">　</w:t>
      </w:r>
      <w:r w:rsidR="00EA5422">
        <w:t xml:space="preserve">　年</w:t>
      </w:r>
      <w:r w:rsidR="00EA5422">
        <w:rPr>
          <w:rFonts w:hint="eastAsia"/>
        </w:rPr>
        <w:t xml:space="preserve">　</w:t>
      </w:r>
      <w:r w:rsidR="00EA5422">
        <w:t xml:space="preserve">　月</w:t>
      </w:r>
      <w:r w:rsidR="00EA5422">
        <w:rPr>
          <w:rFonts w:hint="eastAsia"/>
        </w:rPr>
        <w:t xml:space="preserve">　</w:t>
      </w:r>
      <w:r w:rsidR="00EA5422">
        <w:t xml:space="preserve">　日現在）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3061"/>
        <w:gridCol w:w="3084"/>
        <w:gridCol w:w="3063"/>
      </w:tblGrid>
      <w:tr w:rsidR="00EA5422" w:rsidTr="00EA5422">
        <w:tc>
          <w:tcPr>
            <w:tcW w:w="3209" w:type="dxa"/>
          </w:tcPr>
          <w:p w:rsidR="00EA5422" w:rsidRDefault="00EA5422" w:rsidP="00EA54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3209" w:type="dxa"/>
          </w:tcPr>
          <w:p w:rsidR="00EA5422" w:rsidRDefault="00EA5422" w:rsidP="00EA54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出　来　高　</w:t>
            </w:r>
            <w:r>
              <w:t>（％）</w:t>
            </w:r>
          </w:p>
        </w:tc>
        <w:tc>
          <w:tcPr>
            <w:tcW w:w="3210" w:type="dxa"/>
          </w:tcPr>
          <w:p w:rsidR="00EA5422" w:rsidRDefault="00EA5422" w:rsidP="00EA54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備　</w:t>
            </w:r>
            <w: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EA5422" w:rsidTr="00EA5422">
        <w:tc>
          <w:tcPr>
            <w:tcW w:w="3209" w:type="dxa"/>
          </w:tcPr>
          <w:p w:rsidR="00EA5422" w:rsidRDefault="00EA5422" w:rsidP="00EA542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EA5422" w:rsidRPr="00EA5422" w:rsidRDefault="00EA5422" w:rsidP="00EA5422">
            <w:pPr>
              <w:jc w:val="right"/>
              <w:rPr>
                <w:rFonts w:hint="eastAsia"/>
              </w:rPr>
            </w:pPr>
          </w:p>
        </w:tc>
        <w:tc>
          <w:tcPr>
            <w:tcW w:w="3209" w:type="dxa"/>
          </w:tcPr>
          <w:p w:rsidR="00EA5422" w:rsidRDefault="00EA5422" w:rsidP="00EA542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  <w:p w:rsidR="00EA5422" w:rsidRDefault="00EA5422" w:rsidP="00EA5422">
            <w:pPr>
              <w:jc w:val="right"/>
              <w:rPr>
                <w:rFonts w:hint="eastAsia"/>
              </w:rPr>
            </w:pPr>
          </w:p>
        </w:tc>
        <w:tc>
          <w:tcPr>
            <w:tcW w:w="3210" w:type="dxa"/>
          </w:tcPr>
          <w:p w:rsidR="00EA5422" w:rsidRDefault="00EA5422" w:rsidP="00EA5422"/>
          <w:p w:rsidR="00EA5422" w:rsidRDefault="00EA5422" w:rsidP="00EA5422">
            <w:pPr>
              <w:rPr>
                <w:rFonts w:hint="eastAsia"/>
              </w:rPr>
            </w:pPr>
          </w:p>
        </w:tc>
      </w:tr>
    </w:tbl>
    <w:p w:rsidR="002B6CAD" w:rsidRDefault="00EA5422" w:rsidP="00EA5422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４　承認を受けようとする延長期間　　　年　　月　　日まで</w:t>
      </w:r>
    </w:p>
    <w:p w:rsidR="00EA5422" w:rsidRPr="00EA5422" w:rsidRDefault="00EA5422" w:rsidP="00EA542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５　補助金事業が予定期間内に完了しない理由</w:t>
      </w:r>
      <w:bookmarkStart w:id="0" w:name="_GoBack"/>
      <w:bookmarkEnd w:id="0"/>
    </w:p>
    <w:sectPr w:rsidR="00EA5422" w:rsidRPr="00EA5422" w:rsidSect="00CE4B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AD" w:rsidRDefault="002B6CAD" w:rsidP="002B6CAD">
      <w:r>
        <w:separator/>
      </w:r>
    </w:p>
  </w:endnote>
  <w:endnote w:type="continuationSeparator" w:id="0">
    <w:p w:rsidR="002B6CAD" w:rsidRDefault="002B6CAD" w:rsidP="002B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AD" w:rsidRDefault="002B6CAD" w:rsidP="002B6CAD">
      <w:r>
        <w:separator/>
      </w:r>
    </w:p>
  </w:footnote>
  <w:footnote w:type="continuationSeparator" w:id="0">
    <w:p w:rsidR="002B6CAD" w:rsidRDefault="002B6CAD" w:rsidP="002B6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C2011"/>
    <w:multiLevelType w:val="hybridMultilevel"/>
    <w:tmpl w:val="7CDC68F8"/>
    <w:lvl w:ilvl="0" w:tplc="F07AFC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A639BA"/>
    <w:multiLevelType w:val="hybridMultilevel"/>
    <w:tmpl w:val="8FB222B6"/>
    <w:lvl w:ilvl="0" w:tplc="133665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86"/>
    <w:rsid w:val="000F6FD3"/>
    <w:rsid w:val="001B6478"/>
    <w:rsid w:val="002657A5"/>
    <w:rsid w:val="002B6CAD"/>
    <w:rsid w:val="00C21A4F"/>
    <w:rsid w:val="00CE4B86"/>
    <w:rsid w:val="00DA6DF9"/>
    <w:rsid w:val="00E748C7"/>
    <w:rsid w:val="00EA5422"/>
    <w:rsid w:val="00F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B80134-F3AB-4F9F-A871-9583D1FB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4B86"/>
    <w:pPr>
      <w:jc w:val="center"/>
    </w:pPr>
  </w:style>
  <w:style w:type="character" w:customStyle="1" w:styleId="a4">
    <w:name w:val="記 (文字)"/>
    <w:basedOn w:val="a0"/>
    <w:link w:val="a3"/>
    <w:uiPriority w:val="99"/>
    <w:rsid w:val="00CE4B86"/>
  </w:style>
  <w:style w:type="paragraph" w:styleId="a5">
    <w:name w:val="Closing"/>
    <w:basedOn w:val="a"/>
    <w:link w:val="a6"/>
    <w:uiPriority w:val="99"/>
    <w:unhideWhenUsed/>
    <w:rsid w:val="00CE4B86"/>
    <w:pPr>
      <w:jc w:val="right"/>
    </w:pPr>
  </w:style>
  <w:style w:type="character" w:customStyle="1" w:styleId="a6">
    <w:name w:val="結語 (文字)"/>
    <w:basedOn w:val="a0"/>
    <w:link w:val="a5"/>
    <w:uiPriority w:val="99"/>
    <w:rsid w:val="00CE4B86"/>
  </w:style>
  <w:style w:type="table" w:styleId="a7">
    <w:name w:val="Table Grid"/>
    <w:basedOn w:val="a1"/>
    <w:uiPriority w:val="59"/>
    <w:rsid w:val="00CE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6DF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B6C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6CAD"/>
  </w:style>
  <w:style w:type="paragraph" w:styleId="ab">
    <w:name w:val="footer"/>
    <w:basedOn w:val="a"/>
    <w:link w:val="ac"/>
    <w:uiPriority w:val="99"/>
    <w:unhideWhenUsed/>
    <w:rsid w:val="002B6C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6CAD"/>
  </w:style>
  <w:style w:type="paragraph" w:styleId="ad">
    <w:name w:val="Balloon Text"/>
    <w:basedOn w:val="a"/>
    <w:link w:val="ae"/>
    <w:uiPriority w:val="99"/>
    <w:semiHidden/>
    <w:unhideWhenUsed/>
    <w:rsid w:val="00EA5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5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9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平良　政幸</dc:creator>
  <cp:lastModifiedBy>平良 政幸</cp:lastModifiedBy>
  <cp:revision>2</cp:revision>
  <cp:lastPrinted>2015-06-09T06:46:00Z</cp:lastPrinted>
  <dcterms:created xsi:type="dcterms:W3CDTF">2015-06-09T06:53:00Z</dcterms:created>
  <dcterms:modified xsi:type="dcterms:W3CDTF">2015-06-09T06:53:00Z</dcterms:modified>
</cp:coreProperties>
</file>