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F9" w:rsidRDefault="003B59F9" w:rsidP="003B59F9">
      <w:pPr>
        <w:spacing w:line="120" w:lineRule="auto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3B59F9" w:rsidRDefault="003B59F9" w:rsidP="003B59F9">
      <w:pPr>
        <w:spacing w:line="120" w:lineRule="auto"/>
        <w:ind w:firstLineChars="3400" w:firstLine="7350"/>
      </w:pPr>
      <w:r>
        <w:rPr>
          <w:rFonts w:hint="eastAsia"/>
        </w:rPr>
        <w:t>第　　　　　　　号</w:t>
      </w:r>
    </w:p>
    <w:p w:rsidR="003B59F9" w:rsidRPr="00BC525B" w:rsidRDefault="003B59F9" w:rsidP="003B59F9">
      <w:pPr>
        <w:spacing w:line="120" w:lineRule="auto"/>
        <w:ind w:firstLineChars="3400" w:firstLine="7350"/>
      </w:pPr>
      <w:r>
        <w:rPr>
          <w:rFonts w:hint="eastAsia"/>
        </w:rPr>
        <w:t>年　　　月　　　日</w:t>
      </w:r>
    </w:p>
    <w:p w:rsidR="003B59F9" w:rsidRDefault="003B59F9" w:rsidP="003B59F9">
      <w:pPr>
        <w:spacing w:line="120" w:lineRule="auto"/>
      </w:pPr>
      <w:r>
        <w:rPr>
          <w:rFonts w:hint="eastAsia"/>
        </w:rPr>
        <w:t xml:space="preserve">　　　　　　　　　　　　　　様</w:t>
      </w: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  <w:ind w:firstLineChars="2400" w:firstLine="5188"/>
      </w:pPr>
      <w:r>
        <w:rPr>
          <w:rFonts w:hint="eastAsia"/>
        </w:rPr>
        <w:t>国頭村長　　　　　　　　　　　　　　印</w:t>
      </w: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  <w:jc w:val="center"/>
      </w:pPr>
      <w:r>
        <w:rPr>
          <w:rFonts w:hint="eastAsia"/>
        </w:rPr>
        <w:t>固定資産税課税免除申請に対する決定通知</w:t>
      </w: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  <w:r>
        <w:rPr>
          <w:rFonts w:hint="eastAsia"/>
        </w:rPr>
        <w:t xml:space="preserve">　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で申請にあった固定資産税について、下記のとおり課税免除を（する・しない）こととしたので通知します。</w:t>
      </w:r>
    </w:p>
    <w:p w:rsidR="003B59F9" w:rsidRDefault="003B59F9" w:rsidP="003B59F9">
      <w:pPr>
        <w:spacing w:line="120" w:lineRule="auto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6"/>
        <w:gridCol w:w="4777"/>
      </w:tblGrid>
      <w:tr w:rsidR="003B59F9" w:rsidTr="0054425E">
        <w:trPr>
          <w:trHeight w:val="1084"/>
        </w:trPr>
        <w:tc>
          <w:tcPr>
            <w:tcW w:w="4776" w:type="dxa"/>
          </w:tcPr>
          <w:p w:rsidR="003B59F9" w:rsidRDefault="003B59F9" w:rsidP="0054425E">
            <w:pPr>
              <w:spacing w:before="240" w:line="120" w:lineRule="auto"/>
              <w:jc w:val="left"/>
            </w:pPr>
            <w:r>
              <w:rPr>
                <w:rFonts w:hint="eastAsia"/>
              </w:rPr>
              <w:t>課税免除をする年度</w:t>
            </w:r>
          </w:p>
        </w:tc>
        <w:tc>
          <w:tcPr>
            <w:tcW w:w="4777" w:type="dxa"/>
          </w:tcPr>
          <w:p w:rsidR="003B59F9" w:rsidRDefault="003B59F9" w:rsidP="0054425E">
            <w:pPr>
              <w:spacing w:before="240" w:line="120" w:lineRule="auto"/>
              <w:jc w:val="center"/>
            </w:pPr>
            <w:r>
              <w:rPr>
                <w:rFonts w:hint="eastAsia"/>
              </w:rPr>
              <w:t>年度　～　　　　　年度</w:t>
            </w:r>
          </w:p>
        </w:tc>
      </w:tr>
      <w:tr w:rsidR="003B59F9" w:rsidTr="0054425E">
        <w:trPr>
          <w:trHeight w:val="1080"/>
        </w:trPr>
        <w:tc>
          <w:tcPr>
            <w:tcW w:w="4776" w:type="dxa"/>
          </w:tcPr>
          <w:p w:rsidR="003B59F9" w:rsidRPr="00220DE5" w:rsidRDefault="003B59F9" w:rsidP="0054425E">
            <w:pPr>
              <w:spacing w:before="240" w:line="120" w:lineRule="auto"/>
              <w:jc w:val="left"/>
            </w:pPr>
            <w:r>
              <w:rPr>
                <w:rFonts w:hint="eastAsia"/>
              </w:rPr>
              <w:t>課税額</w:t>
            </w:r>
          </w:p>
        </w:tc>
        <w:tc>
          <w:tcPr>
            <w:tcW w:w="4777" w:type="dxa"/>
          </w:tcPr>
          <w:p w:rsidR="003B59F9" w:rsidRDefault="003B59F9" w:rsidP="0054425E">
            <w:pPr>
              <w:spacing w:before="240" w:line="120" w:lineRule="auto"/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B59F9" w:rsidTr="0054425E">
        <w:trPr>
          <w:trHeight w:val="1090"/>
        </w:trPr>
        <w:tc>
          <w:tcPr>
            <w:tcW w:w="4776" w:type="dxa"/>
          </w:tcPr>
          <w:p w:rsidR="003B59F9" w:rsidRDefault="003B59F9" w:rsidP="0054425E">
            <w:pPr>
              <w:spacing w:before="240" w:line="120" w:lineRule="auto"/>
              <w:jc w:val="left"/>
            </w:pPr>
            <w:r>
              <w:rPr>
                <w:rFonts w:hint="eastAsia"/>
              </w:rPr>
              <w:t>免除した税額</w:t>
            </w:r>
          </w:p>
        </w:tc>
        <w:tc>
          <w:tcPr>
            <w:tcW w:w="4777" w:type="dxa"/>
          </w:tcPr>
          <w:p w:rsidR="003B59F9" w:rsidRDefault="003B59F9" w:rsidP="0054425E">
            <w:pPr>
              <w:spacing w:before="240" w:line="120" w:lineRule="auto"/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B59F9" w:rsidTr="0054425E">
        <w:trPr>
          <w:trHeight w:val="1100"/>
        </w:trPr>
        <w:tc>
          <w:tcPr>
            <w:tcW w:w="4776" w:type="dxa"/>
          </w:tcPr>
          <w:p w:rsidR="003B59F9" w:rsidRDefault="003B59F9" w:rsidP="0054425E">
            <w:pPr>
              <w:spacing w:before="240" w:line="120" w:lineRule="auto"/>
              <w:jc w:val="left"/>
            </w:pPr>
            <w:r>
              <w:rPr>
                <w:rFonts w:hint="eastAsia"/>
              </w:rPr>
              <w:t>課税免除をしない理由</w:t>
            </w:r>
          </w:p>
        </w:tc>
        <w:tc>
          <w:tcPr>
            <w:tcW w:w="4777" w:type="dxa"/>
          </w:tcPr>
          <w:p w:rsidR="003B59F9" w:rsidRDefault="003B59F9" w:rsidP="0054425E">
            <w:pPr>
              <w:spacing w:before="240" w:line="120" w:lineRule="auto"/>
              <w:jc w:val="center"/>
            </w:pPr>
          </w:p>
        </w:tc>
      </w:tr>
    </w:tbl>
    <w:p w:rsidR="003B59F9" w:rsidRPr="00220DE5" w:rsidRDefault="003B59F9" w:rsidP="003B59F9">
      <w:pPr>
        <w:spacing w:line="120" w:lineRule="auto"/>
        <w:ind w:left="432" w:hangingChars="200" w:hanging="432"/>
      </w:pPr>
      <w:r>
        <w:rPr>
          <w:rFonts w:hint="eastAsia"/>
        </w:rPr>
        <w:t>注）この処分に不服があるときは、この通知を受けとった日の翌日から起算して</w:t>
      </w:r>
      <w:r>
        <w:rPr>
          <w:rFonts w:hint="eastAsia"/>
        </w:rPr>
        <w:t>30</w:t>
      </w:r>
      <w:r w:rsidR="00930CE3">
        <w:rPr>
          <w:rFonts w:hint="eastAsia"/>
        </w:rPr>
        <w:t>日以内に村長に対し、異議の申</w:t>
      </w:r>
      <w:bookmarkStart w:id="0" w:name="_GoBack"/>
      <w:bookmarkEnd w:id="0"/>
      <w:r>
        <w:rPr>
          <w:rFonts w:hint="eastAsia"/>
        </w:rPr>
        <w:t>立てをすることができる。</w:t>
      </w: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</w:p>
    <w:p w:rsidR="003B59F9" w:rsidRDefault="003B59F9" w:rsidP="003B59F9">
      <w:pPr>
        <w:spacing w:line="120" w:lineRule="auto"/>
      </w:pPr>
    </w:p>
    <w:p w:rsidR="00B94A98" w:rsidRPr="003B59F9" w:rsidRDefault="00B94A98"/>
    <w:sectPr w:rsidR="00B94A98" w:rsidRPr="003B59F9" w:rsidSect="00031001">
      <w:pgSz w:w="11906" w:h="16838"/>
      <w:pgMar w:top="1134" w:right="1134" w:bottom="1134" w:left="1417" w:header="851" w:footer="992" w:gutter="0"/>
      <w:cols w:space="425"/>
      <w:docGrid w:type="linesAndChars" w:linePitch="441" w:charSpace="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7" w:rsidRDefault="00084B37" w:rsidP="003B59F9">
      <w:r>
        <w:separator/>
      </w:r>
    </w:p>
  </w:endnote>
  <w:endnote w:type="continuationSeparator" w:id="0">
    <w:p w:rsidR="00084B37" w:rsidRDefault="00084B37" w:rsidP="003B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7" w:rsidRDefault="00084B37" w:rsidP="003B59F9">
      <w:r>
        <w:separator/>
      </w:r>
    </w:p>
  </w:footnote>
  <w:footnote w:type="continuationSeparator" w:id="0">
    <w:p w:rsidR="00084B37" w:rsidRDefault="00084B37" w:rsidP="003B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3"/>
  <w:drawingGridVerticalSpacing w:val="4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77"/>
    <w:rsid w:val="00031001"/>
    <w:rsid w:val="00084B37"/>
    <w:rsid w:val="003B59F9"/>
    <w:rsid w:val="00757B77"/>
    <w:rsid w:val="009159C0"/>
    <w:rsid w:val="00930CE3"/>
    <w:rsid w:val="00A17B83"/>
    <w:rsid w:val="00B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9F9"/>
  </w:style>
  <w:style w:type="paragraph" w:styleId="a5">
    <w:name w:val="footer"/>
    <w:basedOn w:val="a"/>
    <w:link w:val="a6"/>
    <w:uiPriority w:val="99"/>
    <w:unhideWhenUsed/>
    <w:rsid w:val="003B5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9F9"/>
  </w:style>
  <w:style w:type="table" w:styleId="a7">
    <w:name w:val="Table Grid"/>
    <w:basedOn w:val="a1"/>
    <w:uiPriority w:val="59"/>
    <w:rsid w:val="003B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9F9"/>
  </w:style>
  <w:style w:type="paragraph" w:styleId="a5">
    <w:name w:val="footer"/>
    <w:basedOn w:val="a"/>
    <w:link w:val="a6"/>
    <w:uiPriority w:val="99"/>
    <w:unhideWhenUsed/>
    <w:rsid w:val="003B5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9F9"/>
  </w:style>
  <w:style w:type="table" w:styleId="a7">
    <w:name w:val="Table Grid"/>
    <w:basedOn w:val="a1"/>
    <w:uiPriority w:val="59"/>
    <w:rsid w:val="003B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崎原 誠</dc:creator>
  <cp:keywords/>
  <dc:description/>
  <cp:lastModifiedBy>崎原 誠</cp:lastModifiedBy>
  <cp:revision>4</cp:revision>
  <cp:lastPrinted>2012-11-20T05:56:00Z</cp:lastPrinted>
  <dcterms:created xsi:type="dcterms:W3CDTF">2012-08-20T23:54:00Z</dcterms:created>
  <dcterms:modified xsi:type="dcterms:W3CDTF">2012-11-20T05:58:00Z</dcterms:modified>
</cp:coreProperties>
</file>