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FD86" w14:textId="77777777" w:rsidR="009F7D03" w:rsidRDefault="009F7D03">
      <w:pPr>
        <w:overflowPunct w:val="0"/>
        <w:rPr>
          <w:rFonts w:ascii="‚l‚r –¾’©"/>
        </w:rPr>
      </w:pPr>
      <w:r>
        <w:rPr>
          <w:rFonts w:hint="eastAsia"/>
        </w:rPr>
        <w:t>様式</w:t>
      </w:r>
      <w:r w:rsidR="00B94799">
        <w:rPr>
          <w:rFonts w:hint="eastAsia"/>
        </w:rPr>
        <w:t>第３</w:t>
      </w:r>
      <w:r w:rsidR="0083524D">
        <w:rPr>
          <w:rFonts w:hint="eastAsia"/>
        </w:rPr>
        <w:t>号</w:t>
      </w:r>
    </w:p>
    <w:p w14:paraId="006CC551" w14:textId="77777777" w:rsidR="009F7D03" w:rsidRDefault="009F7D03">
      <w:pPr>
        <w:overflowPunct w:val="0"/>
        <w:rPr>
          <w:rFonts w:ascii="‚l‚r –¾’©" w:cs="‚l‚r –¾’©"/>
        </w:rPr>
      </w:pPr>
      <w:r>
        <w:rPr>
          <w:rFonts w:hint="eastAsia"/>
        </w:rPr>
        <w:t xml:space="preserve">　　　　　　　　　　　　　　</w:t>
      </w:r>
      <w:r>
        <w:rPr>
          <w:rFonts w:ascii="‚l‚r –¾’©" w:cs="‚l‚r –¾’©"/>
        </w:rPr>
        <w:t>(</w:t>
      </w:r>
      <w:r>
        <w:rPr>
          <w:rFonts w:hint="eastAsia"/>
        </w:rPr>
        <w:t>表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2"/>
        <w:gridCol w:w="218"/>
        <w:gridCol w:w="622"/>
        <w:gridCol w:w="798"/>
        <w:gridCol w:w="714"/>
        <w:gridCol w:w="2687"/>
        <w:gridCol w:w="448"/>
      </w:tblGrid>
      <w:tr w:rsidR="00B73A03" w14:paraId="20CEEE24" w14:textId="77777777" w:rsidTr="00C41EE5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6299" w:type="dxa"/>
            <w:gridSpan w:val="7"/>
            <w:tcBorders>
              <w:bottom w:val="nil"/>
            </w:tcBorders>
          </w:tcPr>
          <w:p w14:paraId="67DA5A6A" w14:textId="4710FE98" w:rsidR="00B73A03" w:rsidRDefault="00523FC8">
            <w:pPr>
              <w:overflowPunct w:val="0"/>
              <w:spacing w:before="12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 wp14:anchorId="073BDD4B" wp14:editId="70E2C79E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-635</wp:posOffset>
                      </wp:positionV>
                      <wp:extent cx="13335" cy="2442845"/>
                      <wp:effectExtent l="0" t="0" r="0" b="0"/>
                      <wp:wrapNone/>
                      <wp:docPr id="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" cy="2442845"/>
                                <a:chOff x="8184" y="2370"/>
                                <a:chExt cx="21" cy="3847"/>
                              </a:xfrm>
                            </wpg:grpSpPr>
                            <wps:wsp>
                              <wps:cNvPr id="6" name="Line 1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205" y="2370"/>
                                  <a:ext cx="0" cy="15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84" y="4529"/>
                                  <a:ext cx="3" cy="16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C0000B" id="Group 12" o:spid="_x0000_s1026" style="position:absolute;left:0;text-align:left;margin-left:324.15pt;margin-top:-.05pt;width:1.05pt;height:192.35pt;z-index:251658752" coordorigin="8184,2370" coordsize="21,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" o:allowincell="f">
                      <v:line id="Line 13" o:spid="_x0000_s1027" style="position:absolute;flip:x y;visibility:visible;mso-wrap-style:square" from="8205,2370" to="8205,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" strokeweight=".5pt">
                        <v:stroke dashstyle="1 1" endarrow="block" endarrowwidth="narrow" endarrowlength="short"/>
                      </v:line>
                      <v:line id="Line 14" o:spid="_x0000_s1028" style="position:absolute;visibility:visible;mso-wrap-style:square" from="8184,4529" to="8187,6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" strokeweight=".5pt">
                        <v:stroke dashstyle="1 1" endarrow="block" endarrowwidth="narrow" endarrowlength="short"/>
                      </v:line>
                    </v:group>
                  </w:pict>
                </mc:Fallback>
              </mc:AlternateContent>
            </w:r>
            <w:r w:rsidR="00B73A03">
              <w:rPr>
                <w:rFonts w:hint="eastAsia"/>
              </w:rPr>
              <w:t>第　　号</w:t>
            </w:r>
          </w:p>
          <w:p w14:paraId="3ECB71DF" w14:textId="77777777" w:rsidR="00B73A03" w:rsidRDefault="00B94799" w:rsidP="00B73A03">
            <w:pPr>
              <w:overflowPunct w:val="0"/>
              <w:jc w:val="center"/>
              <w:rPr>
                <w:rFonts w:hint="eastAsia"/>
              </w:rPr>
            </w:pPr>
            <w:r w:rsidRPr="00B94799">
              <w:rPr>
                <w:rFonts w:hint="eastAsia"/>
                <w:spacing w:val="60"/>
                <w:kern w:val="0"/>
                <w:fitText w:val="2520" w:id="-56366080"/>
              </w:rPr>
              <w:t>固定資産評価員</w:t>
            </w:r>
            <w:r w:rsidRPr="00B94799">
              <w:rPr>
                <w:rFonts w:hint="eastAsia"/>
                <w:kern w:val="0"/>
                <w:fitText w:val="2520" w:id="-56366080"/>
              </w:rPr>
              <w:t>証</w:t>
            </w:r>
          </w:p>
          <w:p w14:paraId="1DDC4364" w14:textId="77777777" w:rsidR="00B73A03" w:rsidRDefault="00B73A03" w:rsidP="00B73A03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448" w:type="dxa"/>
            <w:vMerge w:val="restart"/>
            <w:tcBorders>
              <w:top w:val="nil"/>
              <w:right w:val="nil"/>
            </w:tcBorders>
          </w:tcPr>
          <w:p w14:paraId="261222D4" w14:textId="77777777" w:rsidR="00B73A03" w:rsidRDefault="00B73A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7D03" w14:paraId="0C7548BA" w14:textId="77777777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6299" w:type="dxa"/>
            <w:gridSpan w:val="7"/>
            <w:tcBorders>
              <w:top w:val="nil"/>
              <w:bottom w:val="nil"/>
            </w:tcBorders>
            <w:vAlign w:val="center"/>
          </w:tcPr>
          <w:p w14:paraId="3D92ADB9" w14:textId="77777777" w:rsidR="009F7D03" w:rsidRDefault="00B73A03" w:rsidP="00B73A03">
            <w:pPr>
              <w:overflowPunct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　　　　　　　　　　</w:t>
            </w:r>
          </w:p>
          <w:p w14:paraId="3F1F7975" w14:textId="77777777" w:rsidR="009F7D03" w:rsidRDefault="009F7D03" w:rsidP="00B73A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</w:t>
            </w:r>
            <w:r w:rsidR="00B73A03">
              <w:rPr>
                <w:rFonts w:hint="eastAsia"/>
              </w:rPr>
              <w:t xml:space="preserve">　　　氏　名</w:t>
            </w:r>
          </w:p>
        </w:tc>
        <w:tc>
          <w:tcPr>
            <w:tcW w:w="448" w:type="dxa"/>
            <w:vMerge/>
            <w:tcBorders>
              <w:bottom w:val="nil"/>
              <w:right w:val="nil"/>
            </w:tcBorders>
          </w:tcPr>
          <w:p w14:paraId="358362E2" w14:textId="77777777" w:rsidR="009F7D03" w:rsidRDefault="009F7D03">
            <w:pPr>
              <w:overflowPunct w:val="0"/>
              <w:rPr>
                <w:rFonts w:ascii="‚l‚r –¾’©"/>
              </w:rPr>
            </w:pPr>
          </w:p>
        </w:tc>
      </w:tr>
      <w:tr w:rsidR="009F7D03" w14:paraId="381D3BDC" w14:textId="77777777" w:rsidTr="00B73A03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 w:val="restart"/>
            <w:tcBorders>
              <w:top w:val="nil"/>
            </w:tcBorders>
          </w:tcPr>
          <w:p w14:paraId="0A73CC22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vMerge w:val="restart"/>
            <w:tcBorders>
              <w:right w:val="nil"/>
            </w:tcBorders>
            <w:textDirection w:val="tbRlV"/>
            <w:vAlign w:val="bottom"/>
          </w:tcPr>
          <w:p w14:paraId="176AEF8C" w14:textId="77777777" w:rsidR="009F7D03" w:rsidRDefault="00B73A03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 xml:space="preserve">　　　　</w:t>
            </w:r>
            <w:r w:rsidR="009F7D03">
              <w:rPr>
                <w:rFonts w:hint="eastAsia"/>
                <w:spacing w:val="210"/>
              </w:rPr>
              <w:t>写</w:t>
            </w:r>
            <w:r w:rsidR="009F7D03">
              <w:rPr>
                <w:rFonts w:hint="eastAsia"/>
              </w:rPr>
              <w:t>真</w:t>
            </w:r>
          </w:p>
          <w:p w14:paraId="7C74945D" w14:textId="77777777" w:rsidR="00B73A03" w:rsidRDefault="00B73A03">
            <w:pPr>
              <w:overflowPunct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</w:tcPr>
          <w:p w14:paraId="1F6CB111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bottom w:val="nil"/>
              <w:right w:val="nil"/>
            </w:tcBorders>
          </w:tcPr>
          <w:p w14:paraId="27D1A7A1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99" w:type="dxa"/>
            <w:gridSpan w:val="3"/>
            <w:tcBorders>
              <w:top w:val="nil"/>
              <w:left w:val="nil"/>
              <w:bottom w:val="nil"/>
            </w:tcBorders>
          </w:tcPr>
          <w:p w14:paraId="311885C9" w14:textId="77777777" w:rsidR="009F7D03" w:rsidRDefault="009F7D03" w:rsidP="00B73A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8" w:type="dxa"/>
            <w:tcBorders>
              <w:top w:val="nil"/>
              <w:bottom w:val="nil"/>
              <w:right w:val="nil"/>
            </w:tcBorders>
            <w:vAlign w:val="center"/>
          </w:tcPr>
          <w:p w14:paraId="14D12FA3" w14:textId="77777777" w:rsidR="009F7D03" w:rsidRDefault="009F7D03">
            <w:pPr>
              <w:overflowPunct w:val="0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60mm</w:t>
            </w:r>
          </w:p>
        </w:tc>
      </w:tr>
      <w:tr w:rsidR="00B73A03" w14:paraId="1DBE1F42" w14:textId="77777777" w:rsidTr="00B73A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548E30E0" w14:textId="77777777" w:rsidR="00B73A03" w:rsidRDefault="00B73A03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1042" w:type="dxa"/>
            <w:vMerge/>
            <w:tcBorders>
              <w:right w:val="nil"/>
            </w:tcBorders>
          </w:tcPr>
          <w:p w14:paraId="6DF5E5ED" w14:textId="77777777" w:rsidR="00B73A03" w:rsidRDefault="00B73A03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0D82AC2A" w14:textId="77777777" w:rsidR="00B73A03" w:rsidRDefault="00B73A03">
            <w:pPr>
              <w:overflowPunct w:val="0"/>
              <w:jc w:val="center"/>
              <w:rPr>
                <w:rFonts w:ascii="‚l‚r –¾’©"/>
              </w:rPr>
            </w:pPr>
          </w:p>
        </w:tc>
        <w:tc>
          <w:tcPr>
            <w:tcW w:w="4821" w:type="dxa"/>
            <w:gridSpan w:val="4"/>
            <w:tcBorders>
              <w:top w:val="nil"/>
              <w:left w:val="nil"/>
              <w:bottom w:val="nil"/>
            </w:tcBorders>
          </w:tcPr>
          <w:p w14:paraId="69136C7F" w14:textId="77777777" w:rsidR="00B73A03" w:rsidRDefault="001618A3">
            <w:pPr>
              <w:overflowPunct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　　　　　　　年　　月　　日生</w:t>
            </w:r>
          </w:p>
        </w:tc>
        <w:tc>
          <w:tcPr>
            <w:tcW w:w="448" w:type="dxa"/>
            <w:vMerge w:val="restart"/>
            <w:tcBorders>
              <w:top w:val="nil"/>
              <w:right w:val="nil"/>
            </w:tcBorders>
          </w:tcPr>
          <w:p w14:paraId="2936288B" w14:textId="77777777" w:rsidR="00B73A03" w:rsidRDefault="00B73A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7D03" w14:paraId="1F78DFE3" w14:textId="77777777" w:rsidTr="00B73A03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18" w:type="dxa"/>
            <w:vMerge/>
            <w:tcBorders>
              <w:bottom w:val="nil"/>
            </w:tcBorders>
          </w:tcPr>
          <w:p w14:paraId="21C1FAC0" w14:textId="77777777" w:rsidR="009F7D03" w:rsidRDefault="009F7D03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1042" w:type="dxa"/>
            <w:vMerge/>
            <w:tcBorders>
              <w:right w:val="nil"/>
            </w:tcBorders>
          </w:tcPr>
          <w:p w14:paraId="29BD4E13" w14:textId="77777777" w:rsidR="009F7D03" w:rsidRDefault="009F7D03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218" w:type="dxa"/>
            <w:tcBorders>
              <w:top w:val="nil"/>
              <w:left w:val="nil"/>
            </w:tcBorders>
          </w:tcPr>
          <w:p w14:paraId="5E68FCD4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bottom w:val="nil"/>
              <w:right w:val="nil"/>
            </w:tcBorders>
          </w:tcPr>
          <w:p w14:paraId="7CB82741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9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FC6EB70" w14:textId="77777777" w:rsidR="009F7D03" w:rsidRDefault="009F7D03" w:rsidP="001618A3">
            <w:pPr>
              <w:overflowPunct w:val="0"/>
              <w:ind w:right="1260"/>
              <w:rPr>
                <w:rFonts w:ascii="‚l‚r –¾’©"/>
              </w:rPr>
            </w:pPr>
          </w:p>
        </w:tc>
        <w:tc>
          <w:tcPr>
            <w:tcW w:w="448" w:type="dxa"/>
            <w:vMerge/>
            <w:tcBorders>
              <w:right w:val="nil"/>
            </w:tcBorders>
          </w:tcPr>
          <w:p w14:paraId="4D430738" w14:textId="77777777" w:rsidR="009F7D03" w:rsidRDefault="009F7D03">
            <w:pPr>
              <w:overflowPunct w:val="0"/>
              <w:rPr>
                <w:rFonts w:ascii="‚l‚r –¾’©"/>
              </w:rPr>
            </w:pPr>
          </w:p>
        </w:tc>
      </w:tr>
      <w:tr w:rsidR="009F7D03" w14:paraId="68A15FDF" w14:textId="77777777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6299" w:type="dxa"/>
            <w:gridSpan w:val="7"/>
            <w:tcBorders>
              <w:top w:val="nil"/>
            </w:tcBorders>
            <w:vAlign w:val="center"/>
          </w:tcPr>
          <w:p w14:paraId="7B31DA8F" w14:textId="6BC48A4C" w:rsidR="009F7D03" w:rsidRDefault="00523FC8">
            <w:pPr>
              <w:overflowPunct w:val="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EA54CE8" wp14:editId="503065F7">
                      <wp:simplePos x="0" y="0"/>
                      <wp:positionH relativeFrom="column">
                        <wp:posOffset>3529965</wp:posOffset>
                      </wp:positionH>
                      <wp:positionV relativeFrom="paragraph">
                        <wp:posOffset>285115</wp:posOffset>
                      </wp:positionV>
                      <wp:extent cx="152400" cy="152400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C2F52" id="Rectangle 5" o:spid="_x0000_s1026" style="position:absolute;left:0;text-align:left;margin-left:277.95pt;margin-top:22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DhFw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" o:allowincell="f" filled="f" strokeweight=".5pt"/>
                  </w:pict>
                </mc:Fallback>
              </mc:AlternateContent>
            </w:r>
            <w:r w:rsidR="009F7D03">
              <w:rPr>
                <w:rFonts w:hint="eastAsia"/>
              </w:rPr>
              <w:t xml:space="preserve">　　　年　　月　　日発行</w:t>
            </w:r>
          </w:p>
          <w:p w14:paraId="429A8AA6" w14:textId="77777777" w:rsidR="009F7D03" w:rsidRDefault="00B73A03">
            <w:pPr>
              <w:overflowPunct w:val="0"/>
              <w:ind w:right="4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国頭村</w:t>
            </w:r>
            <w:r w:rsidR="009F7D03">
              <w:rPr>
                <w:rFonts w:hint="eastAsia"/>
              </w:rPr>
              <w:t>長　　　　　　　　　印</w:t>
            </w:r>
          </w:p>
        </w:tc>
        <w:tc>
          <w:tcPr>
            <w:tcW w:w="448" w:type="dxa"/>
            <w:vMerge/>
            <w:tcBorders>
              <w:bottom w:val="nil"/>
              <w:right w:val="nil"/>
            </w:tcBorders>
          </w:tcPr>
          <w:p w14:paraId="3DC5CEF5" w14:textId="77777777" w:rsidR="009F7D03" w:rsidRDefault="009F7D03">
            <w:pPr>
              <w:overflowPunct w:val="0"/>
              <w:rPr>
                <w:rFonts w:ascii="‚l‚r –¾’©"/>
              </w:rPr>
            </w:pPr>
          </w:p>
        </w:tc>
      </w:tr>
      <w:tr w:rsidR="009F7D03" w14:paraId="33F87CAD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2898" w:type="dxa"/>
            <w:gridSpan w:val="5"/>
            <w:tcBorders>
              <w:left w:val="nil"/>
              <w:bottom w:val="nil"/>
              <w:right w:val="nil"/>
            </w:tcBorders>
          </w:tcPr>
          <w:p w14:paraId="11E7EA2C" w14:textId="101C0D4D" w:rsidR="009F7D03" w:rsidRDefault="00523FC8">
            <w:pPr>
              <w:overflowPunct w:val="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 wp14:anchorId="46841EC5" wp14:editId="3ECE6C43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187960</wp:posOffset>
                      </wp:positionV>
                      <wp:extent cx="4019550" cy="254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9550" cy="2540"/>
                                <a:chOff x="1650" y="6492"/>
                                <a:chExt cx="6330" cy="4"/>
                              </a:xfrm>
                            </wpg:grpSpPr>
                            <wps:wsp>
                              <wps:cNvPr id="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2" y="6492"/>
                                  <a:ext cx="2628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650" y="6495"/>
                                  <a:ext cx="294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2438C7" id="Group 6" o:spid="_x0000_s1026" style="position:absolute;left:0;text-align:left;margin-left:-2.55pt;margin-top:14.8pt;width:316.5pt;height:.2pt;z-index:251656704" coordorigin="1650,6492" coordsize="633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" o:allowincell="f">
                      <v:line id="Line 7" o:spid="_x0000_s1027" style="position:absolute;visibility:visible;mso-wrap-style:square" from="5352,6492" to="7980,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" strokeweight=".5pt">
                        <v:stroke dashstyle="1 1" endarrow="block" endarrowwidth="narrow" endarrowlength="short"/>
                      </v:line>
                      <v:line id="Line 8" o:spid="_x0000_s1028" style="position:absolute;flip:x y;visibility:visible;mso-wrap-style:square" from="1650,6495" to="4596,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" strokeweight=".5pt">
                        <v:stroke dashstyle="1 1" endarrow="block" endarrowwidth="narrow" endarrowlength="short"/>
                      </v:line>
                    </v:group>
                  </w:pict>
                </mc:Fallback>
              </mc:AlternateContent>
            </w:r>
            <w:r w:rsidR="009F7D03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  <w:vAlign w:val="center"/>
          </w:tcPr>
          <w:p w14:paraId="090F4CA4" w14:textId="77777777" w:rsidR="009F7D03" w:rsidRDefault="009F7D03">
            <w:pPr>
              <w:overflowPunct w:val="0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90mm</w:t>
            </w:r>
          </w:p>
        </w:tc>
        <w:tc>
          <w:tcPr>
            <w:tcW w:w="2687" w:type="dxa"/>
            <w:tcBorders>
              <w:left w:val="nil"/>
              <w:bottom w:val="nil"/>
              <w:right w:val="nil"/>
            </w:tcBorders>
          </w:tcPr>
          <w:p w14:paraId="2AFBDAF7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B0BEFBA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ED3C4F9" w14:textId="77777777" w:rsidR="009F7D03" w:rsidRDefault="009F7D03">
      <w:pPr>
        <w:overflowPunct w:val="0"/>
        <w:rPr>
          <w:rFonts w:ascii="‚l‚r –¾’©"/>
        </w:rPr>
      </w:pPr>
    </w:p>
    <w:p w14:paraId="7D387346" w14:textId="77777777" w:rsidR="009F7D03" w:rsidRDefault="009F7D03">
      <w:pPr>
        <w:overflowPunct w:val="0"/>
        <w:rPr>
          <w:rFonts w:ascii="‚l‚r –¾’©" w:cs="‚l‚r –¾’©"/>
        </w:rPr>
      </w:pPr>
      <w:r>
        <w:rPr>
          <w:rFonts w:hint="eastAsia"/>
        </w:rPr>
        <w:t xml:space="preserve">　　　　　　　　　　　　　　</w:t>
      </w:r>
      <w:r>
        <w:rPr>
          <w:rFonts w:ascii="‚l‚r –¾’©" w:cs="‚l‚r –¾’©"/>
        </w:rPr>
        <w:t>(</w:t>
      </w:r>
      <w:r>
        <w:rPr>
          <w:rFonts w:hint="eastAsia"/>
        </w:rPr>
        <w:t>裏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9"/>
      </w:tblGrid>
      <w:tr w:rsidR="009F7D03" w14:paraId="382B4977" w14:textId="77777777">
        <w:tblPrEx>
          <w:tblCellMar>
            <w:top w:w="0" w:type="dxa"/>
            <w:bottom w:w="0" w:type="dxa"/>
          </w:tblCellMar>
        </w:tblPrEx>
        <w:trPr>
          <w:trHeight w:val="3362"/>
        </w:trPr>
        <w:tc>
          <w:tcPr>
            <w:tcW w:w="6299" w:type="dxa"/>
            <w:vAlign w:val="center"/>
          </w:tcPr>
          <w:p w14:paraId="79AB3711" w14:textId="77777777" w:rsidR="009F7D03" w:rsidRPr="00B94799" w:rsidRDefault="009F7D03">
            <w:pPr>
              <w:overflowPunct w:val="0"/>
              <w:spacing w:line="360" w:lineRule="auto"/>
              <w:ind w:left="352" w:hanging="352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 xml:space="preserve">　</w:t>
            </w:r>
            <w:r w:rsidRPr="00B94799">
              <w:rPr>
                <w:rFonts w:hint="eastAsia"/>
                <w:sz w:val="20"/>
                <w:szCs w:val="20"/>
              </w:rPr>
              <w:t>本証は、</w:t>
            </w:r>
            <w:r w:rsidR="00B94799" w:rsidRPr="00B94799">
              <w:rPr>
                <w:rFonts w:hint="eastAsia"/>
                <w:sz w:val="20"/>
                <w:szCs w:val="20"/>
              </w:rPr>
              <w:t>固定資産</w:t>
            </w:r>
            <w:r w:rsidRPr="00B94799">
              <w:rPr>
                <w:rFonts w:hint="eastAsia"/>
                <w:sz w:val="20"/>
                <w:szCs w:val="20"/>
              </w:rPr>
              <w:t>税の賦課徴収に関する</w:t>
            </w:r>
            <w:r w:rsidR="00B94799" w:rsidRPr="00B94799">
              <w:rPr>
                <w:rFonts w:hint="eastAsia"/>
                <w:sz w:val="20"/>
                <w:szCs w:val="20"/>
              </w:rPr>
              <w:t>調査のため質問し、または検査</w:t>
            </w:r>
            <w:r w:rsidRPr="00B94799">
              <w:rPr>
                <w:rFonts w:hint="eastAsia"/>
                <w:sz w:val="20"/>
                <w:szCs w:val="20"/>
              </w:rPr>
              <w:t>を行う場合には必ず携帯しなければならない。</w:t>
            </w:r>
          </w:p>
          <w:p w14:paraId="386C8415" w14:textId="77777777" w:rsidR="009F7D03" w:rsidRDefault="009F7D03">
            <w:pPr>
              <w:overflowPunct w:val="0"/>
              <w:spacing w:line="360" w:lineRule="auto"/>
              <w:ind w:left="352" w:hanging="352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 xml:space="preserve">　本証は、関係人の請求があったときはこれを提示しなければならない。</w:t>
            </w:r>
          </w:p>
          <w:p w14:paraId="3613EBAD" w14:textId="77777777" w:rsidR="009F7D03" w:rsidRDefault="009F7D03">
            <w:pPr>
              <w:overflowPunct w:val="0"/>
              <w:spacing w:line="360" w:lineRule="auto"/>
              <w:ind w:left="352" w:hanging="352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 xml:space="preserve">　本証は、他人に貸与し、又は譲渡してはならない。</w:t>
            </w:r>
          </w:p>
          <w:p w14:paraId="354521B7" w14:textId="77777777" w:rsidR="009F7D03" w:rsidRDefault="009F7D03" w:rsidP="00B94799">
            <w:pPr>
              <w:overflowPunct w:val="0"/>
              <w:spacing w:line="360" w:lineRule="auto"/>
              <w:ind w:left="352" w:hanging="352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4</w:t>
            </w:r>
            <w:r>
              <w:rPr>
                <w:rFonts w:hint="eastAsia"/>
              </w:rPr>
              <w:t xml:space="preserve">　</w:t>
            </w:r>
            <w:r w:rsidR="000B6548">
              <w:rPr>
                <w:rFonts w:hint="eastAsia"/>
              </w:rPr>
              <w:t>本証は、</w:t>
            </w:r>
            <w:r w:rsidR="00B94799">
              <w:rPr>
                <w:rFonts w:hint="eastAsia"/>
              </w:rPr>
              <w:t>評価</w:t>
            </w:r>
            <w:r>
              <w:rPr>
                <w:rFonts w:hint="eastAsia"/>
              </w:rPr>
              <w:t>員でなくなったときは、直ちに返還しなければならない。</w:t>
            </w:r>
          </w:p>
        </w:tc>
      </w:tr>
    </w:tbl>
    <w:p w14:paraId="6FAE27DB" w14:textId="77777777" w:rsidR="009F7D03" w:rsidRDefault="009F7D03">
      <w:pPr>
        <w:overflowPunct w:val="0"/>
        <w:rPr>
          <w:rFonts w:ascii="‚l‚r –¾’©"/>
        </w:rPr>
      </w:pPr>
    </w:p>
    <w:sectPr w:rsidR="009F7D03" w:rsidSect="00B73A03">
      <w:headerReference w:type="default" r:id="rId6"/>
      <w:footerReference w:type="default" r:id="rId7"/>
      <w:pgSz w:w="11906" w:h="16838" w:code="9"/>
      <w:pgMar w:top="1701" w:right="1418" w:bottom="1701" w:left="198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FD77" w14:textId="77777777" w:rsidR="00710BF5" w:rsidRDefault="00710BF5">
      <w:r>
        <w:separator/>
      </w:r>
    </w:p>
  </w:endnote>
  <w:endnote w:type="continuationSeparator" w:id="0">
    <w:p w14:paraId="72D36513" w14:textId="77777777" w:rsidR="00710BF5" w:rsidRDefault="0071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39F5" w14:textId="77777777" w:rsidR="009F7D03" w:rsidRDefault="009F7D03">
    <w:pPr>
      <w:pStyle w:val="a5"/>
      <w:rPr>
        <w:rFonts w:ascii="‚l‚r –¾’©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90C7" w14:textId="77777777" w:rsidR="00710BF5" w:rsidRDefault="00710BF5">
      <w:r>
        <w:separator/>
      </w:r>
    </w:p>
  </w:footnote>
  <w:footnote w:type="continuationSeparator" w:id="0">
    <w:p w14:paraId="24577403" w14:textId="77777777" w:rsidR="00710BF5" w:rsidRDefault="0071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946F" w14:textId="77777777" w:rsidR="009F7D03" w:rsidRDefault="009F7D03">
    <w:pPr>
      <w:pStyle w:val="a3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23"/>
    <w:rsid w:val="000B6548"/>
    <w:rsid w:val="001044BE"/>
    <w:rsid w:val="001618A3"/>
    <w:rsid w:val="0028538C"/>
    <w:rsid w:val="00341198"/>
    <w:rsid w:val="003A1015"/>
    <w:rsid w:val="00523FC8"/>
    <w:rsid w:val="00697823"/>
    <w:rsid w:val="00710BF5"/>
    <w:rsid w:val="00806CDC"/>
    <w:rsid w:val="0083524D"/>
    <w:rsid w:val="008F1C4B"/>
    <w:rsid w:val="009F7D03"/>
    <w:rsid w:val="00B73A03"/>
    <w:rsid w:val="00B94799"/>
    <w:rsid w:val="00C41EE5"/>
    <w:rsid w:val="00E8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C5AD9"/>
  <w14:defaultImageDpi w14:val="0"/>
  <w15:chartTrackingRefBased/>
  <w15:docId w15:val="{9387DE1E-53D2-40BE-B220-4D69C6C1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cp:lastModifiedBy>KunigamiR5001</cp:lastModifiedBy>
  <cp:revision>2</cp:revision>
  <cp:lastPrinted>2002-05-25T05:22:00Z</cp:lastPrinted>
  <dcterms:created xsi:type="dcterms:W3CDTF">2025-06-04T07:25:00Z</dcterms:created>
  <dcterms:modified xsi:type="dcterms:W3CDTF">2025-06-04T07:25:00Z</dcterms:modified>
</cp:coreProperties>
</file>