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AEE1" w14:textId="77777777" w:rsidR="009F7D03" w:rsidRDefault="009F7D03">
      <w:pPr>
        <w:overflowPunct w:val="0"/>
        <w:rPr>
          <w:rFonts w:ascii="‚l‚r –¾’©"/>
        </w:rPr>
      </w:pPr>
      <w:r>
        <w:rPr>
          <w:rFonts w:hint="eastAsia"/>
        </w:rPr>
        <w:t>様式</w:t>
      </w:r>
      <w:r w:rsidR="0083524D">
        <w:rPr>
          <w:rFonts w:hint="eastAsia"/>
        </w:rPr>
        <w:t>第１号</w:t>
      </w:r>
    </w:p>
    <w:p w14:paraId="5059A496" w14:textId="77777777" w:rsidR="009F7D03" w:rsidRDefault="009F7D03">
      <w:pPr>
        <w:overflowPunct w:val="0"/>
        <w:rPr>
          <w:rFonts w:ascii="‚l‚r –¾’©" w:cs="‚l‚r –¾’©"/>
        </w:rPr>
      </w:pPr>
      <w:r>
        <w:rPr>
          <w:rFonts w:hint="eastAsia"/>
        </w:rPr>
        <w:t xml:space="preserve">　　　　　　　　　　　　　　</w:t>
      </w:r>
      <w:r>
        <w:rPr>
          <w:rFonts w:ascii="‚l‚r –¾’©" w:cs="‚l‚r –¾’©"/>
        </w:rPr>
        <w:t>(</w:t>
      </w:r>
      <w:r>
        <w:rPr>
          <w:rFonts w:hint="eastAsia"/>
        </w:rPr>
        <w:t>表</w:t>
      </w:r>
      <w:r>
        <w:rPr>
          <w:rFonts w:ascii="‚l‚r –¾’©" w:cs="‚l‚r –¾’©"/>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218"/>
        <w:gridCol w:w="622"/>
        <w:gridCol w:w="798"/>
        <w:gridCol w:w="714"/>
        <w:gridCol w:w="2687"/>
        <w:gridCol w:w="448"/>
      </w:tblGrid>
      <w:tr w:rsidR="00B73A03" w14:paraId="57165BB6" w14:textId="77777777" w:rsidTr="00C41EE5">
        <w:tblPrEx>
          <w:tblCellMar>
            <w:top w:w="0" w:type="dxa"/>
            <w:bottom w:w="0" w:type="dxa"/>
          </w:tblCellMar>
        </w:tblPrEx>
        <w:trPr>
          <w:cantSplit/>
          <w:trHeight w:val="664"/>
        </w:trPr>
        <w:tc>
          <w:tcPr>
            <w:tcW w:w="6299" w:type="dxa"/>
            <w:gridSpan w:val="7"/>
            <w:tcBorders>
              <w:bottom w:val="nil"/>
            </w:tcBorders>
          </w:tcPr>
          <w:p w14:paraId="1A0BE6D6" w14:textId="365556E8" w:rsidR="00B73A03" w:rsidRDefault="00F55398">
            <w:pPr>
              <w:overflowPunct w:val="0"/>
              <w:spacing w:before="120"/>
              <w:rPr>
                <w:rFonts w:ascii="‚l‚r –¾’©"/>
              </w:rPr>
            </w:pPr>
            <w:r>
              <w:rPr>
                <w:noProof/>
              </w:rPr>
              <mc:AlternateContent>
                <mc:Choice Requires="wpg">
                  <w:drawing>
                    <wp:anchor distT="0" distB="0" distL="114300" distR="114300" simplePos="0" relativeHeight="251658752" behindDoc="0" locked="0" layoutInCell="0" allowOverlap="1" wp14:anchorId="7355D5D7" wp14:editId="24FA6DDC">
                      <wp:simplePos x="0" y="0"/>
                      <wp:positionH relativeFrom="column">
                        <wp:posOffset>4116705</wp:posOffset>
                      </wp:positionH>
                      <wp:positionV relativeFrom="paragraph">
                        <wp:posOffset>-635</wp:posOffset>
                      </wp:positionV>
                      <wp:extent cx="13335" cy="2442845"/>
                      <wp:effectExtent l="0" t="0" r="0"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 cy="2442845"/>
                                <a:chOff x="8184" y="2370"/>
                                <a:chExt cx="21" cy="3847"/>
                              </a:xfrm>
                            </wpg:grpSpPr>
                            <wps:wsp>
                              <wps:cNvPr id="6" name="Line 13"/>
                              <wps:cNvCnPr>
                                <a:cxnSpLocks noChangeShapeType="1"/>
                              </wps:cNvCnPr>
                              <wps:spPr bwMode="auto">
                                <a:xfrm flipH="1" flipV="1">
                                  <a:off x="8205" y="2370"/>
                                  <a:ext cx="0" cy="1515"/>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a:off x="8184" y="4529"/>
                                  <a:ext cx="3" cy="1688"/>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45D562" id="Group 12" o:spid="_x0000_s1026" style="position:absolute;left:0;text-align:left;margin-left:324.15pt;margin-top:-.05pt;width:1.05pt;height:192.35pt;z-index:251658752" coordorigin="8184,2370" coordsize="21,3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R8lwIAACwHAAAOAAAAZHJzL2Uyb0RvYy54bWzklUtz2yAQgO+d6X9guNeyHnZUTeQc4sQ9&#10;pG1mkvaOEZKYImCAWPa/7wKyE6c9pZ1eqoNm0T7Y/XZBl1f7QaAdM5YrWeN0NseISaoaLrsaf3u8&#10;/VBiZB2RDRFKshofmMVXq/fvLkddsUz1SjTMIAgibTXqGvfO6SpJLO3ZQOxMaSZB2SozEAdL0yWN&#10;ISNEH0SSzefLZFSm0UZRZi18XUclXoX4bcuo+9q2ljkkagy5ufA24b3172R1SarOEN1zOqVB3pDF&#10;QLiETU+h1sQR9GT4L6EGTo2yqnUzqoZEtS2nLNQA1aTzV9VsjHrSoZauGjt9wgRoX3F6c1j6ZXdv&#10;EG9qvMBIkgFaFHZFaebZjLqrwGRj9IO+N7FAEO8U/WFBnbzW+3UXjdF2/KwaiEeenAps9q0ZfAio&#10;Gu1DCw6nFrC9QxQ+pnmeQyYUNFlRZGWxiC2iPfTRe5VpWWDk1fnF1D7a30zeWRpd87K48H4JqeKm&#10;IdEpMV8VDJt95mn/jOdDTzQLbbIe1sRzeeR5xyVDaR5xBotrGVnSvZxYIqmueyI7FmI9HjRwS0MF&#10;PlcIGl38wkIjfs8WtYLrT94xSN+99IJ3mc2B7Bm5I3U4GZ54ukgD7hM2Umlj3YapAXmhxgJqCTHJ&#10;7s66SPho4reS6pYLAd9JJSQaa7zMF/PgYJXgjVd6nTXd9loYtCP+WIZnateZmY+8JraPdvZg18p5&#10;O1LBwZBNkHpGmptJdoQLkJEL/JzhQFQw7POwA0aCwRUFQkxbyDC/EWicia1qDvfGq6cJ+UejcnE+&#10;KoXP8KzvpPrLo+IZTsfwdKCKRfYx0j2ORT6NxbIsJ2jHI3zs+f86FuE+gSs5XDHT78Pf+S/XYYye&#10;f3KrnwAAAP//AwBQSwMEFAAGAAgAAAAhAD4EEgrgAAAACQEAAA8AAABkcnMvZG93bnJldi54bWxM&#10;j0Frg0AUhO+F/oflBXpLVqsRMa4hhLanUGhSKL296ItK3LfibtT8+25P7XGYYeabfDvrTow02Naw&#10;gnAVgCAuTdVyreDz9LpMQViHXGFnmBTcycK2eHzIMavMxB80Hl0tfAnbDBU0zvWZlLZsSKNdmZ7Y&#10;exczaHReDrWsBpx8ue7kcxAkUmPLfqHBnvYNldfjTSt4m3DaReHLeLhe9vfv0/r96xCSUk+LebcB&#10;4Wh2f2H4xffoUHims7lxZUWnIInTyEcVLEMQ3k/WQQzirCBK4wRkkcv/D4ofAAAA//8DAFBLAQIt&#10;ABQABgAIAAAAIQC2gziS/gAAAOEBAAATAAAAAAAAAAAAAAAAAAAAAABbQ29udGVudF9UeXBlc10u&#10;eG1sUEsBAi0AFAAGAAgAAAAhADj9If/WAAAAlAEAAAsAAAAAAAAAAAAAAAAALwEAAF9yZWxzLy5y&#10;ZWxzUEsBAi0AFAAGAAgAAAAhAGUj1HyXAgAALAcAAA4AAAAAAAAAAAAAAAAALgIAAGRycy9lMm9E&#10;b2MueG1sUEsBAi0AFAAGAAgAAAAhAD4EEgrgAAAACQEAAA8AAAAAAAAAAAAAAAAA8QQAAGRycy9k&#10;b3ducmV2LnhtbFBLBQYAAAAABAAEAPMAAAD+BQAAAAA=&#10;" o:allowincell="f">
                      <v:line id="Line 13" o:spid="_x0000_s1027" style="position:absolute;flip:x y;visibility:visible;mso-wrap-style:square" from="8205,2370" to="8205,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EwQAAANoAAAAPAAAAZHJzL2Rvd25yZXYueG1sRE9ba8Iw&#10;FH4f7D+EM9jL0HQ+yKimosOxDhxoFXw9NKcXbE5Kk9ns35vBwMeP775cBdOJKw2utazgdZqAIC6t&#10;brlWcDp+TN5AOI+ssbNMCn7JwSp7fFhiqu3IB7oWvhYxhF2KChrv+1RKVzZk0E1tTxy5yg4GfYRD&#10;LfWAYww3nZwlyVwabDk2NNjTe0PlpfgxccbX+fvl7Pc7WW3bbfE5O4R8E5R6fgrrBQhPwd/F/+5c&#10;K5jD35XoB5ndAAAA//8DAFBLAQItABQABgAIAAAAIQDb4fbL7gAAAIUBAAATAAAAAAAAAAAAAAAA&#10;AAAAAABbQ29udGVudF9UeXBlc10ueG1sUEsBAi0AFAAGAAgAAAAhAFr0LFu/AAAAFQEAAAsAAAAA&#10;AAAAAAAAAAAAHwEAAF9yZWxzLy5yZWxzUEsBAi0AFAAGAAgAAAAhAOF760TBAAAA2gAAAA8AAAAA&#10;AAAAAAAAAAAABwIAAGRycy9kb3ducmV2LnhtbFBLBQYAAAAAAwADALcAAAD1AgAAAAA=&#10;" strokeweight=".5pt">
                        <v:stroke dashstyle="1 1" endarrow="block" endarrowwidth="narrow" endarrowlength="short"/>
                      </v:line>
                      <v:line id="Line 14" o:spid="_x0000_s1028" style="position:absolute;visibility:visible;mso-wrap-style:square" from="8184,4529" to="8187,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mXBxAAAANoAAAAPAAAAZHJzL2Rvd25yZXYueG1sRI9Ba4NA&#10;FITvgfyH5QV6i2sCVbFZJTQUCj01ycXbw31RG/etdbfR9td3C4Uch5n5htmVs+nFjUbXWVawiWIQ&#10;xLXVHTcKzqeXdQbCeWSNvWVS8E0OymK52GGu7cTvdDv6RgQIuxwVtN4PuZSubsmgi+xAHLyLHQ36&#10;IMdG6hGnADe93MZxIg12HBZaHOi5pfp6/DIKPoxsssNbdZmrR5Nu6s9Dmmx/lHpYzfsnEJ5mfw//&#10;t1+1ghT+roQbIItfAAAA//8DAFBLAQItABQABgAIAAAAIQDb4fbL7gAAAIUBAAATAAAAAAAAAAAA&#10;AAAAAAAAAABbQ29udGVudF9UeXBlc10ueG1sUEsBAi0AFAAGAAgAAAAhAFr0LFu/AAAAFQEAAAsA&#10;AAAAAAAAAAAAAAAAHwEAAF9yZWxzLy5yZWxzUEsBAi0AFAAGAAgAAAAhAIaOZcHEAAAA2gAAAA8A&#10;AAAAAAAAAAAAAAAABwIAAGRycy9kb3ducmV2LnhtbFBLBQYAAAAAAwADALcAAAD4AgAAAAA=&#10;" strokeweight=".5pt">
                        <v:stroke dashstyle="1 1" endarrow="block" endarrowwidth="narrow" endarrowlength="short"/>
                      </v:line>
                    </v:group>
                  </w:pict>
                </mc:Fallback>
              </mc:AlternateContent>
            </w:r>
            <w:r w:rsidR="00B73A03">
              <w:rPr>
                <w:rFonts w:hint="eastAsia"/>
              </w:rPr>
              <w:t>第　　号</w:t>
            </w:r>
          </w:p>
          <w:p w14:paraId="55A35923" w14:textId="77777777" w:rsidR="00B73A03" w:rsidRDefault="00B73A03" w:rsidP="00B73A03">
            <w:pPr>
              <w:overflowPunct w:val="0"/>
              <w:jc w:val="center"/>
              <w:rPr>
                <w:rFonts w:hint="eastAsia"/>
              </w:rPr>
            </w:pPr>
            <w:r>
              <w:rPr>
                <w:rFonts w:hint="eastAsia"/>
                <w:spacing w:val="105"/>
              </w:rPr>
              <w:t>徴税吏員</w:t>
            </w:r>
            <w:r>
              <w:rPr>
                <w:rFonts w:hint="eastAsia"/>
              </w:rPr>
              <w:t>証</w:t>
            </w:r>
          </w:p>
          <w:p w14:paraId="769F72CC" w14:textId="77777777" w:rsidR="00B73A03" w:rsidRDefault="00B73A03" w:rsidP="00B73A03">
            <w:pPr>
              <w:overflowPunct w:val="0"/>
              <w:rPr>
                <w:rFonts w:ascii="‚l‚r –¾’©"/>
              </w:rPr>
            </w:pPr>
          </w:p>
        </w:tc>
        <w:tc>
          <w:tcPr>
            <w:tcW w:w="448" w:type="dxa"/>
            <w:vMerge w:val="restart"/>
            <w:tcBorders>
              <w:top w:val="nil"/>
              <w:right w:val="nil"/>
            </w:tcBorders>
          </w:tcPr>
          <w:p w14:paraId="5E03E934" w14:textId="77777777" w:rsidR="00B73A03" w:rsidRDefault="00B73A03">
            <w:pPr>
              <w:overflowPunct w:val="0"/>
              <w:rPr>
                <w:rFonts w:ascii="‚l‚r –¾’©"/>
              </w:rPr>
            </w:pPr>
            <w:r>
              <w:rPr>
                <w:rFonts w:hint="eastAsia"/>
              </w:rPr>
              <w:t xml:space="preserve">　</w:t>
            </w:r>
          </w:p>
        </w:tc>
      </w:tr>
      <w:tr w:rsidR="009F7D03" w14:paraId="04DAA5EE" w14:textId="77777777">
        <w:tblPrEx>
          <w:tblCellMar>
            <w:top w:w="0" w:type="dxa"/>
            <w:bottom w:w="0" w:type="dxa"/>
          </w:tblCellMar>
        </w:tblPrEx>
        <w:trPr>
          <w:cantSplit/>
          <w:trHeight w:val="848"/>
        </w:trPr>
        <w:tc>
          <w:tcPr>
            <w:tcW w:w="6299" w:type="dxa"/>
            <w:gridSpan w:val="7"/>
            <w:tcBorders>
              <w:top w:val="nil"/>
              <w:bottom w:val="nil"/>
            </w:tcBorders>
            <w:vAlign w:val="center"/>
          </w:tcPr>
          <w:p w14:paraId="0FC93D92" w14:textId="77777777" w:rsidR="009F7D03" w:rsidRDefault="00B73A03" w:rsidP="00B73A03">
            <w:pPr>
              <w:overflowPunct w:val="0"/>
              <w:rPr>
                <w:rFonts w:ascii="‚l‚r –¾’©"/>
              </w:rPr>
            </w:pPr>
            <w:r>
              <w:rPr>
                <w:rFonts w:ascii="‚l‚r –¾’©" w:hint="eastAsia"/>
              </w:rPr>
              <w:t xml:space="preserve">　　　　　　　　　　　　所　属</w:t>
            </w:r>
          </w:p>
          <w:p w14:paraId="364BC575" w14:textId="77777777" w:rsidR="009F7D03" w:rsidRDefault="009F7D03" w:rsidP="00B73A03">
            <w:pPr>
              <w:overflowPunct w:val="0"/>
              <w:rPr>
                <w:rFonts w:ascii="‚l‚r –¾’©"/>
              </w:rPr>
            </w:pPr>
            <w:r>
              <w:rPr>
                <w:rFonts w:hint="eastAsia"/>
              </w:rPr>
              <w:t xml:space="preserve">　　　　　　　　　</w:t>
            </w:r>
            <w:r w:rsidR="00B73A03">
              <w:rPr>
                <w:rFonts w:hint="eastAsia"/>
              </w:rPr>
              <w:t xml:space="preserve">　　　氏　名</w:t>
            </w:r>
          </w:p>
        </w:tc>
        <w:tc>
          <w:tcPr>
            <w:tcW w:w="448" w:type="dxa"/>
            <w:vMerge/>
            <w:tcBorders>
              <w:bottom w:val="nil"/>
              <w:right w:val="nil"/>
            </w:tcBorders>
          </w:tcPr>
          <w:p w14:paraId="13E2F4EB" w14:textId="77777777" w:rsidR="009F7D03" w:rsidRDefault="009F7D03">
            <w:pPr>
              <w:overflowPunct w:val="0"/>
              <w:rPr>
                <w:rFonts w:ascii="‚l‚r –¾’©"/>
              </w:rPr>
            </w:pPr>
          </w:p>
        </w:tc>
      </w:tr>
      <w:tr w:rsidR="009F7D03" w14:paraId="243B2CA1" w14:textId="77777777" w:rsidTr="00B73A03">
        <w:tblPrEx>
          <w:tblCellMar>
            <w:top w:w="0" w:type="dxa"/>
            <w:bottom w:w="0" w:type="dxa"/>
          </w:tblCellMar>
        </w:tblPrEx>
        <w:trPr>
          <w:cantSplit/>
          <w:trHeight w:val="553"/>
        </w:trPr>
        <w:tc>
          <w:tcPr>
            <w:tcW w:w="218" w:type="dxa"/>
            <w:vMerge w:val="restart"/>
            <w:tcBorders>
              <w:top w:val="nil"/>
            </w:tcBorders>
          </w:tcPr>
          <w:p w14:paraId="531C44AC" w14:textId="77777777" w:rsidR="009F7D03" w:rsidRDefault="009F7D03">
            <w:pPr>
              <w:overflowPunct w:val="0"/>
              <w:rPr>
                <w:rFonts w:ascii="‚l‚r –¾’©"/>
              </w:rPr>
            </w:pPr>
            <w:r>
              <w:rPr>
                <w:rFonts w:hint="eastAsia"/>
              </w:rPr>
              <w:t xml:space="preserve">　</w:t>
            </w:r>
          </w:p>
        </w:tc>
        <w:tc>
          <w:tcPr>
            <w:tcW w:w="1042" w:type="dxa"/>
            <w:vMerge w:val="restart"/>
            <w:tcBorders>
              <w:right w:val="nil"/>
            </w:tcBorders>
            <w:textDirection w:val="tbRlV"/>
            <w:vAlign w:val="bottom"/>
          </w:tcPr>
          <w:p w14:paraId="7E835093" w14:textId="77777777" w:rsidR="009F7D03" w:rsidRDefault="00B73A03">
            <w:pPr>
              <w:overflowPunct w:val="0"/>
              <w:ind w:left="113" w:right="113"/>
              <w:jc w:val="center"/>
              <w:rPr>
                <w:rFonts w:hint="eastAsia"/>
              </w:rPr>
            </w:pPr>
            <w:r>
              <w:rPr>
                <w:rFonts w:hint="eastAsia"/>
                <w:spacing w:val="210"/>
              </w:rPr>
              <w:t xml:space="preserve">　　　　</w:t>
            </w:r>
            <w:r w:rsidR="009F7D03">
              <w:rPr>
                <w:rFonts w:hint="eastAsia"/>
                <w:spacing w:val="210"/>
              </w:rPr>
              <w:t>写</w:t>
            </w:r>
            <w:r w:rsidR="009F7D03">
              <w:rPr>
                <w:rFonts w:hint="eastAsia"/>
              </w:rPr>
              <w:t>真</w:t>
            </w:r>
          </w:p>
          <w:p w14:paraId="0EB70C4B" w14:textId="77777777" w:rsidR="00B73A03" w:rsidRDefault="00B73A03">
            <w:pPr>
              <w:overflowPunct w:val="0"/>
              <w:ind w:left="113" w:right="113"/>
              <w:jc w:val="center"/>
              <w:rPr>
                <w:rFonts w:ascii="‚l‚r –¾’©"/>
              </w:rPr>
            </w:pPr>
          </w:p>
        </w:tc>
        <w:tc>
          <w:tcPr>
            <w:tcW w:w="218" w:type="dxa"/>
            <w:tcBorders>
              <w:left w:val="nil"/>
              <w:bottom w:val="nil"/>
            </w:tcBorders>
          </w:tcPr>
          <w:p w14:paraId="1F5F5A83" w14:textId="77777777" w:rsidR="009F7D03" w:rsidRDefault="009F7D03">
            <w:pPr>
              <w:overflowPunct w:val="0"/>
              <w:rPr>
                <w:rFonts w:ascii="‚l‚r –¾’©"/>
              </w:rPr>
            </w:pPr>
            <w:r>
              <w:rPr>
                <w:rFonts w:hint="eastAsia"/>
              </w:rPr>
              <w:t xml:space="preserve">　</w:t>
            </w:r>
          </w:p>
        </w:tc>
        <w:tc>
          <w:tcPr>
            <w:tcW w:w="622" w:type="dxa"/>
            <w:tcBorders>
              <w:top w:val="nil"/>
              <w:bottom w:val="nil"/>
              <w:right w:val="nil"/>
            </w:tcBorders>
          </w:tcPr>
          <w:p w14:paraId="28200F16" w14:textId="77777777" w:rsidR="009F7D03" w:rsidRDefault="009F7D03">
            <w:pPr>
              <w:overflowPunct w:val="0"/>
              <w:rPr>
                <w:rFonts w:ascii="‚l‚r –¾’©"/>
              </w:rPr>
            </w:pPr>
            <w:r>
              <w:rPr>
                <w:rFonts w:hint="eastAsia"/>
              </w:rPr>
              <w:t xml:space="preserve">　</w:t>
            </w:r>
          </w:p>
        </w:tc>
        <w:tc>
          <w:tcPr>
            <w:tcW w:w="4199" w:type="dxa"/>
            <w:gridSpan w:val="3"/>
            <w:tcBorders>
              <w:top w:val="nil"/>
              <w:left w:val="nil"/>
              <w:bottom w:val="nil"/>
            </w:tcBorders>
          </w:tcPr>
          <w:p w14:paraId="70EF7B02" w14:textId="77777777" w:rsidR="009F7D03" w:rsidRDefault="009F7D03" w:rsidP="00B73A03">
            <w:pPr>
              <w:overflowPunct w:val="0"/>
              <w:rPr>
                <w:rFonts w:ascii="‚l‚r –¾’©"/>
              </w:rPr>
            </w:pPr>
            <w:r>
              <w:rPr>
                <w:rFonts w:hint="eastAsia"/>
              </w:rPr>
              <w:t xml:space="preserve">　　　</w:t>
            </w:r>
          </w:p>
        </w:tc>
        <w:tc>
          <w:tcPr>
            <w:tcW w:w="448" w:type="dxa"/>
            <w:tcBorders>
              <w:top w:val="nil"/>
              <w:bottom w:val="nil"/>
              <w:right w:val="nil"/>
            </w:tcBorders>
            <w:vAlign w:val="center"/>
          </w:tcPr>
          <w:p w14:paraId="2E4EE886" w14:textId="77777777" w:rsidR="009F7D03" w:rsidRDefault="009F7D03">
            <w:pPr>
              <w:overflowPunct w:val="0"/>
              <w:jc w:val="center"/>
              <w:rPr>
                <w:rFonts w:ascii="‚l‚r –¾’©" w:cs="‚l‚r –¾’©"/>
              </w:rPr>
            </w:pPr>
            <w:r>
              <w:rPr>
                <w:rFonts w:ascii="‚l‚r –¾’©" w:cs="‚l‚r –¾’©"/>
              </w:rPr>
              <w:t>60mm</w:t>
            </w:r>
          </w:p>
        </w:tc>
      </w:tr>
      <w:tr w:rsidR="00B73A03" w14:paraId="2A4D56D9" w14:textId="77777777" w:rsidTr="00B73A03">
        <w:tblPrEx>
          <w:tblCellMar>
            <w:top w:w="0" w:type="dxa"/>
            <w:bottom w:w="0" w:type="dxa"/>
          </w:tblCellMar>
        </w:tblPrEx>
        <w:trPr>
          <w:cantSplit/>
        </w:trPr>
        <w:tc>
          <w:tcPr>
            <w:tcW w:w="218" w:type="dxa"/>
            <w:vMerge/>
          </w:tcPr>
          <w:p w14:paraId="0D2BEF10" w14:textId="77777777" w:rsidR="00B73A03" w:rsidRDefault="00B73A03">
            <w:pPr>
              <w:overflowPunct w:val="0"/>
              <w:rPr>
                <w:rFonts w:ascii="‚l‚r –¾’©"/>
              </w:rPr>
            </w:pPr>
          </w:p>
        </w:tc>
        <w:tc>
          <w:tcPr>
            <w:tcW w:w="1042" w:type="dxa"/>
            <w:vMerge/>
            <w:tcBorders>
              <w:right w:val="nil"/>
            </w:tcBorders>
          </w:tcPr>
          <w:p w14:paraId="697EF2BB" w14:textId="77777777" w:rsidR="00B73A03" w:rsidRDefault="00B73A03">
            <w:pPr>
              <w:overflowPunct w:val="0"/>
              <w:rPr>
                <w:rFonts w:ascii="‚l‚r –¾’©"/>
              </w:rPr>
            </w:pPr>
          </w:p>
        </w:tc>
        <w:tc>
          <w:tcPr>
            <w:tcW w:w="218" w:type="dxa"/>
            <w:tcBorders>
              <w:top w:val="nil"/>
              <w:left w:val="nil"/>
              <w:bottom w:val="nil"/>
            </w:tcBorders>
          </w:tcPr>
          <w:p w14:paraId="4632D96F" w14:textId="77777777" w:rsidR="00B73A03" w:rsidRDefault="00B73A03">
            <w:pPr>
              <w:overflowPunct w:val="0"/>
              <w:jc w:val="center"/>
              <w:rPr>
                <w:rFonts w:ascii="‚l‚r –¾’©"/>
              </w:rPr>
            </w:pPr>
          </w:p>
        </w:tc>
        <w:tc>
          <w:tcPr>
            <w:tcW w:w="4821" w:type="dxa"/>
            <w:gridSpan w:val="4"/>
            <w:tcBorders>
              <w:top w:val="nil"/>
              <w:left w:val="nil"/>
              <w:bottom w:val="nil"/>
            </w:tcBorders>
          </w:tcPr>
          <w:p w14:paraId="27CC4793" w14:textId="77777777" w:rsidR="00B73A03" w:rsidRDefault="001618A3">
            <w:pPr>
              <w:overflowPunct w:val="0"/>
              <w:rPr>
                <w:rFonts w:ascii="‚l‚r –¾’©"/>
              </w:rPr>
            </w:pPr>
            <w:r>
              <w:rPr>
                <w:rFonts w:ascii="‚l‚r –¾’©" w:hint="eastAsia"/>
              </w:rPr>
              <w:t xml:space="preserve">　　　　　　　　　年　　月　　日生</w:t>
            </w:r>
          </w:p>
        </w:tc>
        <w:tc>
          <w:tcPr>
            <w:tcW w:w="448" w:type="dxa"/>
            <w:vMerge w:val="restart"/>
            <w:tcBorders>
              <w:top w:val="nil"/>
              <w:right w:val="nil"/>
            </w:tcBorders>
          </w:tcPr>
          <w:p w14:paraId="62E29A7B" w14:textId="77777777" w:rsidR="00B73A03" w:rsidRDefault="00B73A03">
            <w:pPr>
              <w:overflowPunct w:val="0"/>
              <w:rPr>
                <w:rFonts w:ascii="‚l‚r –¾’©"/>
              </w:rPr>
            </w:pPr>
            <w:r>
              <w:rPr>
                <w:rFonts w:hint="eastAsia"/>
              </w:rPr>
              <w:t xml:space="preserve">　</w:t>
            </w:r>
          </w:p>
        </w:tc>
      </w:tr>
      <w:tr w:rsidR="009F7D03" w14:paraId="3C1B80B3" w14:textId="77777777" w:rsidTr="00B73A03">
        <w:tblPrEx>
          <w:tblCellMar>
            <w:top w:w="0" w:type="dxa"/>
            <w:bottom w:w="0" w:type="dxa"/>
          </w:tblCellMar>
        </w:tblPrEx>
        <w:trPr>
          <w:cantSplit/>
          <w:trHeight w:val="581"/>
        </w:trPr>
        <w:tc>
          <w:tcPr>
            <w:tcW w:w="218" w:type="dxa"/>
            <w:vMerge/>
            <w:tcBorders>
              <w:bottom w:val="nil"/>
            </w:tcBorders>
          </w:tcPr>
          <w:p w14:paraId="74098777" w14:textId="77777777" w:rsidR="009F7D03" w:rsidRDefault="009F7D03">
            <w:pPr>
              <w:overflowPunct w:val="0"/>
              <w:rPr>
                <w:rFonts w:ascii="‚l‚r –¾’©"/>
              </w:rPr>
            </w:pPr>
          </w:p>
        </w:tc>
        <w:tc>
          <w:tcPr>
            <w:tcW w:w="1042" w:type="dxa"/>
            <w:vMerge/>
            <w:tcBorders>
              <w:right w:val="nil"/>
            </w:tcBorders>
          </w:tcPr>
          <w:p w14:paraId="2C9EC8C2" w14:textId="77777777" w:rsidR="009F7D03" w:rsidRDefault="009F7D03">
            <w:pPr>
              <w:overflowPunct w:val="0"/>
              <w:rPr>
                <w:rFonts w:ascii="‚l‚r –¾’©"/>
              </w:rPr>
            </w:pPr>
          </w:p>
        </w:tc>
        <w:tc>
          <w:tcPr>
            <w:tcW w:w="218" w:type="dxa"/>
            <w:tcBorders>
              <w:top w:val="nil"/>
              <w:left w:val="nil"/>
            </w:tcBorders>
          </w:tcPr>
          <w:p w14:paraId="62887CF0" w14:textId="77777777" w:rsidR="009F7D03" w:rsidRDefault="009F7D03">
            <w:pPr>
              <w:overflowPunct w:val="0"/>
              <w:rPr>
                <w:rFonts w:ascii="‚l‚r –¾’©"/>
              </w:rPr>
            </w:pPr>
            <w:r>
              <w:rPr>
                <w:rFonts w:hint="eastAsia"/>
              </w:rPr>
              <w:t xml:space="preserve">　</w:t>
            </w:r>
          </w:p>
        </w:tc>
        <w:tc>
          <w:tcPr>
            <w:tcW w:w="622" w:type="dxa"/>
            <w:tcBorders>
              <w:top w:val="nil"/>
              <w:bottom w:val="nil"/>
              <w:right w:val="nil"/>
            </w:tcBorders>
          </w:tcPr>
          <w:p w14:paraId="292DE173" w14:textId="77777777" w:rsidR="009F7D03" w:rsidRDefault="009F7D03">
            <w:pPr>
              <w:overflowPunct w:val="0"/>
              <w:rPr>
                <w:rFonts w:ascii="‚l‚r –¾’©"/>
              </w:rPr>
            </w:pPr>
            <w:r>
              <w:rPr>
                <w:rFonts w:hint="eastAsia"/>
              </w:rPr>
              <w:t xml:space="preserve">　</w:t>
            </w:r>
          </w:p>
        </w:tc>
        <w:tc>
          <w:tcPr>
            <w:tcW w:w="4199" w:type="dxa"/>
            <w:gridSpan w:val="3"/>
            <w:tcBorders>
              <w:top w:val="nil"/>
              <w:left w:val="nil"/>
              <w:bottom w:val="nil"/>
            </w:tcBorders>
            <w:vAlign w:val="center"/>
          </w:tcPr>
          <w:p w14:paraId="602EBF95" w14:textId="77777777" w:rsidR="009F7D03" w:rsidRDefault="009F7D03" w:rsidP="001618A3">
            <w:pPr>
              <w:overflowPunct w:val="0"/>
              <w:ind w:right="1260"/>
              <w:rPr>
                <w:rFonts w:ascii="‚l‚r –¾’©"/>
              </w:rPr>
            </w:pPr>
          </w:p>
        </w:tc>
        <w:tc>
          <w:tcPr>
            <w:tcW w:w="448" w:type="dxa"/>
            <w:vMerge/>
            <w:tcBorders>
              <w:right w:val="nil"/>
            </w:tcBorders>
          </w:tcPr>
          <w:p w14:paraId="7C78A9EA" w14:textId="77777777" w:rsidR="009F7D03" w:rsidRDefault="009F7D03">
            <w:pPr>
              <w:overflowPunct w:val="0"/>
              <w:rPr>
                <w:rFonts w:ascii="‚l‚r –¾’©"/>
              </w:rPr>
            </w:pPr>
          </w:p>
        </w:tc>
      </w:tr>
      <w:tr w:rsidR="009F7D03" w14:paraId="5451A2A5" w14:textId="77777777">
        <w:tblPrEx>
          <w:tblCellMar>
            <w:top w:w="0" w:type="dxa"/>
            <w:bottom w:w="0" w:type="dxa"/>
          </w:tblCellMar>
        </w:tblPrEx>
        <w:trPr>
          <w:cantSplit/>
          <w:trHeight w:val="846"/>
        </w:trPr>
        <w:tc>
          <w:tcPr>
            <w:tcW w:w="6299" w:type="dxa"/>
            <w:gridSpan w:val="7"/>
            <w:tcBorders>
              <w:top w:val="nil"/>
            </w:tcBorders>
            <w:vAlign w:val="center"/>
          </w:tcPr>
          <w:p w14:paraId="06253543" w14:textId="63452F5A" w:rsidR="009F7D03" w:rsidRDefault="00F55398">
            <w:pPr>
              <w:overflowPunct w:val="0"/>
              <w:rPr>
                <w:rFonts w:ascii="‚l‚r –¾’©"/>
              </w:rPr>
            </w:pPr>
            <w:r>
              <w:rPr>
                <w:noProof/>
              </w:rPr>
              <mc:AlternateContent>
                <mc:Choice Requires="wps">
                  <w:drawing>
                    <wp:anchor distT="0" distB="0" distL="114300" distR="114300" simplePos="0" relativeHeight="251657728" behindDoc="0" locked="0" layoutInCell="0" allowOverlap="1" wp14:anchorId="3EF99A6F" wp14:editId="7B5ABE58">
                      <wp:simplePos x="0" y="0"/>
                      <wp:positionH relativeFrom="column">
                        <wp:posOffset>3529965</wp:posOffset>
                      </wp:positionH>
                      <wp:positionV relativeFrom="paragraph">
                        <wp:posOffset>285115</wp:posOffset>
                      </wp:positionV>
                      <wp:extent cx="152400" cy="1524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D044" id="Rectangle 5" o:spid="_x0000_s1026" style="position:absolute;left:0;text-align:left;margin-left:277.95pt;margin-top:22.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DhFw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bfiCMycsjegL&#10;iSZcbxRbJnlGH2rKevD3mAgGfwfye2AONgNlqWtEGAclWmqqSvnFbxeSE+gq244foSV0sYuQlTp0&#10;aBMgacAOeSCPp4GoQ2SSDqvlfFHS2CSFjnaqIOrnyx5DfK/AsmQ0HKn1DC72dyFOqc8pqZaDW20M&#10;nYvaODY2/OL1sswXAhjdpmDmiP12Y5DtRdqa/GVmxP48zepIu2u0bfjlKUnUSYx3rs1VotBmsqlp&#10;447qJEEmYbfQPpI4CNNi0kMiYwD8ydlIS9nw8GMnUHFmPjgS+G21WKQtzs5i+WZODp5HtucR4SRB&#10;NTxyNpmbOG3+zqPuB6pUZe4Ormkonc6CpYFNXR2bpcXLkh8fSdrscz9n/XrK6ycAAAD//wMAUEsD&#10;BBQABgAIAAAAIQAUqual3QAAAAkBAAAPAAAAZHJzL2Rvd25yZXYueG1sTI/PTsMwDIfvSLxDZCQu&#10;iKWs67aWutOExBWp2x4ga0JTkT9Vk67h7TEnONmWP/38uT4ka9hNTWHwDuFllQFTrvNycD3C5fz+&#10;vAcWonBSGO8UwrcKcGju72pRSb+4Vt1OsWcU4kIlEHSMY8V56LSyIqz8qBztPv1kRaRx6rmcxELh&#10;1vB1lm25FYOjC1qM6k2r7us0W4SnYJLVbZ+v2126HOfF5PmHQXx8SMdXYFGl+AfDrz6pQ0NOVz87&#10;GZhBKIqiJBRhs6FKQLErqbkibPcl8Kbm/z9ofgAAAP//AwBQSwECLQAUAAYACAAAACEAtoM4kv4A&#10;AADhAQAAEwAAAAAAAAAAAAAAAAAAAAAAW0NvbnRlbnRfVHlwZXNdLnhtbFBLAQItABQABgAIAAAA&#10;IQA4/SH/1gAAAJQBAAALAAAAAAAAAAAAAAAAAC8BAABfcmVscy8ucmVsc1BLAQItABQABgAIAAAA&#10;IQBKP4DhFwIAABIEAAAOAAAAAAAAAAAAAAAAAC4CAABkcnMvZTJvRG9jLnhtbFBLAQItABQABgAI&#10;AAAAIQAUqual3QAAAAkBAAAPAAAAAAAAAAAAAAAAAHEEAABkcnMvZG93bnJldi54bWxQSwUGAAAA&#10;AAQABADzAAAAewUAAAAA&#10;" o:allowincell="f" filled="f" strokeweight=".5pt"/>
                  </w:pict>
                </mc:Fallback>
              </mc:AlternateContent>
            </w:r>
            <w:r w:rsidR="009F7D03">
              <w:rPr>
                <w:rFonts w:hint="eastAsia"/>
              </w:rPr>
              <w:t xml:space="preserve">　　　年　　月　　日発行</w:t>
            </w:r>
          </w:p>
          <w:p w14:paraId="5C7903D6" w14:textId="77777777" w:rsidR="009F7D03" w:rsidRDefault="00B73A03">
            <w:pPr>
              <w:overflowPunct w:val="0"/>
              <w:ind w:right="420"/>
              <w:jc w:val="right"/>
              <w:rPr>
                <w:rFonts w:ascii="‚l‚r –¾’©"/>
              </w:rPr>
            </w:pPr>
            <w:r>
              <w:rPr>
                <w:rFonts w:hint="eastAsia"/>
              </w:rPr>
              <w:t>国頭村</w:t>
            </w:r>
            <w:r w:rsidR="009F7D03">
              <w:rPr>
                <w:rFonts w:hint="eastAsia"/>
              </w:rPr>
              <w:t>長　　　　　　　　　印</w:t>
            </w:r>
          </w:p>
        </w:tc>
        <w:tc>
          <w:tcPr>
            <w:tcW w:w="448" w:type="dxa"/>
            <w:vMerge/>
            <w:tcBorders>
              <w:bottom w:val="nil"/>
              <w:right w:val="nil"/>
            </w:tcBorders>
          </w:tcPr>
          <w:p w14:paraId="299500EF" w14:textId="77777777" w:rsidR="009F7D03" w:rsidRDefault="009F7D03">
            <w:pPr>
              <w:overflowPunct w:val="0"/>
              <w:rPr>
                <w:rFonts w:ascii="‚l‚r –¾’©"/>
              </w:rPr>
            </w:pPr>
          </w:p>
        </w:tc>
      </w:tr>
      <w:tr w:rsidR="009F7D03" w14:paraId="4D19D566" w14:textId="77777777">
        <w:tblPrEx>
          <w:tblCellMar>
            <w:top w:w="0" w:type="dxa"/>
            <w:bottom w:w="0" w:type="dxa"/>
          </w:tblCellMar>
        </w:tblPrEx>
        <w:trPr>
          <w:cantSplit/>
          <w:trHeight w:val="616"/>
        </w:trPr>
        <w:tc>
          <w:tcPr>
            <w:tcW w:w="2898" w:type="dxa"/>
            <w:gridSpan w:val="5"/>
            <w:tcBorders>
              <w:left w:val="nil"/>
              <w:bottom w:val="nil"/>
              <w:right w:val="nil"/>
            </w:tcBorders>
          </w:tcPr>
          <w:p w14:paraId="5AD97B44" w14:textId="3D364A30" w:rsidR="009F7D03" w:rsidRDefault="00F55398">
            <w:pPr>
              <w:overflowPunct w:val="0"/>
              <w:rPr>
                <w:rFonts w:ascii="‚l‚r –¾’©"/>
              </w:rPr>
            </w:pPr>
            <w:r>
              <w:rPr>
                <w:noProof/>
              </w:rPr>
              <mc:AlternateContent>
                <mc:Choice Requires="wpg">
                  <w:drawing>
                    <wp:anchor distT="0" distB="0" distL="114300" distR="114300" simplePos="0" relativeHeight="251656704" behindDoc="0" locked="0" layoutInCell="0" allowOverlap="1" wp14:anchorId="08A65B96" wp14:editId="21C5D2D7">
                      <wp:simplePos x="0" y="0"/>
                      <wp:positionH relativeFrom="column">
                        <wp:posOffset>-32385</wp:posOffset>
                      </wp:positionH>
                      <wp:positionV relativeFrom="paragraph">
                        <wp:posOffset>187960</wp:posOffset>
                      </wp:positionV>
                      <wp:extent cx="4019550" cy="25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9550" cy="2540"/>
                                <a:chOff x="1650" y="6492"/>
                                <a:chExt cx="6330" cy="4"/>
                              </a:xfrm>
                            </wpg:grpSpPr>
                            <wps:wsp>
                              <wps:cNvPr id="2" name="Line 7"/>
                              <wps:cNvCnPr>
                                <a:cxnSpLocks noChangeShapeType="1"/>
                              </wps:cNvCnPr>
                              <wps:spPr bwMode="auto">
                                <a:xfrm>
                                  <a:off x="5352" y="6492"/>
                                  <a:ext cx="2628" cy="3"/>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flipH="1" flipV="1">
                                  <a:off x="1650" y="6495"/>
                                  <a:ext cx="2946" cy="1"/>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26355B" id="Group 6" o:spid="_x0000_s1026" style="position:absolute;left:0;text-align:left;margin-left:-2.55pt;margin-top:14.8pt;width:316.5pt;height:.2pt;z-index:251656704" coordorigin="1650,6492" coordsize="6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KuiQIAACcHAAAOAAAAZHJzL2Uyb0RvYy54bWzsVcFu2zAMvQ/YPwi6r06cxGuNJj0kbXbo&#10;tgDtdldk2RYmS4Kkxsnfj5SctOkOA7php/kgkCJFke+R8vXNvlNkJ5yXRs/p+GJEidDcVFI3c/rt&#10;8e7DJSU+MF0xZbSY04Pw9Gbx/t11b0uRm9aoSjgCQbQvezunbQi2zDLPW9Exf2Gs0GCsjetYANU1&#10;WeVYD9E7leWjUZH1xlXWGS68h91VMtJFjF/Xgoevde1FIGpOIbcQVxfXLa7Z4pqVjWO2lXxIg70h&#10;i45JDZeeQq1YYOTJyV9CdZI7400dLrjpMlPXkotYA1QzHr2qZu3Mk421NGXf2BNMAO0rnN4cln/Z&#10;bRyRFXBHiWYdUBRvJQVC09umBI+1sw9241J9IN4b/sODOXttR71JzmTbfzYVhGNPwURo9rXrMAQU&#10;TfaRgcOJAbEPhMPmdDS+ms2AKA62fDYdCOItsIiHxgUawVZMr/JEHm9vh8PFZDKcnKIpY2W6MqY5&#10;pIU1Qaf5ZzD9n4H50DIrIkceoRrAzI9g3kstyMeEZXRY6gQk3+sBSKLNsmW6ETHU48ECaONYAKYK&#10;MdMRVDyw8FtgZ5MZXH+G0RHevMhhHhHbyRlCrLTOh7UwHUFhThWkHUlju3sfEphHF+RQmzupFOyz&#10;UmnSAx8TIAZVb5Ss0BgV12yXypEdw/GL33DvmRtGXjHfJj9/8CsT0I+VMAC6ilIrWHU7yIFJBTIJ&#10;EavgJKCnBMU8fEeJEvAUgZDSVjo2agIv0b811WHj0Dw0wz/qislZV1xigmcUs/IvdwWplbSf4myj&#10;9B0lhHUYwZfTNEuAnzrlalqkTkmteJyl/50SXxN4jeMDM/w58Ll/qcfOev6/LX4CAAD//wMAUEsD&#10;BBQABgAIAAAAIQAgy6Ak4AAAAAgBAAAPAAAAZHJzL2Rvd25yZXYueG1sTI9BS8NAFITvgv9heYK3&#10;djcpjTbmpZSinorQVhBv2+Q1Cc2+Ddltkv5715MehxlmvsnWk2nFQL1rLCNEcwWCuLBlwxXC5/Ft&#10;9gzCec2lbi0Two0crPP7u0ynpR15T8PBVyKUsEs1Qu19l0rpipqMdnPbEQfvbHujfZB9Jctej6Hc&#10;tDJWKpFGNxwWat3RtqbicrgahPdRj5tF9DrsLuft7fu4/PjaRYT4+DBtXkB4mvxfGH7xAzrkgelk&#10;r1w60SLMllFIIsSrBETwk/hpBeKEsFAKZJ7J/wfyHwAAAP//AwBQSwECLQAUAAYACAAAACEAtoM4&#10;kv4AAADhAQAAEwAAAAAAAAAAAAAAAAAAAAAAW0NvbnRlbnRfVHlwZXNdLnhtbFBLAQItABQABgAI&#10;AAAAIQA4/SH/1gAAAJQBAAALAAAAAAAAAAAAAAAAAC8BAABfcmVscy8ucmVsc1BLAQItABQABgAI&#10;AAAAIQARpvKuiQIAACcHAAAOAAAAAAAAAAAAAAAAAC4CAABkcnMvZTJvRG9jLnhtbFBLAQItABQA&#10;BgAIAAAAIQAgy6Ak4AAAAAgBAAAPAAAAAAAAAAAAAAAAAOMEAABkcnMvZG93bnJldi54bWxQSwUG&#10;AAAAAAQABADzAAAA8AUAAAAA&#10;" o:allowincell="f">
                      <v:line id="Line 7" o:spid="_x0000_s1027" style="position:absolute;visibility:visible;mso-wrap-style:square" from="5352,6492" to="7980,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ZxAAAANoAAAAPAAAAZHJzL2Rvd25yZXYueG1sRI9Ba4NA&#10;FITvhfyH5QV6q2uEGrFZJTQUCjnV5OLt4b6ojfvWutvE5td3C4Uch5n5htmUsxnEhSbXW1awimIQ&#10;xI3VPbcKjoe3pwyE88gaB8uk4IcclMXiYYO5tlf+oEvlWxEg7HJU0Hk/5lK6piODLrIjcfBOdjLo&#10;g5xaqSe8BrgZZBLHqTTYc1jocKTXjppz9W0UfBrZZrt9fZrrZ7NeNV+7dZrclHpcztsXEJ5mfw//&#10;t9+1ggT+roQbIItfAAAA//8DAFBLAQItABQABgAIAAAAIQDb4fbL7gAAAIUBAAATAAAAAAAAAAAA&#10;AAAAAAAAAABbQ29udGVudF9UeXBlc10ueG1sUEsBAi0AFAAGAAgAAAAhAFr0LFu/AAAAFQEAAAsA&#10;AAAAAAAAAAAAAAAAHwEAAF9yZWxzLy5yZWxzUEsBAi0AFAAGAAgAAAAhAJb5xlnEAAAA2gAAAA8A&#10;AAAAAAAAAAAAAAAABwIAAGRycy9kb3ducmV2LnhtbFBLBQYAAAAAAwADALcAAAD4AgAAAAA=&#10;" strokeweight=".5pt">
                        <v:stroke dashstyle="1 1" endarrow="block" endarrowwidth="narrow" endarrowlength="short"/>
                      </v:line>
                      <v:line id="Line 8" o:spid="_x0000_s1028" style="position:absolute;flip:x y;visibility:visible;mso-wrap-style:square" from="1650,6495" to="4596,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jcwQAAANoAAAAPAAAAZHJzL2Rvd25yZXYueG1sRE9ba8Iw&#10;FH4X/A/hCHsZM52DIbVRpjimMMF2gq+H5vTCmpPSZJr9+0UY+Pjx3bNVMJ240OBaywqepwkI4tLq&#10;lmsFp6/3pzkI55E1dpZJwS85WC3HowxTba+c06XwtYgh7FJU0Hjfp1K6siGDbmp74shVdjDoIxxq&#10;qQe8xnDTyVmSvEqDLceGBnvaNFR+Fz8mztifD49nf/yU1bbdFh+zPOzWQamHSXhbgPAU/F38795p&#10;BS9wuxL9IJd/AAAA//8DAFBLAQItABQABgAIAAAAIQDb4fbL7gAAAIUBAAATAAAAAAAAAAAAAAAA&#10;AAAAAABbQ29udGVudF9UeXBlc10ueG1sUEsBAi0AFAAGAAgAAAAhAFr0LFu/AAAAFQEAAAsAAAAA&#10;AAAAAAAAAAAAHwEAAF9yZWxzLy5yZWxzUEsBAi0AFAAGAAgAAAAhAPEMSNzBAAAA2gAAAA8AAAAA&#10;AAAAAAAAAAAABwIAAGRycy9kb3ducmV2LnhtbFBLBQYAAAAAAwADALcAAAD1AgAAAAA=&#10;" strokeweight=".5pt">
                        <v:stroke dashstyle="1 1" endarrow="block" endarrowwidth="narrow" endarrowlength="short"/>
                      </v:line>
                    </v:group>
                  </w:pict>
                </mc:Fallback>
              </mc:AlternateContent>
            </w:r>
            <w:r w:rsidR="009F7D03">
              <w:rPr>
                <w:rFonts w:hint="eastAsia"/>
              </w:rPr>
              <w:t xml:space="preserve">　</w:t>
            </w:r>
          </w:p>
        </w:tc>
        <w:tc>
          <w:tcPr>
            <w:tcW w:w="714" w:type="dxa"/>
            <w:tcBorders>
              <w:left w:val="nil"/>
              <w:bottom w:val="nil"/>
              <w:right w:val="nil"/>
            </w:tcBorders>
            <w:vAlign w:val="center"/>
          </w:tcPr>
          <w:p w14:paraId="645ACC0C" w14:textId="77777777" w:rsidR="009F7D03" w:rsidRDefault="009F7D03">
            <w:pPr>
              <w:overflowPunct w:val="0"/>
              <w:jc w:val="center"/>
              <w:rPr>
                <w:rFonts w:ascii="‚l‚r –¾’©" w:cs="‚l‚r –¾’©"/>
              </w:rPr>
            </w:pPr>
            <w:r>
              <w:rPr>
                <w:rFonts w:ascii="‚l‚r –¾’©" w:cs="‚l‚r –¾’©"/>
              </w:rPr>
              <w:t>90mm</w:t>
            </w:r>
          </w:p>
        </w:tc>
        <w:tc>
          <w:tcPr>
            <w:tcW w:w="2687" w:type="dxa"/>
            <w:tcBorders>
              <w:left w:val="nil"/>
              <w:bottom w:val="nil"/>
              <w:right w:val="nil"/>
            </w:tcBorders>
          </w:tcPr>
          <w:p w14:paraId="0A52DB3A" w14:textId="77777777" w:rsidR="009F7D03" w:rsidRDefault="009F7D03">
            <w:pPr>
              <w:overflowPunct w:val="0"/>
              <w:rPr>
                <w:rFonts w:ascii="‚l‚r –¾’©"/>
              </w:rPr>
            </w:pPr>
            <w:r>
              <w:rPr>
                <w:rFonts w:hint="eastAsia"/>
              </w:rPr>
              <w:t xml:space="preserve">　</w:t>
            </w:r>
          </w:p>
        </w:tc>
        <w:tc>
          <w:tcPr>
            <w:tcW w:w="448" w:type="dxa"/>
            <w:tcBorders>
              <w:top w:val="nil"/>
              <w:left w:val="nil"/>
              <w:bottom w:val="nil"/>
              <w:right w:val="nil"/>
            </w:tcBorders>
          </w:tcPr>
          <w:p w14:paraId="27B10502" w14:textId="77777777" w:rsidR="009F7D03" w:rsidRDefault="009F7D03">
            <w:pPr>
              <w:overflowPunct w:val="0"/>
              <w:rPr>
                <w:rFonts w:ascii="‚l‚r –¾’©"/>
              </w:rPr>
            </w:pPr>
            <w:r>
              <w:rPr>
                <w:rFonts w:hint="eastAsia"/>
              </w:rPr>
              <w:t xml:space="preserve">　</w:t>
            </w:r>
          </w:p>
        </w:tc>
      </w:tr>
    </w:tbl>
    <w:p w14:paraId="731C8251" w14:textId="77777777" w:rsidR="009F7D03" w:rsidRDefault="009F7D03">
      <w:pPr>
        <w:overflowPunct w:val="0"/>
        <w:rPr>
          <w:rFonts w:ascii="‚l‚r –¾’©"/>
        </w:rPr>
      </w:pPr>
    </w:p>
    <w:p w14:paraId="27C05C95" w14:textId="77777777" w:rsidR="009F7D03" w:rsidRDefault="009F7D03">
      <w:pPr>
        <w:overflowPunct w:val="0"/>
        <w:rPr>
          <w:rFonts w:ascii="‚l‚r –¾’©" w:cs="‚l‚r –¾’©"/>
        </w:rPr>
      </w:pPr>
      <w:r>
        <w:rPr>
          <w:rFonts w:hint="eastAsia"/>
        </w:rPr>
        <w:t xml:space="preserve">　　　　　　　　　　　　　　</w:t>
      </w:r>
      <w:r>
        <w:rPr>
          <w:rFonts w:ascii="‚l‚r –¾’©" w:cs="‚l‚r –¾’©"/>
        </w:rPr>
        <w:t>(</w:t>
      </w:r>
      <w:r>
        <w:rPr>
          <w:rFonts w:hint="eastAsia"/>
        </w:rPr>
        <w:t>裏</w:t>
      </w:r>
      <w:r>
        <w:rPr>
          <w:rFonts w:ascii="‚l‚r –¾’©" w:cs="‚l‚r –¾’©"/>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9"/>
      </w:tblGrid>
      <w:tr w:rsidR="009F7D03" w14:paraId="04AC0DBD" w14:textId="77777777">
        <w:tblPrEx>
          <w:tblCellMar>
            <w:top w:w="0" w:type="dxa"/>
            <w:bottom w:w="0" w:type="dxa"/>
          </w:tblCellMar>
        </w:tblPrEx>
        <w:trPr>
          <w:trHeight w:val="3362"/>
        </w:trPr>
        <w:tc>
          <w:tcPr>
            <w:tcW w:w="6299" w:type="dxa"/>
            <w:vAlign w:val="center"/>
          </w:tcPr>
          <w:p w14:paraId="19AC7D0C" w14:textId="77777777" w:rsidR="009F7D03" w:rsidRDefault="009F7D03">
            <w:pPr>
              <w:overflowPunct w:val="0"/>
              <w:spacing w:line="360" w:lineRule="auto"/>
              <w:ind w:left="352" w:hanging="352"/>
              <w:rPr>
                <w:rFonts w:ascii="‚l‚r –¾’©"/>
              </w:rPr>
            </w:pPr>
            <w:r>
              <w:rPr>
                <w:rFonts w:hint="eastAsia"/>
              </w:rPr>
              <w:t xml:space="preserve">　</w:t>
            </w:r>
            <w:r>
              <w:rPr>
                <w:rFonts w:ascii="‚l‚r –¾’©" w:cs="‚l‚r –¾’©"/>
              </w:rPr>
              <w:t>1</w:t>
            </w:r>
            <w:r>
              <w:rPr>
                <w:rFonts w:hint="eastAsia"/>
              </w:rPr>
              <w:t xml:space="preserve">　本証は、</w:t>
            </w:r>
            <w:r w:rsidR="00B73A03">
              <w:rPr>
                <w:rFonts w:hint="eastAsia"/>
              </w:rPr>
              <w:t>村</w:t>
            </w:r>
            <w:r>
              <w:rPr>
                <w:rFonts w:hint="eastAsia"/>
              </w:rPr>
              <w:t>税の賦課徴収に関する事務を行う場合には必ず携帯しなければならない。</w:t>
            </w:r>
          </w:p>
          <w:p w14:paraId="094602B0" w14:textId="77777777" w:rsidR="009F7D03" w:rsidRDefault="009F7D03">
            <w:pPr>
              <w:overflowPunct w:val="0"/>
              <w:spacing w:line="360" w:lineRule="auto"/>
              <w:ind w:left="352" w:hanging="352"/>
              <w:rPr>
                <w:rFonts w:ascii="‚l‚r –¾’©"/>
              </w:rPr>
            </w:pPr>
            <w:r>
              <w:rPr>
                <w:rFonts w:hint="eastAsia"/>
              </w:rPr>
              <w:t xml:space="preserve">　</w:t>
            </w:r>
            <w:r>
              <w:rPr>
                <w:rFonts w:ascii="‚l‚r –¾’©" w:cs="‚l‚r –¾’©"/>
              </w:rPr>
              <w:t>2</w:t>
            </w:r>
            <w:r>
              <w:rPr>
                <w:rFonts w:hint="eastAsia"/>
              </w:rPr>
              <w:t xml:space="preserve">　本証は、関係人の請求があったときはこれを提示しなければならない。</w:t>
            </w:r>
          </w:p>
          <w:p w14:paraId="5DE1DECC" w14:textId="77777777" w:rsidR="009F7D03" w:rsidRDefault="009F7D03">
            <w:pPr>
              <w:overflowPunct w:val="0"/>
              <w:spacing w:line="360" w:lineRule="auto"/>
              <w:ind w:left="352" w:hanging="352"/>
              <w:rPr>
                <w:rFonts w:ascii="‚l‚r –¾’©"/>
              </w:rPr>
            </w:pPr>
            <w:r>
              <w:rPr>
                <w:rFonts w:hint="eastAsia"/>
              </w:rPr>
              <w:t xml:space="preserve">　</w:t>
            </w:r>
            <w:r>
              <w:rPr>
                <w:rFonts w:ascii="‚l‚r –¾’©" w:cs="‚l‚r –¾’©"/>
              </w:rPr>
              <w:t>3</w:t>
            </w:r>
            <w:r>
              <w:rPr>
                <w:rFonts w:hint="eastAsia"/>
              </w:rPr>
              <w:t xml:space="preserve">　本証は、他人に貸与し、又は譲渡してはならない。</w:t>
            </w:r>
          </w:p>
          <w:p w14:paraId="3D2D0F2D" w14:textId="77777777" w:rsidR="009F7D03" w:rsidRDefault="009F7D03">
            <w:pPr>
              <w:overflowPunct w:val="0"/>
              <w:spacing w:line="360" w:lineRule="auto"/>
              <w:ind w:left="352" w:hanging="352"/>
              <w:rPr>
                <w:rFonts w:ascii="‚l‚r –¾’©"/>
              </w:rPr>
            </w:pPr>
            <w:r>
              <w:rPr>
                <w:rFonts w:hint="eastAsia"/>
              </w:rPr>
              <w:t xml:space="preserve">　</w:t>
            </w:r>
            <w:r>
              <w:rPr>
                <w:rFonts w:ascii="‚l‚r –¾’©" w:cs="‚l‚r –¾’©"/>
              </w:rPr>
              <w:t>4</w:t>
            </w:r>
            <w:r>
              <w:rPr>
                <w:rFonts w:hint="eastAsia"/>
              </w:rPr>
              <w:t xml:space="preserve">　</w:t>
            </w:r>
            <w:r w:rsidR="000B6548">
              <w:rPr>
                <w:rFonts w:hint="eastAsia"/>
              </w:rPr>
              <w:t>本証は、</w:t>
            </w:r>
            <w:r>
              <w:rPr>
                <w:rFonts w:hint="eastAsia"/>
              </w:rPr>
              <w:t>徴税吏員でなくなったときは、直ちに返還しなければならない。</w:t>
            </w:r>
          </w:p>
        </w:tc>
      </w:tr>
    </w:tbl>
    <w:p w14:paraId="5797BDB6" w14:textId="77777777" w:rsidR="009F7D03" w:rsidRDefault="009F7D03">
      <w:pPr>
        <w:overflowPunct w:val="0"/>
        <w:rPr>
          <w:rFonts w:ascii="‚l‚r –¾’©"/>
        </w:rPr>
      </w:pPr>
    </w:p>
    <w:sectPr w:rsidR="009F7D03" w:rsidSect="00B73A03">
      <w:headerReference w:type="default" r:id="rId6"/>
      <w:footerReference w:type="default" r:id="rId7"/>
      <w:pgSz w:w="11906" w:h="16838" w:code="9"/>
      <w:pgMar w:top="1701" w:right="1418" w:bottom="1701" w:left="1985"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7CDA" w14:textId="77777777" w:rsidR="00F8122D" w:rsidRDefault="00F8122D">
      <w:r>
        <w:separator/>
      </w:r>
    </w:p>
  </w:endnote>
  <w:endnote w:type="continuationSeparator" w:id="0">
    <w:p w14:paraId="5BAA2394" w14:textId="77777777" w:rsidR="00F8122D" w:rsidRDefault="00F8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0B46" w14:textId="77777777" w:rsidR="009F7D03" w:rsidRDefault="009F7D03">
    <w:pPr>
      <w:pStyle w:val="a5"/>
      <w:rPr>
        <w:rFonts w:ascii="‚l‚r –¾’©"/>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4A08" w14:textId="77777777" w:rsidR="00F8122D" w:rsidRDefault="00F8122D">
      <w:r>
        <w:separator/>
      </w:r>
    </w:p>
  </w:footnote>
  <w:footnote w:type="continuationSeparator" w:id="0">
    <w:p w14:paraId="34F3D02F" w14:textId="77777777" w:rsidR="00F8122D" w:rsidRDefault="00F8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8D39" w14:textId="77777777" w:rsidR="009F7D03" w:rsidRDefault="009F7D03">
    <w:pPr>
      <w:pStyle w:val="a3"/>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851"/>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23"/>
    <w:rsid w:val="000B6548"/>
    <w:rsid w:val="001044BE"/>
    <w:rsid w:val="001618A3"/>
    <w:rsid w:val="00341198"/>
    <w:rsid w:val="003A1015"/>
    <w:rsid w:val="00697823"/>
    <w:rsid w:val="0083524D"/>
    <w:rsid w:val="008F1C4B"/>
    <w:rsid w:val="009F7D03"/>
    <w:rsid w:val="00B73A03"/>
    <w:rsid w:val="00C41EE5"/>
    <w:rsid w:val="00F55398"/>
    <w:rsid w:val="00F81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DB58A5"/>
  <w14:defaultImageDpi w14:val="0"/>
  <w15:chartTrackingRefBased/>
  <w15:docId w15:val="{7E65A791-37BA-455E-A020-33A36D16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Courier New"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eastAsia="ＭＳ 明朝" w:hAnsi="Courier New"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eastAsia="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(株)ぎょうせい</dc:creator>
  <cp:keywords/>
  <cp:lastModifiedBy>KunigamiR5001</cp:lastModifiedBy>
  <cp:revision>2</cp:revision>
  <cp:lastPrinted>2002-05-25T05:22:00Z</cp:lastPrinted>
  <dcterms:created xsi:type="dcterms:W3CDTF">2025-06-04T07:24:00Z</dcterms:created>
  <dcterms:modified xsi:type="dcterms:W3CDTF">2025-06-04T07:24:00Z</dcterms:modified>
</cp:coreProperties>
</file>