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6817" w14:textId="77777777" w:rsidR="005D440C" w:rsidRDefault="005D440C">
      <w:pPr>
        <w:adjustRightInd w:val="0"/>
        <w:rPr>
          <w:rFonts w:hint="eastAsia"/>
        </w:rPr>
      </w:pPr>
      <w:r>
        <w:rPr>
          <w:rFonts w:hint="eastAsia"/>
        </w:rPr>
        <w:t>様式第1号(第</w:t>
      </w:r>
      <w:r w:rsidR="006F791C">
        <w:rPr>
          <w:rFonts w:hint="eastAsia"/>
        </w:rPr>
        <w:t>５</w:t>
      </w:r>
      <w:r>
        <w:rPr>
          <w:rFonts w:hint="eastAsia"/>
        </w:rPr>
        <w:t>条関係)</w:t>
      </w:r>
    </w:p>
    <w:p w14:paraId="67E61577" w14:textId="77777777" w:rsidR="005D440C" w:rsidRDefault="005D440C">
      <w:pPr>
        <w:adjustRightInd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620"/>
      </w:tblGrid>
      <w:tr w:rsidR="005D440C" w14:paraId="245E5A4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271A4" w14:textId="77777777" w:rsidR="005D440C" w:rsidRDefault="005D440C">
            <w:pPr>
              <w:adjustRightInd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</w:tc>
      </w:tr>
      <w:tr w:rsidR="005D440C" w14:paraId="40B10CD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90" w:type="dxa"/>
            <w:gridSpan w:val="3"/>
            <w:tcBorders>
              <w:bottom w:val="nil"/>
            </w:tcBorders>
          </w:tcPr>
          <w:p w14:paraId="52BA0406" w14:textId="77777777" w:rsidR="005D440C" w:rsidRDefault="005D440C">
            <w:pPr>
              <w:adjustRightInd w:val="0"/>
              <w:spacing w:before="100" w:after="100"/>
              <w:rPr>
                <w:rFonts w:hint="eastAsia"/>
              </w:rPr>
            </w:pPr>
          </w:p>
          <w:p w14:paraId="4539424B" w14:textId="77777777" w:rsidR="005D440C" w:rsidRDefault="006F791C">
            <w:pPr>
              <w:adjustRightIn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妊産婦及び新生児訪問指導員</w:t>
            </w:r>
            <w:r w:rsidR="005D440C">
              <w:rPr>
                <w:rFonts w:hint="eastAsia"/>
                <w:lang w:eastAsia="zh-CN"/>
              </w:rPr>
              <w:t>証</w:t>
            </w:r>
          </w:p>
        </w:tc>
      </w:tr>
      <w:tr w:rsidR="005D440C" w14:paraId="2A90ED8A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20" w:type="dxa"/>
            <w:tcBorders>
              <w:top w:val="nil"/>
              <w:bottom w:val="nil"/>
            </w:tcBorders>
          </w:tcPr>
          <w:p w14:paraId="63457209" w14:textId="77777777" w:rsidR="005D440C" w:rsidRDefault="005D440C">
            <w:pPr>
              <w:adjustRightInd w:val="0"/>
              <w:rPr>
                <w:rFonts w:hint="eastAsia"/>
                <w:lang w:eastAsia="zh-CN"/>
              </w:rPr>
            </w:pPr>
          </w:p>
        </w:tc>
        <w:tc>
          <w:tcPr>
            <w:tcW w:w="1050" w:type="dxa"/>
          </w:tcPr>
          <w:p w14:paraId="7A34A160" w14:textId="77777777" w:rsidR="005D440C" w:rsidRDefault="005D440C">
            <w:pPr>
              <w:adjustRightInd w:val="0"/>
              <w:rPr>
                <w:rFonts w:hint="eastAsia"/>
                <w:lang w:eastAsia="zh-CN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501FE579" w14:textId="77777777" w:rsidR="005D440C" w:rsidRDefault="005D440C">
            <w:pPr>
              <w:adjustRightInd w:val="0"/>
              <w:rPr>
                <w:rFonts w:hint="eastAsia"/>
                <w:lang w:eastAsia="zh-CN"/>
              </w:rPr>
            </w:pPr>
          </w:p>
          <w:p w14:paraId="72B327B3" w14:textId="77777777" w:rsidR="005D440C" w:rsidRDefault="005D440C" w:rsidP="00210D76">
            <w:pPr>
              <w:adjustRightInd w:val="0"/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  <w:p w14:paraId="5E06E893" w14:textId="77777777" w:rsidR="005D440C" w:rsidRDefault="005D440C">
            <w:pPr>
              <w:adjustRightInd w:val="0"/>
              <w:rPr>
                <w:rFonts w:hint="eastAsia"/>
                <w:lang w:eastAsia="zh-CN"/>
              </w:rPr>
            </w:pPr>
          </w:p>
          <w:p w14:paraId="4A1534A1" w14:textId="77777777" w:rsidR="005D440C" w:rsidRDefault="005D440C" w:rsidP="00E91275">
            <w:pPr>
              <w:adjustRightInd w:val="0"/>
              <w:ind w:rightChars="102" w:right="214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生</w:t>
            </w:r>
          </w:p>
        </w:tc>
      </w:tr>
      <w:tr w:rsidR="005D440C" w14:paraId="02EE86C8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090" w:type="dxa"/>
            <w:gridSpan w:val="3"/>
            <w:tcBorders>
              <w:top w:val="nil"/>
            </w:tcBorders>
          </w:tcPr>
          <w:p w14:paraId="14F593F0" w14:textId="77777777" w:rsidR="005D440C" w:rsidRDefault="005D440C">
            <w:pPr>
              <w:adjustRightInd w:val="0"/>
              <w:rPr>
                <w:rFonts w:hint="eastAsia"/>
                <w:lang w:eastAsia="zh-CN"/>
              </w:rPr>
            </w:pPr>
          </w:p>
          <w:p w14:paraId="2C3918A2" w14:textId="77777777" w:rsidR="005D440C" w:rsidRDefault="005D440C" w:rsidP="00210D76">
            <w:pPr>
              <w:adjustRightIn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上記の者は、国頭村</w:t>
            </w:r>
            <w:r w:rsidR="006F791C">
              <w:rPr>
                <w:rFonts w:hint="eastAsia"/>
              </w:rPr>
              <w:t>訪問指導</w:t>
            </w:r>
            <w:r>
              <w:rPr>
                <w:rFonts w:hint="eastAsia"/>
              </w:rPr>
              <w:t>員であることを証明する</w:t>
            </w:r>
          </w:p>
          <w:p w14:paraId="2572CC67" w14:textId="77777777" w:rsidR="005D440C" w:rsidRDefault="005D440C" w:rsidP="00210D76">
            <w:pPr>
              <w:adjustRightInd w:val="0"/>
              <w:spacing w:before="100" w:after="100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日発行</w:t>
            </w:r>
          </w:p>
          <w:p w14:paraId="4018652F" w14:textId="77777777" w:rsidR="005D440C" w:rsidRDefault="005D440C" w:rsidP="00210D76">
            <w:pPr>
              <w:adjustRightInd w:val="0"/>
              <w:ind w:rightChars="1302" w:right="2734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国頭村長</w:t>
            </w:r>
          </w:p>
        </w:tc>
      </w:tr>
    </w:tbl>
    <w:p w14:paraId="13B55DCE" w14:textId="77777777" w:rsidR="005D440C" w:rsidRDefault="005D440C">
      <w:pPr>
        <w:adjustRightInd w:val="0"/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</w:tblGrid>
      <w:tr w:rsidR="005D440C" w14:paraId="379BC73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DC75B1" w14:textId="77777777" w:rsidR="005D440C" w:rsidRDefault="005D440C">
            <w:pPr>
              <w:adjustRightInd w:val="0"/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裏</w:t>
            </w:r>
          </w:p>
        </w:tc>
      </w:tr>
      <w:tr w:rsidR="005D440C" w:rsidRPr="006F791C" w14:paraId="7FB8B5A7" w14:textId="77777777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6090" w:type="dxa"/>
          </w:tcPr>
          <w:p w14:paraId="6E36607F" w14:textId="77777777" w:rsidR="005D440C" w:rsidRDefault="005D440C">
            <w:pPr>
              <w:adjustRightInd w:val="0"/>
              <w:rPr>
                <w:rFonts w:hint="eastAsia"/>
              </w:rPr>
            </w:pPr>
          </w:p>
          <w:p w14:paraId="3720C7F9" w14:textId="77777777" w:rsidR="005D440C" w:rsidRDefault="005D440C" w:rsidP="00210D76">
            <w:pPr>
              <w:adjustRightInd w:val="0"/>
              <w:ind w:leftChars="100" w:left="336" w:hangingChars="60" w:hanging="126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6F791C">
              <w:rPr>
                <w:rFonts w:hint="eastAsia"/>
              </w:rPr>
              <w:t xml:space="preserve">　本証は、妊産婦及び新生児訪問</w:t>
            </w:r>
            <w:r>
              <w:rPr>
                <w:rFonts w:hint="eastAsia"/>
              </w:rPr>
              <w:t>に関する事務を行う場合には必ず携帯しなければならない。</w:t>
            </w:r>
          </w:p>
          <w:p w14:paraId="7FA45B38" w14:textId="77777777" w:rsidR="005D440C" w:rsidRDefault="005D440C">
            <w:pPr>
              <w:adjustRightInd w:val="0"/>
              <w:rPr>
                <w:rFonts w:hint="eastAsia"/>
              </w:rPr>
            </w:pPr>
          </w:p>
          <w:p w14:paraId="5F4C6349" w14:textId="77777777" w:rsidR="005D440C" w:rsidRDefault="005D440C" w:rsidP="00210D76">
            <w:pPr>
              <w:adjustRightInd w:val="0"/>
              <w:ind w:leftChars="100" w:left="336" w:hangingChars="60" w:hanging="126"/>
              <w:rPr>
                <w:rFonts w:hint="eastAsia"/>
              </w:rPr>
            </w:pPr>
            <w:r>
              <w:rPr>
                <w:rFonts w:hint="eastAsia"/>
              </w:rPr>
              <w:t>2　本証は関係人の</w:t>
            </w:r>
            <w:r>
              <w:rPr>
                <w:rFonts w:hint="eastAsia"/>
                <w:snapToGrid w:val="0"/>
                <w:kern w:val="0"/>
              </w:rPr>
              <w:t>請求</w:t>
            </w:r>
            <w:r>
              <w:rPr>
                <w:rFonts w:hint="eastAsia"/>
              </w:rPr>
              <w:t>があったときはこれを呈示しなければならない。</w:t>
            </w:r>
          </w:p>
          <w:p w14:paraId="1089CFBF" w14:textId="77777777" w:rsidR="005D440C" w:rsidRPr="00210D76" w:rsidRDefault="005D440C">
            <w:pPr>
              <w:adjustRightInd w:val="0"/>
              <w:rPr>
                <w:rFonts w:hint="eastAsia"/>
              </w:rPr>
            </w:pPr>
          </w:p>
          <w:p w14:paraId="11F39F44" w14:textId="77777777" w:rsidR="005D440C" w:rsidRDefault="005D440C" w:rsidP="00210D76">
            <w:pPr>
              <w:adjustRightInd w:val="0"/>
              <w:ind w:leftChars="100" w:left="336" w:hangingChars="60" w:hanging="126"/>
              <w:rPr>
                <w:rFonts w:hint="eastAsia"/>
              </w:rPr>
            </w:pPr>
            <w:r>
              <w:rPr>
                <w:rFonts w:hint="eastAsia"/>
              </w:rPr>
              <w:t>3　本証は他人に貸与し、又は譲渡してはならない。</w:t>
            </w:r>
          </w:p>
          <w:p w14:paraId="4A31B51D" w14:textId="77777777" w:rsidR="005D440C" w:rsidRPr="00210D76" w:rsidRDefault="005D440C">
            <w:pPr>
              <w:adjustRightInd w:val="0"/>
              <w:rPr>
                <w:rFonts w:hint="eastAsia"/>
              </w:rPr>
            </w:pPr>
          </w:p>
          <w:p w14:paraId="6FFE0953" w14:textId="77777777" w:rsidR="005D440C" w:rsidRDefault="005D440C" w:rsidP="00210D76">
            <w:pPr>
              <w:adjustRightInd w:val="0"/>
              <w:ind w:leftChars="100" w:left="336" w:hangingChars="60" w:hanging="126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6F791C">
              <w:rPr>
                <w:rFonts w:hint="eastAsia"/>
              </w:rPr>
              <w:t xml:space="preserve">　本証は、妊産婦及び新生児訪問指導</w:t>
            </w:r>
            <w:r>
              <w:rPr>
                <w:rFonts w:hint="eastAsia"/>
              </w:rPr>
              <w:t>員でなくなったときは直ちに返還しなければならない。</w:t>
            </w:r>
          </w:p>
        </w:tc>
      </w:tr>
    </w:tbl>
    <w:p w14:paraId="6C1DB549" w14:textId="77777777" w:rsidR="005D440C" w:rsidRDefault="005D440C">
      <w:pPr>
        <w:adjustRightInd w:val="0"/>
        <w:rPr>
          <w:rFonts w:hint="eastAsia"/>
        </w:rPr>
      </w:pPr>
    </w:p>
    <w:sectPr w:rsidR="005D440C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F23D" w14:textId="77777777" w:rsidR="004F0365" w:rsidRDefault="004F0365">
      <w:r>
        <w:separator/>
      </w:r>
    </w:p>
  </w:endnote>
  <w:endnote w:type="continuationSeparator" w:id="0">
    <w:p w14:paraId="249B31A4" w14:textId="77777777" w:rsidR="004F0365" w:rsidRDefault="004F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D524" w14:textId="77777777" w:rsidR="004F0365" w:rsidRDefault="004F0365">
      <w:r>
        <w:separator/>
      </w:r>
    </w:p>
  </w:footnote>
  <w:footnote w:type="continuationSeparator" w:id="0">
    <w:p w14:paraId="3CB515CD" w14:textId="77777777" w:rsidR="004F0365" w:rsidRDefault="004F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76"/>
    <w:rsid w:val="000236BD"/>
    <w:rsid w:val="00110A91"/>
    <w:rsid w:val="001524AC"/>
    <w:rsid w:val="00210D76"/>
    <w:rsid w:val="004F0365"/>
    <w:rsid w:val="005D440C"/>
    <w:rsid w:val="006F791C"/>
    <w:rsid w:val="007F182D"/>
    <w:rsid w:val="00920C14"/>
    <w:rsid w:val="00E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8B275"/>
  <w15:chartTrackingRefBased/>
  <w15:docId w15:val="{843ACCF7-6AB3-4AA4-A3CA-56106BFA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fukusi3451a</dc:creator>
  <cp:keywords/>
  <dc:description/>
  <cp:lastModifiedBy>KunigamiR5001</cp:lastModifiedBy>
  <cp:revision>2</cp:revision>
  <dcterms:created xsi:type="dcterms:W3CDTF">2025-06-04T06:54:00Z</dcterms:created>
  <dcterms:modified xsi:type="dcterms:W3CDTF">2025-06-04T06:54:00Z</dcterms:modified>
  <cp:category/>
</cp:coreProperties>
</file>