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DBE3" w14:textId="77777777" w:rsidR="00270682" w:rsidRPr="00FC52DE" w:rsidRDefault="00270682" w:rsidP="00E32DC4">
      <w:pPr>
        <w:adjustRightInd/>
        <w:rPr>
          <w:color w:val="auto"/>
        </w:rPr>
      </w:pPr>
      <w:r w:rsidRPr="00FC52DE">
        <w:rPr>
          <w:rFonts w:hint="eastAsia"/>
          <w:color w:val="auto"/>
          <w:lang w:eastAsia="zh-CN"/>
        </w:rPr>
        <w:t>様式第</w:t>
      </w:r>
      <w:r w:rsidR="00BE77EC" w:rsidRPr="00FC52DE">
        <w:rPr>
          <w:rFonts w:hint="eastAsia"/>
          <w:color w:val="auto"/>
        </w:rPr>
        <w:t>３</w:t>
      </w:r>
      <w:r w:rsidRPr="00FC52DE">
        <w:rPr>
          <w:rFonts w:hint="eastAsia"/>
          <w:color w:val="auto"/>
          <w:lang w:eastAsia="zh-CN"/>
        </w:rPr>
        <w:t>号</w:t>
      </w:r>
      <w:r w:rsidR="007E4B15" w:rsidRPr="00FC52DE">
        <w:rPr>
          <w:rFonts w:hint="eastAsia"/>
          <w:color w:val="auto"/>
        </w:rPr>
        <w:t>の１</w:t>
      </w:r>
      <w:r w:rsidRPr="00FC52DE">
        <w:rPr>
          <w:rFonts w:hint="eastAsia"/>
          <w:color w:val="auto"/>
          <w:lang w:eastAsia="zh-CN"/>
        </w:rPr>
        <w:t>（第</w:t>
      </w:r>
      <w:r w:rsidR="00E82231" w:rsidRPr="00FC52DE">
        <w:rPr>
          <w:rFonts w:hint="eastAsia"/>
          <w:color w:val="auto"/>
        </w:rPr>
        <w:t>６</w:t>
      </w:r>
      <w:r w:rsidRPr="00FC52DE">
        <w:rPr>
          <w:rFonts w:hint="eastAsia"/>
          <w:color w:val="auto"/>
          <w:lang w:eastAsia="zh-CN"/>
        </w:rPr>
        <w:t>条関係）　留意事項</w:t>
      </w:r>
      <w:r w:rsidR="007E4B15" w:rsidRPr="00FC52DE">
        <w:rPr>
          <w:rFonts w:hint="eastAsia"/>
          <w:color w:val="auto"/>
        </w:rPr>
        <w:t>（日本人用）</w:t>
      </w:r>
    </w:p>
    <w:p w14:paraId="0A7553C2" w14:textId="77777777" w:rsidR="00270682" w:rsidRPr="00FC52DE" w:rsidRDefault="00270682" w:rsidP="00E32DC4">
      <w:pPr>
        <w:adjustRightInd/>
        <w:rPr>
          <w:color w:val="auto"/>
          <w:lang w:eastAsia="zh-CN"/>
        </w:rPr>
      </w:pPr>
    </w:p>
    <w:p w14:paraId="521AE71B" w14:textId="77777777" w:rsidR="00270682" w:rsidRPr="00FC52DE" w:rsidRDefault="00270682" w:rsidP="00E32DC4">
      <w:pPr>
        <w:adjustRightInd/>
        <w:rPr>
          <w:rFonts w:cs="Times New Roman"/>
          <w:color w:val="auto"/>
          <w:spacing w:val="20"/>
          <w:lang w:eastAsia="zh-CN"/>
        </w:rPr>
      </w:pPr>
    </w:p>
    <w:p w14:paraId="6D20E866" w14:textId="77777777" w:rsidR="00270682" w:rsidRPr="00FC52DE" w:rsidRDefault="00270682" w:rsidP="00E32DC4">
      <w:pPr>
        <w:adjustRightInd/>
        <w:jc w:val="center"/>
        <w:rPr>
          <w:rFonts w:cs="Times New Roman"/>
          <w:color w:val="auto"/>
          <w:spacing w:val="20"/>
          <w:sz w:val="21"/>
        </w:rPr>
      </w:pPr>
      <w:r w:rsidRPr="00FC52DE">
        <w:rPr>
          <w:rFonts w:eastAsia="ＤＦ平成ゴシック体W5" w:cs="ＤＦ平成ゴシック体W5" w:hint="eastAsia"/>
          <w:color w:val="auto"/>
          <w:spacing w:val="6"/>
          <w:sz w:val="28"/>
          <w:szCs w:val="28"/>
        </w:rPr>
        <w:t>留意事項</w:t>
      </w:r>
    </w:p>
    <w:p w14:paraId="228078FB" w14:textId="77777777" w:rsidR="00270682" w:rsidRPr="00FC52DE" w:rsidRDefault="00270682" w:rsidP="00E32DC4">
      <w:pPr>
        <w:adjustRightInd/>
        <w:rPr>
          <w:rFonts w:cs="Times New Roman"/>
          <w:color w:val="auto"/>
          <w:spacing w:val="20"/>
        </w:rPr>
      </w:pPr>
    </w:p>
    <w:p w14:paraId="35AE0CA0" w14:textId="77777777" w:rsidR="00270682" w:rsidRPr="00FC52DE" w:rsidRDefault="00827897" w:rsidP="00C43484">
      <w:pPr>
        <w:rPr>
          <w:color w:val="auto"/>
        </w:rPr>
      </w:pPr>
      <w:r w:rsidRPr="00FC52DE">
        <w:rPr>
          <w:rFonts w:hint="eastAsia"/>
          <w:color w:val="auto"/>
        </w:rPr>
        <w:t>【給付対象者、申請・受給者</w:t>
      </w:r>
      <w:r w:rsidR="008C1DB0" w:rsidRPr="00FC52DE">
        <w:rPr>
          <w:rFonts w:hint="eastAsia"/>
          <w:color w:val="auto"/>
        </w:rPr>
        <w:t>について</w:t>
      </w:r>
      <w:r w:rsidRPr="00FC52DE">
        <w:rPr>
          <w:rFonts w:hint="eastAsia"/>
          <w:color w:val="auto"/>
        </w:rPr>
        <w:t>】</w:t>
      </w:r>
    </w:p>
    <w:p w14:paraId="71272EFD" w14:textId="77777777" w:rsidR="00827897" w:rsidRPr="00FC52DE" w:rsidRDefault="00BD5353" w:rsidP="00965B27">
      <w:pPr>
        <w:pStyle w:val="af6"/>
        <w:ind w:left="240" w:hangingChars="100" w:hanging="240"/>
        <w:rPr>
          <w:color w:val="auto"/>
        </w:rPr>
      </w:pPr>
      <w:r w:rsidRPr="00FC52DE">
        <w:rPr>
          <w:rFonts w:hint="eastAsia"/>
          <w:color w:val="auto"/>
        </w:rPr>
        <w:t>○　定額給付金の給付対象者は、</w:t>
      </w:r>
      <w:r w:rsidR="00827897" w:rsidRPr="00FC52DE">
        <w:rPr>
          <w:rFonts w:hint="eastAsia"/>
          <w:color w:val="auto"/>
        </w:rPr>
        <w:t>平成21年２月１日（「基準日」といいます。）</w:t>
      </w:r>
      <w:r w:rsidR="00170335" w:rsidRPr="00FC52DE">
        <w:rPr>
          <w:rFonts w:hint="eastAsia"/>
          <w:color w:val="auto"/>
        </w:rPr>
        <w:t>現在</w:t>
      </w:r>
      <w:r w:rsidR="00827897" w:rsidRPr="00FC52DE">
        <w:rPr>
          <w:rFonts w:hint="eastAsia"/>
          <w:color w:val="auto"/>
        </w:rPr>
        <w:t>で</w:t>
      </w:r>
      <w:r w:rsidR="00BB0D3A">
        <w:rPr>
          <w:rFonts w:hint="eastAsia"/>
          <w:color w:val="auto"/>
        </w:rPr>
        <w:t>本</w:t>
      </w:r>
      <w:r w:rsidR="00B402C3">
        <w:rPr>
          <w:rFonts w:hint="eastAsia"/>
          <w:color w:val="auto"/>
        </w:rPr>
        <w:t>村</w:t>
      </w:r>
      <w:r w:rsidR="00827897" w:rsidRPr="00FC52DE">
        <w:rPr>
          <w:rFonts w:hint="eastAsia"/>
          <w:color w:val="auto"/>
        </w:rPr>
        <w:t>の住民基本台帳に記録されている方</w:t>
      </w:r>
      <w:r w:rsidR="003C6A50" w:rsidRPr="00FC52DE">
        <w:rPr>
          <w:rFonts w:hint="eastAsia"/>
          <w:color w:val="auto"/>
        </w:rPr>
        <w:t>（※１）</w:t>
      </w:r>
      <w:r w:rsidR="00827897" w:rsidRPr="00FC52DE">
        <w:rPr>
          <w:rFonts w:hint="eastAsia"/>
          <w:color w:val="auto"/>
        </w:rPr>
        <w:t>とし、給付額は次のとおりです。</w:t>
      </w:r>
    </w:p>
    <w:p w14:paraId="07428A16" w14:textId="77777777" w:rsidR="00506D26" w:rsidRPr="00FC52DE" w:rsidRDefault="00827897" w:rsidP="004B18E1">
      <w:pPr>
        <w:pStyle w:val="af6"/>
        <w:spacing w:beforeLines="50" w:before="120"/>
        <w:ind w:left="240" w:hangingChars="100" w:hanging="240"/>
        <w:rPr>
          <w:color w:val="auto"/>
        </w:rPr>
      </w:pPr>
      <w:r w:rsidRPr="00FC52DE">
        <w:rPr>
          <w:rFonts w:hint="eastAsia"/>
          <w:color w:val="auto"/>
        </w:rPr>
        <w:tab/>
      </w:r>
      <w:r w:rsidRPr="00FC52DE">
        <w:rPr>
          <w:rFonts w:hint="eastAsia"/>
          <w:color w:val="auto"/>
        </w:rPr>
        <w:tab/>
      </w:r>
      <w:r w:rsidR="00506D26" w:rsidRPr="00FC52DE">
        <w:rPr>
          <w:rFonts w:hint="eastAsia"/>
          <w:color w:val="auto"/>
        </w:rPr>
        <w:t>65歳以上の方、18歳以下の方</w:t>
      </w:r>
      <w:r w:rsidR="005F3A57" w:rsidRPr="00FC52DE">
        <w:rPr>
          <w:rFonts w:hint="eastAsia"/>
          <w:color w:val="auto"/>
        </w:rPr>
        <w:t>（※</w:t>
      </w:r>
      <w:r w:rsidR="003C6A50" w:rsidRPr="00FC52DE">
        <w:rPr>
          <w:rFonts w:hint="eastAsia"/>
          <w:color w:val="auto"/>
        </w:rPr>
        <w:t>２</w:t>
      </w:r>
      <w:r w:rsidR="005F3A57" w:rsidRPr="00FC52DE">
        <w:rPr>
          <w:rFonts w:hint="eastAsia"/>
          <w:color w:val="auto"/>
        </w:rPr>
        <w:t>）</w:t>
      </w:r>
      <w:r w:rsidR="00506D26" w:rsidRPr="00FC52DE">
        <w:rPr>
          <w:rFonts w:hint="eastAsia"/>
          <w:color w:val="auto"/>
        </w:rPr>
        <w:tab/>
        <w:t>：1人当たり20,000円</w:t>
      </w:r>
    </w:p>
    <w:p w14:paraId="1EB8304E" w14:textId="77777777" w:rsidR="00827897" w:rsidRPr="00FC52DE" w:rsidRDefault="00827897" w:rsidP="005F3A57">
      <w:pPr>
        <w:pStyle w:val="af6"/>
        <w:ind w:left="240" w:hangingChars="100" w:hanging="240"/>
        <w:rPr>
          <w:color w:val="auto"/>
        </w:rPr>
      </w:pPr>
      <w:r w:rsidRPr="00FC52DE">
        <w:rPr>
          <w:rFonts w:hint="eastAsia"/>
          <w:color w:val="auto"/>
        </w:rPr>
        <w:tab/>
      </w:r>
      <w:r w:rsidRPr="00FC52DE">
        <w:rPr>
          <w:rFonts w:hint="eastAsia"/>
          <w:color w:val="auto"/>
        </w:rPr>
        <w:tab/>
        <w:t>上記以外の方</w:t>
      </w:r>
      <w:r w:rsidRPr="00FC52DE">
        <w:rPr>
          <w:rFonts w:hint="eastAsia"/>
          <w:color w:val="auto"/>
        </w:rPr>
        <w:tab/>
      </w:r>
      <w:r w:rsidRPr="00FC52DE">
        <w:rPr>
          <w:rFonts w:hint="eastAsia"/>
          <w:color w:val="auto"/>
        </w:rPr>
        <w:tab/>
      </w:r>
      <w:r w:rsidRPr="00FC52DE">
        <w:rPr>
          <w:rFonts w:hint="eastAsia"/>
          <w:color w:val="auto"/>
        </w:rPr>
        <w:tab/>
      </w:r>
      <w:r w:rsidRPr="00FC52DE">
        <w:rPr>
          <w:rFonts w:hint="eastAsia"/>
          <w:color w:val="auto"/>
        </w:rPr>
        <w:tab/>
        <w:t>：1人当たり12,000円</w:t>
      </w:r>
    </w:p>
    <w:p w14:paraId="1B21F0A9" w14:textId="77777777" w:rsidR="003C6A50" w:rsidRPr="00BB0D3A" w:rsidRDefault="003C6A50" w:rsidP="004B18E1">
      <w:pPr>
        <w:pStyle w:val="af6"/>
        <w:spacing w:beforeLines="50" w:before="120"/>
        <w:ind w:leftChars="175" w:left="1050" w:hangingChars="300" w:hanging="630"/>
        <w:rPr>
          <w:rFonts w:hAnsi="ＭＳ 明朝"/>
          <w:color w:val="auto"/>
          <w:sz w:val="21"/>
        </w:rPr>
      </w:pPr>
      <w:r w:rsidRPr="00FC52DE">
        <w:rPr>
          <w:rFonts w:ascii="ＭＳ ゴシック" w:eastAsia="ＭＳ ゴシック" w:hAnsi="ＭＳ ゴシック" w:hint="eastAsia"/>
          <w:color w:val="auto"/>
          <w:sz w:val="21"/>
        </w:rPr>
        <w:t xml:space="preserve">　　</w:t>
      </w:r>
      <w:r w:rsidRPr="00BB0D3A">
        <w:rPr>
          <w:rFonts w:hAnsi="ＭＳ 明朝" w:hint="eastAsia"/>
          <w:color w:val="auto"/>
          <w:sz w:val="21"/>
        </w:rPr>
        <w:t xml:space="preserve">※１　</w:t>
      </w:r>
      <w:r w:rsidR="007C7029" w:rsidRPr="00BB0D3A">
        <w:rPr>
          <w:rFonts w:hAnsi="ＭＳ 明朝" w:hint="eastAsia"/>
          <w:color w:val="auto"/>
          <w:sz w:val="21"/>
        </w:rPr>
        <w:t>基準日時点において、日本国内で生活されていた方で、いずれの市町村の住民基本台帳にも記録されておらず、かつ、基準日後初めて</w:t>
      </w:r>
      <w:r w:rsidR="00BB0D3A" w:rsidRPr="00BB0D3A">
        <w:rPr>
          <w:rFonts w:hAnsi="ＭＳ 明朝" w:hint="eastAsia"/>
          <w:color w:val="auto"/>
          <w:sz w:val="21"/>
        </w:rPr>
        <w:t>本村</w:t>
      </w:r>
      <w:r w:rsidR="007C7029" w:rsidRPr="00BB0D3A">
        <w:rPr>
          <w:rFonts w:hAnsi="ＭＳ 明朝" w:hint="eastAsia"/>
          <w:color w:val="auto"/>
          <w:sz w:val="21"/>
        </w:rPr>
        <w:t>の住民基本台帳に記録されることとなった方を含みます。</w:t>
      </w:r>
    </w:p>
    <w:p w14:paraId="001A5273" w14:textId="77777777" w:rsidR="00827897" w:rsidRPr="00FC52DE" w:rsidRDefault="005F3A57" w:rsidP="004E608E">
      <w:pPr>
        <w:pStyle w:val="af6"/>
        <w:ind w:leftChars="175" w:left="1260" w:hangingChars="400" w:hanging="840"/>
        <w:rPr>
          <w:rFonts w:ascii="ＭＳ ゴシック" w:eastAsia="ＭＳ ゴシック" w:hAnsi="ＭＳ ゴシック"/>
          <w:color w:val="auto"/>
          <w:sz w:val="21"/>
        </w:rPr>
      </w:pPr>
      <w:r w:rsidRPr="00BB0D3A">
        <w:rPr>
          <w:rFonts w:hAnsi="ＭＳ 明朝" w:hint="eastAsia"/>
          <w:color w:val="auto"/>
          <w:sz w:val="21"/>
        </w:rPr>
        <w:t xml:space="preserve">　　※</w:t>
      </w:r>
      <w:r w:rsidR="003C6A50" w:rsidRPr="00BB0D3A">
        <w:rPr>
          <w:rFonts w:hAnsi="ＭＳ 明朝" w:hint="eastAsia"/>
          <w:color w:val="auto"/>
          <w:sz w:val="21"/>
        </w:rPr>
        <w:t>２</w:t>
      </w:r>
      <w:r w:rsidRPr="00BB0D3A">
        <w:rPr>
          <w:rFonts w:hAnsi="ＭＳ 明朝" w:hint="eastAsia"/>
          <w:color w:val="auto"/>
          <w:sz w:val="21"/>
        </w:rPr>
        <w:t xml:space="preserve">　それぞれ、昭和19年２月２日以前に出生した方、平成２年２月２日</w:t>
      </w:r>
      <w:r w:rsidR="00170335" w:rsidRPr="00BB0D3A">
        <w:rPr>
          <w:rFonts w:hAnsi="ＭＳ 明朝" w:hint="eastAsia"/>
          <w:color w:val="auto"/>
          <w:sz w:val="21"/>
        </w:rPr>
        <w:t>以降</w:t>
      </w:r>
      <w:r w:rsidRPr="00BB0D3A">
        <w:rPr>
          <w:rFonts w:hAnsi="ＭＳ 明朝" w:hint="eastAsia"/>
          <w:color w:val="auto"/>
          <w:sz w:val="21"/>
        </w:rPr>
        <w:t>に出生した方が該当します。</w:t>
      </w:r>
    </w:p>
    <w:p w14:paraId="0CD9AB18" w14:textId="77777777" w:rsidR="005F3A57" w:rsidRPr="00FC52DE" w:rsidRDefault="005F3A57" w:rsidP="00965B27">
      <w:pPr>
        <w:pStyle w:val="af6"/>
        <w:ind w:left="240" w:hangingChars="100" w:hanging="240"/>
        <w:rPr>
          <w:color w:val="auto"/>
        </w:rPr>
      </w:pPr>
    </w:p>
    <w:p w14:paraId="15857CBB" w14:textId="77777777" w:rsidR="00453878" w:rsidRPr="00FC52DE" w:rsidRDefault="00270682" w:rsidP="00965B27">
      <w:pPr>
        <w:pStyle w:val="af6"/>
        <w:ind w:left="240" w:hangingChars="100" w:hanging="240"/>
        <w:rPr>
          <w:color w:val="auto"/>
        </w:rPr>
      </w:pPr>
      <w:r w:rsidRPr="00FC52DE">
        <w:rPr>
          <w:rFonts w:hint="eastAsia"/>
          <w:color w:val="auto"/>
        </w:rPr>
        <w:t xml:space="preserve">○　</w:t>
      </w:r>
      <w:r w:rsidR="00827897" w:rsidRPr="00FC52DE">
        <w:rPr>
          <w:rFonts w:hint="eastAsia"/>
          <w:color w:val="auto"/>
        </w:rPr>
        <w:t>定額給付金の</w:t>
      </w:r>
      <w:r w:rsidRPr="00FC52DE">
        <w:rPr>
          <w:rFonts w:hint="eastAsia"/>
          <w:color w:val="auto"/>
        </w:rPr>
        <w:t>申請</w:t>
      </w:r>
      <w:r w:rsidR="00827897" w:rsidRPr="00FC52DE">
        <w:rPr>
          <w:rFonts w:hint="eastAsia"/>
          <w:color w:val="auto"/>
        </w:rPr>
        <w:t>を行い、給付を受けるのは、</w:t>
      </w:r>
      <w:r w:rsidR="00C43484" w:rsidRPr="00FC52DE">
        <w:rPr>
          <w:rFonts w:hint="eastAsia"/>
          <w:color w:val="auto"/>
        </w:rPr>
        <w:t>原則として</w:t>
      </w:r>
      <w:r w:rsidR="00827897" w:rsidRPr="00FC52DE">
        <w:rPr>
          <w:rFonts w:hint="eastAsia"/>
          <w:color w:val="auto"/>
        </w:rPr>
        <w:t>基準日現在での世帯の世帯主となります</w:t>
      </w:r>
      <w:r w:rsidR="00CC6DB1" w:rsidRPr="00FC52DE">
        <w:rPr>
          <w:rFonts w:hint="eastAsia"/>
          <w:color w:val="auto"/>
        </w:rPr>
        <w:t>。</w:t>
      </w:r>
    </w:p>
    <w:p w14:paraId="3D0EDEF3" w14:textId="77777777" w:rsidR="00827897" w:rsidRPr="00FC52DE" w:rsidRDefault="00827897" w:rsidP="00827897">
      <w:pPr>
        <w:pStyle w:val="af6"/>
        <w:rPr>
          <w:color w:val="auto"/>
        </w:rPr>
      </w:pPr>
    </w:p>
    <w:p w14:paraId="7E8BF6BD" w14:textId="77777777" w:rsidR="00C43484" w:rsidRPr="00FC52DE" w:rsidRDefault="00C43484" w:rsidP="00C43484">
      <w:pPr>
        <w:rPr>
          <w:color w:val="auto"/>
        </w:rPr>
      </w:pPr>
      <w:r w:rsidRPr="00FC52DE">
        <w:rPr>
          <w:rFonts w:hint="eastAsia"/>
          <w:color w:val="auto"/>
        </w:rPr>
        <w:t>＜世帯主が亡くなられた場合＞</w:t>
      </w:r>
    </w:p>
    <w:p w14:paraId="5A85ACBD" w14:textId="77777777" w:rsidR="00965B27" w:rsidRPr="00FC52DE" w:rsidRDefault="00827897" w:rsidP="00827897">
      <w:pPr>
        <w:pStyle w:val="af6"/>
        <w:ind w:left="240" w:hangingChars="100" w:hanging="240"/>
        <w:rPr>
          <w:color w:val="auto"/>
        </w:rPr>
      </w:pPr>
      <w:r w:rsidRPr="00FC52DE">
        <w:rPr>
          <w:rFonts w:hint="eastAsia"/>
          <w:color w:val="auto"/>
        </w:rPr>
        <w:t xml:space="preserve">○　</w:t>
      </w:r>
      <w:r w:rsidR="00DC2A94" w:rsidRPr="00FC52DE">
        <w:rPr>
          <w:rFonts w:hint="eastAsia"/>
          <w:color w:val="auto"/>
        </w:rPr>
        <w:t>基準日以降に</w:t>
      </w:r>
      <w:r w:rsidRPr="00FC52DE">
        <w:rPr>
          <w:rFonts w:hint="eastAsia"/>
          <w:color w:val="auto"/>
        </w:rPr>
        <w:t>世帯主</w:t>
      </w:r>
      <w:r w:rsidR="00DC2A94" w:rsidRPr="00FC52DE">
        <w:rPr>
          <w:rFonts w:hint="eastAsia"/>
          <w:color w:val="auto"/>
        </w:rPr>
        <w:t>が亡くなられた場合は、</w:t>
      </w:r>
      <w:r w:rsidR="00453878" w:rsidRPr="00FC52DE">
        <w:rPr>
          <w:rFonts w:hint="eastAsia"/>
          <w:color w:val="auto"/>
        </w:rPr>
        <w:t>新たに当該世帯の世帯主となった方</w:t>
      </w:r>
      <w:r w:rsidR="00965B27" w:rsidRPr="00FC52DE">
        <w:rPr>
          <w:rFonts w:hint="eastAsia"/>
          <w:color w:val="auto"/>
        </w:rPr>
        <w:t>が</w:t>
      </w:r>
      <w:r w:rsidR="00702EB9" w:rsidRPr="00FC52DE">
        <w:rPr>
          <w:rFonts w:hint="eastAsia"/>
          <w:color w:val="auto"/>
        </w:rPr>
        <w:t>申請</w:t>
      </w:r>
      <w:r w:rsidRPr="00FC52DE">
        <w:rPr>
          <w:rFonts w:hint="eastAsia"/>
          <w:color w:val="auto"/>
        </w:rPr>
        <w:t>を行うこと</w:t>
      </w:r>
      <w:r w:rsidR="00702EB9" w:rsidRPr="00FC52DE">
        <w:rPr>
          <w:rFonts w:hint="eastAsia"/>
          <w:color w:val="auto"/>
        </w:rPr>
        <w:t>となり</w:t>
      </w:r>
      <w:r w:rsidR="00FE5F0C" w:rsidRPr="00FC52DE">
        <w:rPr>
          <w:rFonts w:hint="eastAsia"/>
          <w:color w:val="auto"/>
        </w:rPr>
        <w:t>ます。また、</w:t>
      </w:r>
      <w:r w:rsidR="00702EB9" w:rsidRPr="00FC52DE">
        <w:rPr>
          <w:rFonts w:hint="eastAsia"/>
          <w:color w:val="auto"/>
        </w:rPr>
        <w:t>世帯の分離を行った</w:t>
      </w:r>
      <w:r w:rsidRPr="00FC52DE">
        <w:rPr>
          <w:rFonts w:hint="eastAsia"/>
          <w:color w:val="auto"/>
        </w:rPr>
        <w:t>場合</w:t>
      </w:r>
      <w:r w:rsidR="00702EB9" w:rsidRPr="00FC52DE">
        <w:rPr>
          <w:rFonts w:hint="eastAsia"/>
          <w:color w:val="auto"/>
        </w:rPr>
        <w:t>等</w:t>
      </w:r>
      <w:r w:rsidR="00453878" w:rsidRPr="00FC52DE">
        <w:rPr>
          <w:rFonts w:hint="eastAsia"/>
          <w:color w:val="auto"/>
        </w:rPr>
        <w:t>これによりがたい場合は、</w:t>
      </w:r>
      <w:r w:rsidRPr="00FC52DE">
        <w:rPr>
          <w:rFonts w:hint="eastAsia"/>
          <w:color w:val="auto"/>
        </w:rPr>
        <w:t>基準日現在において当該世帯の世帯構成者だった方のうちから選ばれた方</w:t>
      </w:r>
      <w:r w:rsidR="00453878" w:rsidRPr="00FC52DE">
        <w:rPr>
          <w:rFonts w:hint="eastAsia"/>
          <w:color w:val="auto"/>
        </w:rPr>
        <w:t>が</w:t>
      </w:r>
      <w:r w:rsidR="00BD5353" w:rsidRPr="00FC52DE">
        <w:rPr>
          <w:rFonts w:hint="eastAsia"/>
          <w:color w:val="auto"/>
        </w:rPr>
        <w:t>、</w:t>
      </w:r>
      <w:r w:rsidR="00453878" w:rsidRPr="00FC52DE">
        <w:rPr>
          <w:rFonts w:hint="eastAsia"/>
          <w:color w:val="auto"/>
        </w:rPr>
        <w:t>申請</w:t>
      </w:r>
      <w:r w:rsidRPr="00FC52DE">
        <w:rPr>
          <w:rFonts w:hint="eastAsia"/>
          <w:color w:val="auto"/>
        </w:rPr>
        <w:t>を行うこと</w:t>
      </w:r>
      <w:r w:rsidR="00453878" w:rsidRPr="00FC52DE">
        <w:rPr>
          <w:rFonts w:hint="eastAsia"/>
          <w:color w:val="auto"/>
        </w:rPr>
        <w:t>となります。</w:t>
      </w:r>
    </w:p>
    <w:p w14:paraId="5540C712" w14:textId="77777777" w:rsidR="00B90238" w:rsidRPr="00FC52DE" w:rsidRDefault="00B90238" w:rsidP="00E32DC4">
      <w:pPr>
        <w:adjustRightInd/>
        <w:ind w:left="280" w:hangingChars="100" w:hanging="280"/>
        <w:rPr>
          <w:rFonts w:cs="Times New Roman"/>
          <w:color w:val="auto"/>
          <w:spacing w:val="20"/>
        </w:rPr>
      </w:pPr>
    </w:p>
    <w:p w14:paraId="3121D368" w14:textId="77777777" w:rsidR="00C43484" w:rsidRPr="00FC52DE" w:rsidRDefault="00C43484" w:rsidP="00C43484">
      <w:pPr>
        <w:rPr>
          <w:color w:val="auto"/>
        </w:rPr>
      </w:pPr>
      <w:r w:rsidRPr="00FC52DE">
        <w:rPr>
          <w:rFonts w:hint="eastAsia"/>
          <w:color w:val="auto"/>
        </w:rPr>
        <w:t>＜代理による申請＞</w:t>
      </w:r>
    </w:p>
    <w:p w14:paraId="79B81CC3" w14:textId="77777777" w:rsidR="005C253C" w:rsidRPr="00FC52DE" w:rsidRDefault="00CC6DB1" w:rsidP="00965B27">
      <w:pPr>
        <w:pStyle w:val="af6"/>
        <w:ind w:left="240" w:hangingChars="100" w:hanging="240"/>
        <w:rPr>
          <w:color w:val="auto"/>
        </w:rPr>
      </w:pPr>
      <w:r w:rsidRPr="00FC52DE">
        <w:rPr>
          <w:rFonts w:hint="eastAsia"/>
          <w:color w:val="auto"/>
        </w:rPr>
        <w:t xml:space="preserve">○　</w:t>
      </w:r>
      <w:r w:rsidR="00BD5353" w:rsidRPr="00FC52DE">
        <w:rPr>
          <w:rFonts w:hint="eastAsia"/>
          <w:color w:val="auto"/>
        </w:rPr>
        <w:t>世帯主</w:t>
      </w:r>
      <w:r w:rsidR="005C253C" w:rsidRPr="00FC52DE">
        <w:rPr>
          <w:rFonts w:hint="eastAsia"/>
          <w:color w:val="auto"/>
        </w:rPr>
        <w:t>に代わって申請</w:t>
      </w:r>
      <w:r w:rsidR="00BD5353" w:rsidRPr="00FC52DE">
        <w:rPr>
          <w:rFonts w:hint="eastAsia"/>
          <w:color w:val="auto"/>
        </w:rPr>
        <w:t>等</w:t>
      </w:r>
      <w:r w:rsidR="005C253C" w:rsidRPr="00FC52DE">
        <w:rPr>
          <w:rFonts w:hint="eastAsia"/>
          <w:color w:val="auto"/>
        </w:rPr>
        <w:t>が行えるのは、次のいずれかの方となります。</w:t>
      </w:r>
    </w:p>
    <w:p w14:paraId="273458D5" w14:textId="77777777" w:rsidR="00893E12" w:rsidRPr="00FC52DE" w:rsidRDefault="00335AD8" w:rsidP="00893E12">
      <w:pPr>
        <w:adjustRightInd/>
        <w:ind w:leftChars="100" w:left="480" w:hangingChars="100" w:hanging="240"/>
        <w:rPr>
          <w:color w:val="auto"/>
        </w:rPr>
      </w:pPr>
      <w:r w:rsidRPr="00FC52DE">
        <w:rPr>
          <w:rFonts w:hint="eastAsia"/>
          <w:color w:val="auto"/>
        </w:rPr>
        <w:t>①</w:t>
      </w:r>
      <w:r w:rsidR="00BD5353" w:rsidRPr="00FC52DE">
        <w:rPr>
          <w:rFonts w:hint="eastAsia"/>
          <w:color w:val="auto"/>
        </w:rPr>
        <w:t xml:space="preserve">　</w:t>
      </w:r>
      <w:r w:rsidR="00893E12" w:rsidRPr="00FC52DE">
        <w:rPr>
          <w:rFonts w:hint="eastAsia"/>
          <w:color w:val="auto"/>
        </w:rPr>
        <w:t>その世帯主の方と同じ</w:t>
      </w:r>
      <w:r w:rsidR="00BD5353" w:rsidRPr="00FC52DE">
        <w:rPr>
          <w:rFonts w:hint="eastAsia"/>
          <w:color w:val="auto"/>
        </w:rPr>
        <w:t>世帯の世帯構成者</w:t>
      </w:r>
    </w:p>
    <w:p w14:paraId="1E409DC0" w14:textId="77777777" w:rsidR="00BD5353" w:rsidRPr="00FC52DE" w:rsidRDefault="00335AD8" w:rsidP="00893E12">
      <w:pPr>
        <w:adjustRightInd/>
        <w:ind w:leftChars="100" w:left="480" w:hangingChars="100" w:hanging="240"/>
        <w:rPr>
          <w:color w:val="auto"/>
        </w:rPr>
      </w:pPr>
      <w:r w:rsidRPr="00FC52DE">
        <w:rPr>
          <w:rFonts w:hint="eastAsia"/>
          <w:color w:val="auto"/>
        </w:rPr>
        <w:t>②</w:t>
      </w:r>
      <w:r w:rsidR="00893E12" w:rsidRPr="00FC52DE">
        <w:rPr>
          <w:rFonts w:hint="eastAsia"/>
          <w:color w:val="auto"/>
        </w:rPr>
        <w:t xml:space="preserve">　</w:t>
      </w:r>
      <w:r w:rsidR="00506D26" w:rsidRPr="00FC52DE">
        <w:rPr>
          <w:rFonts w:hint="eastAsia"/>
          <w:color w:val="auto"/>
        </w:rPr>
        <w:t>基準日現在で</w:t>
      </w:r>
      <w:r w:rsidR="00893E12" w:rsidRPr="00FC52DE">
        <w:rPr>
          <w:rFonts w:hint="eastAsia"/>
          <w:color w:val="auto"/>
        </w:rPr>
        <w:t>世帯主の方</w:t>
      </w:r>
      <w:r w:rsidR="00BD5353" w:rsidRPr="00FC52DE">
        <w:rPr>
          <w:rFonts w:hint="eastAsia"/>
          <w:color w:val="auto"/>
        </w:rPr>
        <w:t>と同一の場所を居住地とし、かつ、生計をともに</w:t>
      </w:r>
      <w:r w:rsidR="00506D26" w:rsidRPr="00FC52DE">
        <w:rPr>
          <w:rFonts w:hint="eastAsia"/>
          <w:color w:val="auto"/>
        </w:rPr>
        <w:t>され</w:t>
      </w:r>
      <w:r w:rsidR="00BD5353" w:rsidRPr="00FC52DE">
        <w:rPr>
          <w:rFonts w:hint="eastAsia"/>
          <w:color w:val="auto"/>
        </w:rPr>
        <w:t>てい</w:t>
      </w:r>
      <w:r w:rsidR="00506D26" w:rsidRPr="00FC52DE">
        <w:rPr>
          <w:rFonts w:hint="eastAsia"/>
          <w:color w:val="auto"/>
        </w:rPr>
        <w:t>た</w:t>
      </w:r>
      <w:r w:rsidR="00170335" w:rsidRPr="00FC52DE">
        <w:rPr>
          <w:rFonts w:hint="eastAsia"/>
          <w:color w:val="auto"/>
        </w:rPr>
        <w:t>外国人の</w:t>
      </w:r>
      <w:r w:rsidR="00893E12" w:rsidRPr="00FC52DE">
        <w:rPr>
          <w:rFonts w:hint="eastAsia"/>
          <w:color w:val="auto"/>
        </w:rPr>
        <w:t>方</w:t>
      </w:r>
    </w:p>
    <w:p w14:paraId="2FF09555" w14:textId="77777777" w:rsidR="00893E12" w:rsidRPr="00FC52DE" w:rsidRDefault="00335AD8" w:rsidP="00893E12">
      <w:pPr>
        <w:adjustRightInd/>
        <w:ind w:leftChars="100" w:left="480" w:hangingChars="100" w:hanging="240"/>
        <w:rPr>
          <w:color w:val="auto"/>
        </w:rPr>
      </w:pPr>
      <w:r w:rsidRPr="00FC52DE">
        <w:rPr>
          <w:rFonts w:hint="eastAsia"/>
          <w:color w:val="auto"/>
        </w:rPr>
        <w:t>③</w:t>
      </w:r>
      <w:r w:rsidR="00BD5353" w:rsidRPr="00FC52DE">
        <w:rPr>
          <w:rFonts w:hint="eastAsia"/>
          <w:color w:val="auto"/>
        </w:rPr>
        <w:t xml:space="preserve">　</w:t>
      </w:r>
      <w:r w:rsidR="00893E12" w:rsidRPr="00FC52DE">
        <w:rPr>
          <w:rFonts w:hint="eastAsia"/>
          <w:color w:val="auto"/>
        </w:rPr>
        <w:t>世帯主の</w:t>
      </w:r>
      <w:r w:rsidR="00BD5353" w:rsidRPr="00FC52DE">
        <w:rPr>
          <w:rFonts w:hint="eastAsia"/>
          <w:color w:val="auto"/>
        </w:rPr>
        <w:t>法定代理人（親権者、未成年後見人、成年後見人、代理権付与の審判がなされた保佐人及び代理権付与の審判がなされた補助人）</w:t>
      </w:r>
      <w:r w:rsidR="00893E12" w:rsidRPr="00FC52DE">
        <w:rPr>
          <w:rFonts w:hint="eastAsia"/>
          <w:color w:val="auto"/>
        </w:rPr>
        <w:t>の方</w:t>
      </w:r>
    </w:p>
    <w:p w14:paraId="3B9DBBC4" w14:textId="77777777" w:rsidR="00BD5353" w:rsidRPr="00812B50" w:rsidRDefault="00335AD8" w:rsidP="00E169FC">
      <w:pPr>
        <w:adjustRightInd/>
        <w:ind w:leftChars="100" w:left="480" w:hangingChars="100" w:hanging="240"/>
        <w:rPr>
          <w:color w:val="auto"/>
        </w:rPr>
      </w:pPr>
      <w:r w:rsidRPr="00812B50">
        <w:rPr>
          <w:rFonts w:hint="eastAsia"/>
          <w:color w:val="auto"/>
        </w:rPr>
        <w:t>④</w:t>
      </w:r>
      <w:r w:rsidR="00BD5353" w:rsidRPr="00812B50">
        <w:rPr>
          <w:rFonts w:hint="eastAsia"/>
          <w:color w:val="auto"/>
        </w:rPr>
        <w:t xml:space="preserve">　民生委員、自治会長、</w:t>
      </w:r>
      <w:r w:rsidR="00893E12" w:rsidRPr="00812B50">
        <w:rPr>
          <w:rFonts w:hint="eastAsia"/>
          <w:color w:val="auto"/>
        </w:rPr>
        <w:t>世帯主の方の</w:t>
      </w:r>
      <w:r w:rsidR="00BD5353" w:rsidRPr="00812B50">
        <w:rPr>
          <w:rFonts w:hint="eastAsia"/>
          <w:color w:val="auto"/>
        </w:rPr>
        <w:t>親類その他平素から</w:t>
      </w:r>
      <w:r w:rsidR="00893E12" w:rsidRPr="00812B50">
        <w:rPr>
          <w:rFonts w:hint="eastAsia"/>
          <w:color w:val="auto"/>
        </w:rPr>
        <w:t>世帯主ご</w:t>
      </w:r>
      <w:r w:rsidR="00BD5353" w:rsidRPr="00812B50">
        <w:rPr>
          <w:rFonts w:hint="eastAsia"/>
          <w:color w:val="auto"/>
        </w:rPr>
        <w:t>本人の身の回りの世話をしている</w:t>
      </w:r>
      <w:r w:rsidR="00893E12" w:rsidRPr="00812B50">
        <w:rPr>
          <w:rFonts w:hint="eastAsia"/>
          <w:color w:val="auto"/>
        </w:rPr>
        <w:t>方</w:t>
      </w:r>
      <w:r w:rsidR="00BD5353" w:rsidRPr="00812B50">
        <w:rPr>
          <w:rFonts w:hint="eastAsia"/>
          <w:color w:val="auto"/>
        </w:rPr>
        <w:t>で</w:t>
      </w:r>
      <w:r w:rsidR="00E169FC" w:rsidRPr="00812B50">
        <w:rPr>
          <w:rFonts w:hint="eastAsia"/>
          <w:color w:val="auto"/>
        </w:rPr>
        <w:t>、</w:t>
      </w:r>
      <w:r w:rsidR="00812B50">
        <w:rPr>
          <w:rFonts w:hint="eastAsia"/>
          <w:color w:val="auto"/>
        </w:rPr>
        <w:t>村長</w:t>
      </w:r>
      <w:r w:rsidR="00BD5353" w:rsidRPr="00812B50">
        <w:rPr>
          <w:rFonts w:hint="eastAsia"/>
          <w:color w:val="auto"/>
        </w:rPr>
        <w:t>が特に認める</w:t>
      </w:r>
      <w:r w:rsidR="00893E12" w:rsidRPr="00812B50">
        <w:rPr>
          <w:rFonts w:hint="eastAsia"/>
          <w:color w:val="auto"/>
        </w:rPr>
        <w:t>方</w:t>
      </w:r>
    </w:p>
    <w:p w14:paraId="2D391889" w14:textId="77777777" w:rsidR="00BD5353" w:rsidRPr="00FC52DE" w:rsidRDefault="00BD5353" w:rsidP="00965B27">
      <w:pPr>
        <w:pStyle w:val="af6"/>
        <w:ind w:left="240" w:hangingChars="100" w:hanging="240"/>
        <w:rPr>
          <w:color w:val="auto"/>
        </w:rPr>
      </w:pPr>
    </w:p>
    <w:p w14:paraId="026EFA71" w14:textId="77777777" w:rsidR="00B90238" w:rsidRPr="00FC52DE" w:rsidRDefault="00BD5353" w:rsidP="001003BE">
      <w:pPr>
        <w:widowControl/>
        <w:overflowPunct/>
        <w:adjustRightInd/>
        <w:jc w:val="left"/>
        <w:textAlignment w:val="auto"/>
        <w:rPr>
          <w:color w:val="auto"/>
        </w:rPr>
      </w:pPr>
      <w:r w:rsidRPr="00FC52DE">
        <w:rPr>
          <w:color w:val="auto"/>
        </w:rPr>
        <w:br w:type="page"/>
      </w:r>
      <w:r w:rsidRPr="00FC52DE">
        <w:rPr>
          <w:rFonts w:hint="eastAsia"/>
          <w:color w:val="auto"/>
        </w:rPr>
        <w:lastRenderedPageBreak/>
        <w:t>【申請方法</w:t>
      </w:r>
      <w:r w:rsidR="008C1DB0" w:rsidRPr="00FC52DE">
        <w:rPr>
          <w:rFonts w:hint="eastAsia"/>
          <w:color w:val="auto"/>
        </w:rPr>
        <w:t>について</w:t>
      </w:r>
      <w:r w:rsidRPr="00FC52DE">
        <w:rPr>
          <w:rFonts w:hint="eastAsia"/>
          <w:color w:val="auto"/>
        </w:rPr>
        <w:t>】</w:t>
      </w:r>
    </w:p>
    <w:p w14:paraId="768A7D24" w14:textId="77777777" w:rsidR="008C1DB0" w:rsidRPr="00FC52DE" w:rsidRDefault="008C1DB0" w:rsidP="008C1DB0">
      <w:pPr>
        <w:ind w:left="240" w:hangingChars="100" w:hanging="240"/>
        <w:rPr>
          <w:color w:val="auto"/>
        </w:rPr>
      </w:pPr>
      <w:r w:rsidRPr="00FC52DE">
        <w:rPr>
          <w:rFonts w:hint="eastAsia"/>
          <w:color w:val="auto"/>
        </w:rPr>
        <w:t>○　申請方法は、次の</w:t>
      </w:r>
      <w:r w:rsidR="001003BE">
        <w:rPr>
          <w:rFonts w:hint="eastAsia"/>
          <w:color w:val="auto"/>
        </w:rPr>
        <w:t>３</w:t>
      </w:r>
      <w:r w:rsidRPr="00FC52DE">
        <w:rPr>
          <w:rFonts w:hint="eastAsia"/>
          <w:color w:val="auto"/>
        </w:rPr>
        <w:t>種類です。</w:t>
      </w:r>
    </w:p>
    <w:p w14:paraId="39EFC1D8" w14:textId="77777777" w:rsidR="002032D9" w:rsidRPr="002032D9" w:rsidRDefault="002032D9" w:rsidP="00335AD8">
      <w:pPr>
        <w:adjustRightInd/>
        <w:ind w:leftChars="100" w:left="2400" w:hangingChars="900" w:hanging="2160"/>
        <w:rPr>
          <w:rFonts w:hint="eastAsia"/>
          <w:color w:val="auto"/>
        </w:rPr>
      </w:pPr>
      <w:r w:rsidRPr="00FC52DE">
        <w:rPr>
          <w:rFonts w:hint="eastAsia"/>
          <w:color w:val="auto"/>
        </w:rPr>
        <w:t>①</w:t>
      </w:r>
      <w:r w:rsidRPr="00FC52DE">
        <w:rPr>
          <w:color w:val="auto"/>
        </w:rPr>
        <w:t xml:space="preserve">　</w:t>
      </w:r>
      <w:r w:rsidRPr="00FC52DE">
        <w:rPr>
          <w:rFonts w:hint="eastAsia"/>
          <w:color w:val="auto"/>
        </w:rPr>
        <w:t>郵送申請方式：申請者（世帯主又はその代理人をいいます。以下同じ。）が申請書を郵送により</w:t>
      </w:r>
      <w:r w:rsidR="00B402C3">
        <w:rPr>
          <w:rFonts w:hint="eastAsia"/>
          <w:color w:val="auto"/>
        </w:rPr>
        <w:t>村</w:t>
      </w:r>
      <w:r w:rsidRPr="00FC52DE">
        <w:rPr>
          <w:rFonts w:hint="eastAsia"/>
          <w:color w:val="auto"/>
        </w:rPr>
        <w:t>に提出し、</w:t>
      </w:r>
      <w:r w:rsidR="00B402C3">
        <w:rPr>
          <w:rFonts w:hint="eastAsia"/>
          <w:color w:val="auto"/>
        </w:rPr>
        <w:t>村</w:t>
      </w:r>
      <w:r w:rsidRPr="00FC52DE">
        <w:rPr>
          <w:rFonts w:hint="eastAsia"/>
          <w:color w:val="auto"/>
        </w:rPr>
        <w:t>が申請者から通知された金融機関の口座に振り込む方式</w:t>
      </w:r>
    </w:p>
    <w:p w14:paraId="3DEC5E4D" w14:textId="77777777" w:rsidR="008C1DB0" w:rsidRPr="00FC52DE" w:rsidRDefault="002032D9" w:rsidP="00335AD8">
      <w:pPr>
        <w:adjustRightInd/>
        <w:ind w:leftChars="100" w:left="2400" w:hangingChars="900" w:hanging="2160"/>
        <w:rPr>
          <w:color w:val="auto"/>
        </w:rPr>
      </w:pPr>
      <w:r>
        <w:rPr>
          <w:rFonts w:hint="eastAsia"/>
          <w:color w:val="auto"/>
        </w:rPr>
        <w:t>②</w:t>
      </w:r>
      <w:r w:rsidR="008C1DB0" w:rsidRPr="00FC52DE">
        <w:rPr>
          <w:rFonts w:hint="eastAsia"/>
          <w:color w:val="auto"/>
        </w:rPr>
        <w:t xml:space="preserve">　窓口申請方式</w:t>
      </w:r>
      <w:r w:rsidR="00C10398" w:rsidRPr="00FC52DE">
        <w:rPr>
          <w:rFonts w:hint="eastAsia"/>
          <w:color w:val="auto"/>
        </w:rPr>
        <w:t>：</w:t>
      </w:r>
      <w:r w:rsidR="008C1DB0" w:rsidRPr="00FC52DE">
        <w:rPr>
          <w:rFonts w:hint="eastAsia"/>
          <w:color w:val="auto"/>
        </w:rPr>
        <w:t>申請者が申請書を</w:t>
      </w:r>
      <w:r w:rsidR="00812B50">
        <w:rPr>
          <w:rFonts w:hint="eastAsia"/>
          <w:color w:val="auto"/>
        </w:rPr>
        <w:t>村</w:t>
      </w:r>
      <w:r w:rsidR="00B31E1F" w:rsidRPr="00FC52DE">
        <w:rPr>
          <w:rFonts w:hint="eastAsia"/>
          <w:color w:val="auto"/>
        </w:rPr>
        <w:t>の</w:t>
      </w:r>
      <w:r w:rsidR="008C1DB0" w:rsidRPr="00FC52DE">
        <w:rPr>
          <w:rFonts w:hint="eastAsia"/>
          <w:color w:val="auto"/>
        </w:rPr>
        <w:t>窓口に提出し、</w:t>
      </w:r>
      <w:r w:rsidR="00812B50">
        <w:rPr>
          <w:rFonts w:hint="eastAsia"/>
          <w:color w:val="auto"/>
        </w:rPr>
        <w:t>村</w:t>
      </w:r>
      <w:r w:rsidR="008C1DB0" w:rsidRPr="00FC52DE">
        <w:rPr>
          <w:rFonts w:hint="eastAsia"/>
          <w:color w:val="auto"/>
        </w:rPr>
        <w:t>が申請者から通知された金融機関の口座に振り込む方式</w:t>
      </w:r>
    </w:p>
    <w:p w14:paraId="2FEA79DA" w14:textId="77777777" w:rsidR="008C1DB0" w:rsidRPr="00FC52DE" w:rsidRDefault="002032D9" w:rsidP="00D03B8D">
      <w:pPr>
        <w:adjustRightInd/>
        <w:ind w:leftChars="100" w:left="2400" w:hangingChars="900" w:hanging="2160"/>
        <w:rPr>
          <w:color w:val="auto"/>
        </w:rPr>
      </w:pPr>
      <w:r>
        <w:rPr>
          <w:rFonts w:hint="eastAsia"/>
          <w:color w:val="auto"/>
        </w:rPr>
        <w:t>③</w:t>
      </w:r>
      <w:r w:rsidR="008C1DB0" w:rsidRPr="00FC52DE">
        <w:rPr>
          <w:rFonts w:hint="eastAsia"/>
          <w:color w:val="auto"/>
        </w:rPr>
        <w:t xml:space="preserve">　窓口現金受領方式</w:t>
      </w:r>
      <w:r w:rsidR="00C10398" w:rsidRPr="00FC52DE">
        <w:rPr>
          <w:rFonts w:hint="eastAsia"/>
          <w:color w:val="auto"/>
        </w:rPr>
        <w:t>：</w:t>
      </w:r>
      <w:r w:rsidR="008C1DB0" w:rsidRPr="00FC52DE">
        <w:rPr>
          <w:rFonts w:hint="eastAsia"/>
          <w:color w:val="auto"/>
        </w:rPr>
        <w:t>申請者が申請書を</w:t>
      </w:r>
      <w:r w:rsidR="00812B50">
        <w:rPr>
          <w:rFonts w:hint="eastAsia"/>
          <w:color w:val="auto"/>
        </w:rPr>
        <w:t>村</w:t>
      </w:r>
      <w:r w:rsidR="008C1DB0" w:rsidRPr="00FC52DE">
        <w:rPr>
          <w:rFonts w:hint="eastAsia"/>
          <w:color w:val="auto"/>
        </w:rPr>
        <w:t>の窓口に提出し、</w:t>
      </w:r>
      <w:r w:rsidR="00812B50">
        <w:rPr>
          <w:rFonts w:hint="eastAsia"/>
          <w:color w:val="auto"/>
        </w:rPr>
        <w:t>村</w:t>
      </w:r>
      <w:r w:rsidR="008C1DB0" w:rsidRPr="00FC52DE">
        <w:rPr>
          <w:rFonts w:hint="eastAsia"/>
          <w:color w:val="auto"/>
        </w:rPr>
        <w:t>が当該窓口で現金により給付する方式</w:t>
      </w:r>
    </w:p>
    <w:p w14:paraId="51517DC8" w14:textId="77777777" w:rsidR="008C1DB0" w:rsidRPr="00FC52DE" w:rsidRDefault="008C1DB0" w:rsidP="008C1DB0">
      <w:pPr>
        <w:ind w:left="240" w:hangingChars="100" w:hanging="240"/>
        <w:rPr>
          <w:color w:val="auto"/>
        </w:rPr>
      </w:pPr>
    </w:p>
    <w:p w14:paraId="3E53367A" w14:textId="77777777" w:rsidR="008C1DB0" w:rsidRPr="00FC52DE" w:rsidRDefault="00C10398" w:rsidP="00C10398">
      <w:pPr>
        <w:rPr>
          <w:color w:val="auto"/>
        </w:rPr>
      </w:pPr>
      <w:r w:rsidRPr="00FC52DE">
        <w:rPr>
          <w:rFonts w:hint="eastAsia"/>
          <w:color w:val="auto"/>
        </w:rPr>
        <w:t>○　申請受付開始日及び申請期限は次のとおりです。</w:t>
      </w:r>
    </w:p>
    <w:p w14:paraId="195DB17A" w14:textId="77777777" w:rsidR="00B31E1F" w:rsidRDefault="00B31E1F" w:rsidP="00C10398">
      <w:pPr>
        <w:ind w:firstLine="225"/>
        <w:rPr>
          <w:rFonts w:hint="eastAsia"/>
          <w:color w:val="auto"/>
        </w:rPr>
      </w:pPr>
      <w:r w:rsidRPr="00FC52DE">
        <w:rPr>
          <w:rFonts w:hint="eastAsia"/>
          <w:color w:val="auto"/>
        </w:rPr>
        <w:t>申請受付開始日</w:t>
      </w:r>
    </w:p>
    <w:p w14:paraId="3A6E4FEA" w14:textId="77777777" w:rsidR="002032D9" w:rsidRPr="00FC52DE" w:rsidRDefault="002032D9" w:rsidP="002032D9">
      <w:pPr>
        <w:numPr>
          <w:ilvl w:val="0"/>
          <w:numId w:val="5"/>
        </w:numPr>
        <w:rPr>
          <w:color w:val="auto"/>
        </w:rPr>
      </w:pPr>
      <w:r w:rsidRPr="00713230">
        <w:rPr>
          <w:rFonts w:hint="eastAsia"/>
          <w:color w:val="auto"/>
        </w:rPr>
        <w:t xml:space="preserve">　郵送申請方式</w:t>
      </w:r>
      <w:r w:rsidRPr="00713230">
        <w:rPr>
          <w:rFonts w:hint="eastAsia"/>
          <w:color w:val="auto"/>
        </w:rPr>
        <w:tab/>
      </w:r>
      <w:r w:rsidRPr="00713230">
        <w:rPr>
          <w:rFonts w:hint="eastAsia"/>
          <w:color w:val="auto"/>
        </w:rPr>
        <w:tab/>
        <w:t>：</w:t>
      </w:r>
      <w:r w:rsidR="00EE62CF" w:rsidRPr="00EE62CF">
        <w:rPr>
          <w:rFonts w:hint="eastAsia"/>
          <w:color w:val="auto"/>
        </w:rPr>
        <w:t>３</w:t>
      </w:r>
      <w:r w:rsidRPr="00EE62CF">
        <w:rPr>
          <w:rFonts w:hint="eastAsia"/>
          <w:color w:val="auto"/>
        </w:rPr>
        <w:t>月</w:t>
      </w:r>
      <w:r w:rsidR="00EE62CF" w:rsidRPr="00EE62CF">
        <w:rPr>
          <w:rFonts w:hint="eastAsia"/>
          <w:color w:val="auto"/>
        </w:rPr>
        <w:t>１８</w:t>
      </w:r>
      <w:r w:rsidRPr="00EE62CF">
        <w:rPr>
          <w:rFonts w:hint="eastAsia"/>
          <w:color w:val="auto"/>
        </w:rPr>
        <w:t>日</w:t>
      </w:r>
    </w:p>
    <w:p w14:paraId="34FC9F7F" w14:textId="77777777" w:rsidR="00C10398" w:rsidRPr="00EE62CF" w:rsidRDefault="00C10398" w:rsidP="00812B50">
      <w:pPr>
        <w:numPr>
          <w:ilvl w:val="0"/>
          <w:numId w:val="5"/>
        </w:numPr>
        <w:rPr>
          <w:color w:val="auto"/>
        </w:rPr>
      </w:pPr>
      <w:r w:rsidRPr="00713230">
        <w:rPr>
          <w:rFonts w:hint="eastAsia"/>
          <w:color w:val="auto"/>
        </w:rPr>
        <w:t xml:space="preserve">　窓口申請方式</w:t>
      </w:r>
      <w:r w:rsidRPr="00713230">
        <w:rPr>
          <w:rFonts w:hint="eastAsia"/>
          <w:color w:val="auto"/>
        </w:rPr>
        <w:tab/>
      </w:r>
      <w:r w:rsidRPr="00713230">
        <w:rPr>
          <w:rFonts w:hint="eastAsia"/>
          <w:color w:val="auto"/>
        </w:rPr>
        <w:tab/>
        <w:t>：</w:t>
      </w:r>
      <w:r w:rsidR="00EE62CF" w:rsidRPr="00EE62CF">
        <w:rPr>
          <w:rFonts w:hint="eastAsia"/>
          <w:color w:val="auto"/>
        </w:rPr>
        <w:t>３</w:t>
      </w:r>
      <w:r w:rsidRPr="00EE62CF">
        <w:rPr>
          <w:rFonts w:hint="eastAsia"/>
          <w:color w:val="auto"/>
        </w:rPr>
        <w:t>月</w:t>
      </w:r>
      <w:r w:rsidR="00EE62CF" w:rsidRPr="00EE62CF">
        <w:rPr>
          <w:rFonts w:hint="eastAsia"/>
          <w:color w:val="auto"/>
        </w:rPr>
        <w:t>１８</w:t>
      </w:r>
      <w:r w:rsidRPr="00EE62CF">
        <w:rPr>
          <w:rFonts w:hint="eastAsia"/>
          <w:color w:val="auto"/>
        </w:rPr>
        <w:t>日</w:t>
      </w:r>
    </w:p>
    <w:p w14:paraId="5A7F9CA8" w14:textId="77777777" w:rsidR="00C10398" w:rsidRPr="00713230" w:rsidRDefault="00C10398" w:rsidP="00812B50">
      <w:pPr>
        <w:numPr>
          <w:ilvl w:val="0"/>
          <w:numId w:val="5"/>
        </w:numPr>
        <w:rPr>
          <w:color w:val="auto"/>
        </w:rPr>
      </w:pPr>
      <w:r w:rsidRPr="00713230">
        <w:rPr>
          <w:rFonts w:hint="eastAsia"/>
          <w:color w:val="auto"/>
        </w:rPr>
        <w:t xml:space="preserve">　窓口現金受領方式</w:t>
      </w:r>
      <w:r w:rsidR="00B31E1F" w:rsidRPr="00713230">
        <w:rPr>
          <w:rFonts w:hint="eastAsia"/>
          <w:color w:val="auto"/>
        </w:rPr>
        <w:tab/>
      </w:r>
      <w:r w:rsidRPr="00713230">
        <w:rPr>
          <w:rFonts w:hint="eastAsia"/>
          <w:color w:val="auto"/>
        </w:rPr>
        <w:t>：</w:t>
      </w:r>
      <w:r w:rsidR="00EE62CF">
        <w:rPr>
          <w:rFonts w:hint="eastAsia"/>
          <w:color w:val="auto"/>
        </w:rPr>
        <w:t>３</w:t>
      </w:r>
      <w:r w:rsidRPr="00EE62CF">
        <w:rPr>
          <w:rFonts w:hint="eastAsia"/>
          <w:color w:val="auto"/>
        </w:rPr>
        <w:t>月</w:t>
      </w:r>
      <w:r w:rsidR="00EE62CF" w:rsidRPr="00EE62CF">
        <w:rPr>
          <w:rFonts w:hint="eastAsia"/>
          <w:color w:val="auto"/>
        </w:rPr>
        <w:t>１８</w:t>
      </w:r>
      <w:r w:rsidRPr="00EE62CF">
        <w:rPr>
          <w:rFonts w:hint="eastAsia"/>
          <w:color w:val="auto"/>
        </w:rPr>
        <w:t>日</w:t>
      </w:r>
    </w:p>
    <w:p w14:paraId="6CA9CAD8" w14:textId="77777777" w:rsidR="00C10398" w:rsidRPr="00FC52DE" w:rsidRDefault="00C10398" w:rsidP="004B18E1">
      <w:pPr>
        <w:spacing w:beforeLines="50" w:before="120"/>
        <w:ind w:firstLine="227"/>
        <w:rPr>
          <w:color w:val="auto"/>
        </w:rPr>
      </w:pPr>
      <w:r w:rsidRPr="00FC52DE">
        <w:rPr>
          <w:rFonts w:hint="eastAsia"/>
          <w:color w:val="auto"/>
        </w:rPr>
        <w:t>申請期限</w:t>
      </w:r>
      <w:r w:rsidRPr="00FC52DE">
        <w:rPr>
          <w:rFonts w:hint="eastAsia"/>
          <w:color w:val="auto"/>
        </w:rPr>
        <w:tab/>
      </w:r>
      <w:r w:rsidRPr="00FC52DE">
        <w:rPr>
          <w:rFonts w:hint="eastAsia"/>
          <w:color w:val="auto"/>
        </w:rPr>
        <w:tab/>
        <w:t>：</w:t>
      </w:r>
      <w:r w:rsidR="00EE62CF">
        <w:rPr>
          <w:rFonts w:hint="eastAsia"/>
          <w:color w:val="auto"/>
        </w:rPr>
        <w:t>９</w:t>
      </w:r>
      <w:r w:rsidRPr="00EE62CF">
        <w:rPr>
          <w:rFonts w:hint="eastAsia"/>
          <w:color w:val="auto"/>
        </w:rPr>
        <w:t>月</w:t>
      </w:r>
      <w:r w:rsidR="00EE62CF" w:rsidRPr="00EE62CF">
        <w:rPr>
          <w:rFonts w:hint="eastAsia"/>
          <w:color w:val="auto"/>
        </w:rPr>
        <w:t>１８</w:t>
      </w:r>
      <w:r w:rsidRPr="00EE62CF">
        <w:rPr>
          <w:rFonts w:hint="eastAsia"/>
          <w:color w:val="auto"/>
        </w:rPr>
        <w:t>日</w:t>
      </w:r>
      <w:r w:rsidR="002032D9" w:rsidRPr="00FC52DE">
        <w:rPr>
          <w:rFonts w:hint="eastAsia"/>
          <w:color w:val="auto"/>
        </w:rPr>
        <w:t>（①の場合は消印有効）</w:t>
      </w:r>
    </w:p>
    <w:p w14:paraId="48D7BD4D" w14:textId="77777777" w:rsidR="00C10398" w:rsidRPr="00FC52DE" w:rsidRDefault="00C10398" w:rsidP="008C1DB0">
      <w:pPr>
        <w:ind w:left="240" w:hangingChars="100" w:hanging="240"/>
        <w:rPr>
          <w:color w:val="auto"/>
        </w:rPr>
      </w:pPr>
    </w:p>
    <w:p w14:paraId="1785FE21" w14:textId="77777777" w:rsidR="00C10398" w:rsidRPr="00FC52DE" w:rsidRDefault="00C10398" w:rsidP="008C1DB0">
      <w:pPr>
        <w:ind w:left="240" w:hangingChars="100" w:hanging="240"/>
        <w:rPr>
          <w:color w:val="auto"/>
        </w:rPr>
      </w:pPr>
      <w:r w:rsidRPr="00FC52DE">
        <w:rPr>
          <w:rFonts w:hint="eastAsia"/>
          <w:color w:val="auto"/>
        </w:rPr>
        <w:t>【窓口申請方式の申請方法】</w:t>
      </w:r>
    </w:p>
    <w:p w14:paraId="0A72F296" w14:textId="77777777" w:rsidR="00C10398" w:rsidRPr="00FC52DE" w:rsidRDefault="00C10398" w:rsidP="008C1DB0">
      <w:pPr>
        <w:ind w:left="240" w:hangingChars="100" w:hanging="240"/>
        <w:rPr>
          <w:color w:val="auto"/>
        </w:rPr>
      </w:pPr>
      <w:r w:rsidRPr="00FC52DE">
        <w:rPr>
          <w:rFonts w:hint="eastAsia"/>
          <w:color w:val="auto"/>
        </w:rPr>
        <w:t>○　記載要領を参考に、申請書に必要事項を記載して、</w:t>
      </w:r>
      <w:r w:rsidR="00812B50">
        <w:rPr>
          <w:rFonts w:hint="eastAsia"/>
          <w:color w:val="auto"/>
        </w:rPr>
        <w:t>村</w:t>
      </w:r>
      <w:r w:rsidR="00FE5F0C" w:rsidRPr="00FC52DE">
        <w:rPr>
          <w:rFonts w:hint="eastAsia"/>
          <w:color w:val="auto"/>
        </w:rPr>
        <w:t>の窓口に提出</w:t>
      </w:r>
      <w:r w:rsidRPr="00FC52DE">
        <w:rPr>
          <w:rFonts w:hint="eastAsia"/>
          <w:color w:val="auto"/>
        </w:rPr>
        <w:t>してください。</w:t>
      </w:r>
    </w:p>
    <w:p w14:paraId="76D1199D" w14:textId="77777777" w:rsidR="00C10398" w:rsidRPr="00FC52DE" w:rsidRDefault="00C10398" w:rsidP="008C1DB0">
      <w:pPr>
        <w:ind w:left="240" w:hangingChars="100" w:hanging="240"/>
        <w:rPr>
          <w:color w:val="auto"/>
        </w:rPr>
      </w:pPr>
    </w:p>
    <w:p w14:paraId="4ED093EB" w14:textId="77777777" w:rsidR="008C1DB0" w:rsidRPr="00FC52DE" w:rsidRDefault="008C1DB0" w:rsidP="008C1DB0">
      <w:pPr>
        <w:ind w:left="240" w:hangingChars="100" w:hanging="240"/>
        <w:rPr>
          <w:color w:val="auto"/>
        </w:rPr>
      </w:pPr>
      <w:r w:rsidRPr="00FC52DE">
        <w:rPr>
          <w:rFonts w:hint="eastAsia"/>
          <w:color w:val="auto"/>
        </w:rPr>
        <w:t>○　申請書を提出される際は、次の書類を</w:t>
      </w:r>
      <w:r w:rsidR="00C10398" w:rsidRPr="00FC52DE">
        <w:rPr>
          <w:rFonts w:hint="eastAsia"/>
          <w:color w:val="auto"/>
        </w:rPr>
        <w:t>添付</w:t>
      </w:r>
      <w:r w:rsidRPr="00FC52DE">
        <w:rPr>
          <w:rFonts w:hint="eastAsia"/>
          <w:color w:val="auto"/>
        </w:rPr>
        <w:t>してください（申請書の裏に貼り付けて提出いただくようお願いします。）</w:t>
      </w:r>
      <w:r w:rsidR="00B31E1F" w:rsidRPr="00FC52DE">
        <w:rPr>
          <w:rFonts w:hint="eastAsia"/>
          <w:color w:val="auto"/>
        </w:rPr>
        <w:t>。</w:t>
      </w:r>
    </w:p>
    <w:p w14:paraId="32C79030" w14:textId="77777777" w:rsidR="008C1DB0" w:rsidRPr="00FC52DE" w:rsidRDefault="008C1DB0" w:rsidP="00C10398">
      <w:pPr>
        <w:ind w:leftChars="200" w:left="720" w:hangingChars="100" w:hanging="240"/>
        <w:rPr>
          <w:color w:val="auto"/>
        </w:rPr>
      </w:pPr>
      <w:r w:rsidRPr="00FC52DE">
        <w:rPr>
          <w:rFonts w:hint="eastAsia"/>
          <w:color w:val="auto"/>
        </w:rPr>
        <w:t>・　申請者の方の公的身分証明書（</w:t>
      </w:r>
      <w:r w:rsidR="0040571D" w:rsidRPr="00FC52DE">
        <w:rPr>
          <w:rFonts w:hint="eastAsia"/>
          <w:color w:val="auto"/>
        </w:rPr>
        <w:t>写真付き住民基本台帳カード</w:t>
      </w:r>
      <w:r w:rsidR="00B31E1F" w:rsidRPr="00FC52DE">
        <w:rPr>
          <w:rFonts w:hint="eastAsia"/>
          <w:color w:val="auto"/>
        </w:rPr>
        <w:t>、</w:t>
      </w:r>
      <w:r w:rsidR="0040571D" w:rsidRPr="00FC52DE">
        <w:rPr>
          <w:rFonts w:hint="eastAsia"/>
          <w:color w:val="auto"/>
        </w:rPr>
        <w:t>運転免許証</w:t>
      </w:r>
      <w:r w:rsidR="0040571D">
        <w:rPr>
          <w:rFonts w:hint="eastAsia"/>
          <w:color w:val="auto"/>
        </w:rPr>
        <w:t>、</w:t>
      </w:r>
      <w:r w:rsidR="00B31E1F" w:rsidRPr="00FC52DE">
        <w:rPr>
          <w:rFonts w:hint="eastAsia"/>
          <w:color w:val="auto"/>
        </w:rPr>
        <w:t>旅券</w:t>
      </w:r>
      <w:r w:rsidR="00EB59B8">
        <w:rPr>
          <w:rFonts w:hint="eastAsia"/>
          <w:color w:val="auto"/>
        </w:rPr>
        <w:t>、健康保険証</w:t>
      </w:r>
      <w:r w:rsidRPr="00FC52DE">
        <w:rPr>
          <w:rFonts w:hint="eastAsia"/>
          <w:color w:val="auto"/>
        </w:rPr>
        <w:t>等）</w:t>
      </w:r>
      <w:r w:rsidR="00FE5F0C" w:rsidRPr="00FC52DE">
        <w:rPr>
          <w:rFonts w:hint="eastAsia"/>
          <w:color w:val="auto"/>
        </w:rPr>
        <w:t>の写し</w:t>
      </w:r>
    </w:p>
    <w:p w14:paraId="2CF357E8" w14:textId="77777777" w:rsidR="008C1DB0" w:rsidRPr="00FC52DE" w:rsidRDefault="008C1DB0" w:rsidP="008C1DB0">
      <w:pPr>
        <w:ind w:leftChars="200" w:left="720" w:hangingChars="100" w:hanging="240"/>
        <w:rPr>
          <w:color w:val="auto"/>
        </w:rPr>
      </w:pPr>
      <w:r w:rsidRPr="00FC52DE">
        <w:rPr>
          <w:rFonts w:hint="eastAsia"/>
          <w:color w:val="auto"/>
        </w:rPr>
        <w:t>・　振込先口座の金融機関名、口座番号、口座名義人（カナ）が</w:t>
      </w:r>
      <w:r w:rsidR="00B31E1F" w:rsidRPr="00FC52DE">
        <w:rPr>
          <w:rFonts w:hint="eastAsia"/>
          <w:color w:val="auto"/>
        </w:rPr>
        <w:t>分かる</w:t>
      </w:r>
      <w:r w:rsidRPr="00FC52DE">
        <w:rPr>
          <w:rFonts w:hint="eastAsia"/>
          <w:color w:val="auto"/>
        </w:rPr>
        <w:t>通帳やキャッシュカードの</w:t>
      </w:r>
      <w:r w:rsidR="00FE5F0C" w:rsidRPr="00FC52DE">
        <w:rPr>
          <w:rFonts w:hint="eastAsia"/>
          <w:color w:val="auto"/>
        </w:rPr>
        <w:t>写し</w:t>
      </w:r>
    </w:p>
    <w:p w14:paraId="0E802A4A" w14:textId="77777777" w:rsidR="008C1DB0" w:rsidRPr="00FC52DE" w:rsidRDefault="008C1DB0" w:rsidP="004B18E1">
      <w:pPr>
        <w:spacing w:beforeLines="50" w:before="120"/>
        <w:ind w:leftChars="100" w:left="450" w:hangingChars="100" w:hanging="210"/>
        <w:rPr>
          <w:rFonts w:ascii="ＭＳ ゴシック" w:eastAsia="ＭＳ ゴシック" w:hAnsi="ＭＳ ゴシック"/>
          <w:color w:val="auto"/>
          <w:sz w:val="21"/>
        </w:rPr>
      </w:pPr>
      <w:r w:rsidRPr="00FC52DE">
        <w:rPr>
          <w:rFonts w:ascii="ＭＳ ゴシック" w:eastAsia="ＭＳ ゴシック" w:hAnsi="ＭＳ ゴシック" w:hint="eastAsia"/>
          <w:color w:val="auto"/>
          <w:sz w:val="21"/>
        </w:rPr>
        <w:t>※　受取口座が「水道料、税等の引落又は払込みに現に使用している口座であっ</w:t>
      </w:r>
      <w:r w:rsidR="007C2656" w:rsidRPr="00FC52DE">
        <w:rPr>
          <w:rFonts w:ascii="ＭＳ ゴシック" w:eastAsia="ＭＳ ゴシック" w:hAnsi="ＭＳ ゴシック" w:hint="eastAsia"/>
          <w:color w:val="auto"/>
          <w:sz w:val="21"/>
        </w:rPr>
        <w:t>て、申請・受給者</w:t>
      </w:r>
      <w:r w:rsidR="00B31E1F" w:rsidRPr="00FC52DE">
        <w:rPr>
          <w:rFonts w:ascii="ＭＳ ゴシック" w:eastAsia="ＭＳ ゴシック" w:hAnsi="ＭＳ ゴシック" w:hint="eastAsia"/>
          <w:color w:val="auto"/>
          <w:sz w:val="21"/>
        </w:rPr>
        <w:t>又は代理人</w:t>
      </w:r>
      <w:r w:rsidR="007C2656" w:rsidRPr="00FC52DE">
        <w:rPr>
          <w:rFonts w:ascii="ＭＳ ゴシック" w:eastAsia="ＭＳ ゴシック" w:hAnsi="ＭＳ ゴシック" w:hint="eastAsia"/>
          <w:color w:val="auto"/>
          <w:sz w:val="21"/>
        </w:rPr>
        <w:t>の名義である場合」は、通帳又はキャッシュカードの写し</w:t>
      </w:r>
      <w:r w:rsidRPr="00FC52DE">
        <w:rPr>
          <w:rFonts w:ascii="ＭＳ ゴシック" w:eastAsia="ＭＳ ゴシック" w:hAnsi="ＭＳ ゴシック" w:hint="eastAsia"/>
          <w:color w:val="auto"/>
          <w:sz w:val="21"/>
        </w:rPr>
        <w:t>を添付する必要はありません。</w:t>
      </w:r>
    </w:p>
    <w:p w14:paraId="65E3058A" w14:textId="77777777" w:rsidR="008C1DB0" w:rsidRPr="00FC52DE" w:rsidRDefault="008C1DB0" w:rsidP="008C1DB0">
      <w:pPr>
        <w:ind w:left="240" w:hangingChars="100" w:hanging="240"/>
        <w:rPr>
          <w:color w:val="auto"/>
        </w:rPr>
      </w:pPr>
    </w:p>
    <w:p w14:paraId="515862DD" w14:textId="77777777" w:rsidR="008C1DB0" w:rsidRPr="00FC52DE" w:rsidRDefault="008C1DB0" w:rsidP="008C1DB0">
      <w:pPr>
        <w:ind w:left="240" w:hangingChars="100" w:hanging="240"/>
        <w:rPr>
          <w:color w:val="auto"/>
        </w:rPr>
      </w:pPr>
      <w:r w:rsidRPr="00FC52DE">
        <w:rPr>
          <w:rFonts w:hint="eastAsia"/>
          <w:color w:val="auto"/>
        </w:rPr>
        <w:t>○　受取口座に「ゆうちょ銀行」を指定する場合は、申請書の「ゆうちょ銀行」の欄に</w:t>
      </w:r>
      <w:r w:rsidR="008408F0" w:rsidRPr="00FC52DE">
        <w:rPr>
          <w:rFonts w:hint="eastAsia"/>
          <w:color w:val="auto"/>
        </w:rPr>
        <w:t>ご</w:t>
      </w:r>
      <w:r w:rsidRPr="00FC52DE">
        <w:rPr>
          <w:rFonts w:hint="eastAsia"/>
          <w:color w:val="auto"/>
        </w:rPr>
        <w:t>記入</w:t>
      </w:r>
      <w:r w:rsidR="00FE5F0C" w:rsidRPr="00FC52DE">
        <w:rPr>
          <w:rFonts w:hint="eastAsia"/>
          <w:color w:val="auto"/>
        </w:rPr>
        <w:t>ください</w:t>
      </w:r>
      <w:r w:rsidRPr="00FC52DE">
        <w:rPr>
          <w:rFonts w:hint="eastAsia"/>
          <w:color w:val="auto"/>
        </w:rPr>
        <w:t>。この場合、「記号（５けた）－番号（８けた以内）」の記入となります。現在、ゆうちょ銀行が新しくお知らせしている「支店番号（３けた）－口座番号（７けた）」ではありませんので、</w:t>
      </w:r>
      <w:r w:rsidR="00850AC0">
        <w:rPr>
          <w:rFonts w:hint="eastAsia"/>
          <w:color w:val="auto"/>
        </w:rPr>
        <w:t>ご</w:t>
      </w:r>
      <w:r w:rsidRPr="00FC52DE">
        <w:rPr>
          <w:rFonts w:hint="eastAsia"/>
          <w:color w:val="auto"/>
        </w:rPr>
        <w:t>了承</w:t>
      </w:r>
      <w:r w:rsidR="00FE5F0C" w:rsidRPr="00FC52DE">
        <w:rPr>
          <w:rFonts w:hint="eastAsia"/>
          <w:color w:val="auto"/>
        </w:rPr>
        <w:t>ください</w:t>
      </w:r>
      <w:r w:rsidRPr="00FC52DE">
        <w:rPr>
          <w:rFonts w:hint="eastAsia"/>
          <w:color w:val="auto"/>
        </w:rPr>
        <w:t>。</w:t>
      </w:r>
    </w:p>
    <w:p w14:paraId="46D5890F" w14:textId="77777777" w:rsidR="008C1DB0" w:rsidRPr="00FC52DE" w:rsidRDefault="008C1DB0" w:rsidP="00E32DC4">
      <w:pPr>
        <w:ind w:left="240" w:hangingChars="100" w:hanging="240"/>
        <w:rPr>
          <w:color w:val="auto"/>
        </w:rPr>
      </w:pPr>
    </w:p>
    <w:p w14:paraId="08F7D6F3" w14:textId="77777777" w:rsidR="00B90238" w:rsidRPr="00FC52DE" w:rsidRDefault="00B90238" w:rsidP="00E32DC4">
      <w:pPr>
        <w:ind w:left="240" w:hangingChars="100" w:hanging="240"/>
        <w:rPr>
          <w:color w:val="auto"/>
        </w:rPr>
      </w:pPr>
      <w:r w:rsidRPr="00FC52DE">
        <w:rPr>
          <w:rFonts w:hint="eastAsia"/>
          <w:color w:val="auto"/>
        </w:rPr>
        <w:t>○　長期間使用していない口座</w:t>
      </w:r>
      <w:r w:rsidR="00702EB9" w:rsidRPr="00FC52DE">
        <w:rPr>
          <w:rFonts w:hint="eastAsia"/>
          <w:color w:val="auto"/>
        </w:rPr>
        <w:t>の</w:t>
      </w:r>
      <w:r w:rsidRPr="00FC52DE">
        <w:rPr>
          <w:rFonts w:hint="eastAsia"/>
          <w:color w:val="auto"/>
        </w:rPr>
        <w:t>場合、金融機関の側で口座を閉鎖している可能性があり、振込ができない</w:t>
      </w:r>
      <w:r w:rsidR="00965B27" w:rsidRPr="00FC52DE">
        <w:rPr>
          <w:rFonts w:hint="eastAsia"/>
          <w:color w:val="auto"/>
        </w:rPr>
        <w:t>こと</w:t>
      </w:r>
      <w:r w:rsidRPr="00FC52DE">
        <w:rPr>
          <w:rFonts w:hint="eastAsia"/>
          <w:color w:val="auto"/>
        </w:rPr>
        <w:t>があります</w:t>
      </w:r>
      <w:r w:rsidR="00702EB9" w:rsidRPr="00FC52DE">
        <w:rPr>
          <w:rFonts w:hint="eastAsia"/>
          <w:color w:val="auto"/>
        </w:rPr>
        <w:t>ので</w:t>
      </w:r>
      <w:r w:rsidR="008408F0" w:rsidRPr="00FC52DE">
        <w:rPr>
          <w:rFonts w:hint="eastAsia"/>
          <w:color w:val="auto"/>
        </w:rPr>
        <w:t>、できる限り平素から使用されている口座を</w:t>
      </w:r>
      <w:r w:rsidR="00702EB9" w:rsidRPr="00FC52DE">
        <w:rPr>
          <w:rFonts w:hint="eastAsia"/>
          <w:color w:val="auto"/>
        </w:rPr>
        <w:t>ご</w:t>
      </w:r>
      <w:r w:rsidR="008408F0" w:rsidRPr="00FC52DE">
        <w:rPr>
          <w:rFonts w:hint="eastAsia"/>
          <w:color w:val="auto"/>
        </w:rPr>
        <w:t>利用</w:t>
      </w:r>
      <w:r w:rsidR="00FE5F0C" w:rsidRPr="00FC52DE">
        <w:rPr>
          <w:rFonts w:hint="eastAsia"/>
          <w:color w:val="auto"/>
        </w:rPr>
        <w:t>ください</w:t>
      </w:r>
      <w:r w:rsidRPr="00FC52DE">
        <w:rPr>
          <w:rFonts w:hint="eastAsia"/>
          <w:color w:val="auto"/>
        </w:rPr>
        <w:t>。</w:t>
      </w:r>
    </w:p>
    <w:p w14:paraId="26FDDB3B" w14:textId="77777777" w:rsidR="00B90238" w:rsidRPr="00FC52DE" w:rsidRDefault="00B90238" w:rsidP="00E32DC4">
      <w:pPr>
        <w:ind w:left="240" w:hangingChars="100" w:hanging="240"/>
        <w:rPr>
          <w:color w:val="auto"/>
        </w:rPr>
      </w:pPr>
    </w:p>
    <w:p w14:paraId="73D02DB0" w14:textId="77777777" w:rsidR="008C1DB0" w:rsidRPr="00FC52DE" w:rsidRDefault="008C1DB0" w:rsidP="008C1DB0">
      <w:pPr>
        <w:ind w:left="240" w:hangingChars="100" w:hanging="240"/>
        <w:rPr>
          <w:color w:val="auto"/>
        </w:rPr>
      </w:pPr>
      <w:r w:rsidRPr="00FC52DE">
        <w:rPr>
          <w:rFonts w:hint="eastAsia"/>
          <w:color w:val="auto"/>
        </w:rPr>
        <w:t>○　海外</w:t>
      </w:r>
      <w:r w:rsidR="008408F0" w:rsidRPr="00FC52DE">
        <w:rPr>
          <w:rFonts w:hint="eastAsia"/>
          <w:color w:val="auto"/>
        </w:rPr>
        <w:t>において開設した</w:t>
      </w:r>
      <w:r w:rsidRPr="00FC52DE">
        <w:rPr>
          <w:rFonts w:hint="eastAsia"/>
          <w:color w:val="auto"/>
        </w:rPr>
        <w:t>金融機関口座では受取</w:t>
      </w:r>
      <w:r w:rsidR="00FE5F0C" w:rsidRPr="00FC52DE">
        <w:rPr>
          <w:rFonts w:hint="eastAsia"/>
          <w:color w:val="auto"/>
        </w:rPr>
        <w:t>り</w:t>
      </w:r>
      <w:r w:rsidRPr="00FC52DE">
        <w:rPr>
          <w:rFonts w:hint="eastAsia"/>
          <w:color w:val="auto"/>
        </w:rPr>
        <w:t>ができません。</w:t>
      </w:r>
    </w:p>
    <w:p w14:paraId="1475AF2D" w14:textId="77777777" w:rsidR="00C10398" w:rsidRPr="00FC52DE" w:rsidRDefault="00C10398" w:rsidP="008C1DB0">
      <w:pPr>
        <w:ind w:left="240" w:hangingChars="100" w:hanging="240"/>
        <w:rPr>
          <w:color w:val="auto"/>
        </w:rPr>
      </w:pPr>
      <w:r w:rsidRPr="00FC52DE">
        <w:rPr>
          <w:rFonts w:hint="eastAsia"/>
          <w:color w:val="auto"/>
        </w:rPr>
        <w:lastRenderedPageBreak/>
        <w:t>【窓口現金受領方式の申請方法】</w:t>
      </w:r>
    </w:p>
    <w:p w14:paraId="01CE1D1B" w14:textId="77777777" w:rsidR="00C10398" w:rsidRPr="00FC52DE" w:rsidRDefault="00C10398" w:rsidP="00C10398">
      <w:pPr>
        <w:ind w:left="240" w:hangingChars="100" w:hanging="240"/>
        <w:rPr>
          <w:color w:val="auto"/>
        </w:rPr>
      </w:pPr>
      <w:r w:rsidRPr="00FC52DE">
        <w:rPr>
          <w:rFonts w:hint="eastAsia"/>
          <w:color w:val="auto"/>
        </w:rPr>
        <w:t>○　記載要領を参考に、申請書に必要事項を記載して、</w:t>
      </w:r>
      <w:r w:rsidR="00812B50">
        <w:rPr>
          <w:rFonts w:hint="eastAsia"/>
          <w:color w:val="auto"/>
        </w:rPr>
        <w:t>村</w:t>
      </w:r>
      <w:r w:rsidRPr="00FC52DE">
        <w:rPr>
          <w:rFonts w:hint="eastAsia"/>
          <w:color w:val="auto"/>
        </w:rPr>
        <w:t>の窓口に提出してください。</w:t>
      </w:r>
    </w:p>
    <w:p w14:paraId="5B3F3A6C" w14:textId="77777777" w:rsidR="00C10398" w:rsidRPr="00FC52DE" w:rsidRDefault="00C10398" w:rsidP="00E32DC4">
      <w:pPr>
        <w:ind w:left="240" w:hangingChars="100" w:hanging="240"/>
        <w:rPr>
          <w:color w:val="auto"/>
        </w:rPr>
      </w:pPr>
    </w:p>
    <w:p w14:paraId="23B1221F" w14:textId="77777777" w:rsidR="008C1DB0" w:rsidRPr="00FC52DE" w:rsidRDefault="00B90238" w:rsidP="00E32DC4">
      <w:pPr>
        <w:ind w:left="240" w:hangingChars="100" w:hanging="240"/>
        <w:rPr>
          <w:color w:val="auto"/>
        </w:rPr>
      </w:pPr>
      <w:r w:rsidRPr="00FC52DE">
        <w:rPr>
          <w:rFonts w:hint="eastAsia"/>
          <w:color w:val="auto"/>
        </w:rPr>
        <w:t>○　窓口での現金での給付は、</w:t>
      </w:r>
      <w:r w:rsidR="007970A5" w:rsidRPr="00FC52DE">
        <w:rPr>
          <w:rFonts w:hint="eastAsia"/>
          <w:color w:val="auto"/>
        </w:rPr>
        <w:t>金融機関の</w:t>
      </w:r>
      <w:r w:rsidRPr="00FC52DE">
        <w:rPr>
          <w:rFonts w:hint="eastAsia"/>
          <w:color w:val="auto"/>
        </w:rPr>
        <w:t>口座をお持ちでない方</w:t>
      </w:r>
      <w:r w:rsidR="008C1DB0" w:rsidRPr="00FC52DE">
        <w:rPr>
          <w:rFonts w:hint="eastAsia"/>
          <w:color w:val="auto"/>
        </w:rPr>
        <w:t>や、</w:t>
      </w:r>
      <w:r w:rsidR="00A13436" w:rsidRPr="00FC52DE">
        <w:rPr>
          <w:rFonts w:hint="eastAsia"/>
          <w:color w:val="auto"/>
        </w:rPr>
        <w:t>金融機関から著しく離れた場所に住んでいる方</w:t>
      </w:r>
      <w:r w:rsidR="008C1DB0" w:rsidRPr="00FC52DE">
        <w:rPr>
          <w:rFonts w:hint="eastAsia"/>
          <w:color w:val="auto"/>
        </w:rPr>
        <w:t>など、振込による給付が困難な方が対象となります</w:t>
      </w:r>
      <w:r w:rsidRPr="00FC52DE">
        <w:rPr>
          <w:rFonts w:hint="eastAsia"/>
          <w:color w:val="auto"/>
        </w:rPr>
        <w:t>。</w:t>
      </w:r>
    </w:p>
    <w:p w14:paraId="5D76C46B" w14:textId="77777777" w:rsidR="00C10398" w:rsidRPr="00FC52DE" w:rsidRDefault="00C10398" w:rsidP="00C10398">
      <w:pPr>
        <w:rPr>
          <w:color w:val="auto"/>
        </w:rPr>
      </w:pPr>
    </w:p>
    <w:p w14:paraId="305A2FD0" w14:textId="77777777" w:rsidR="00B90238" w:rsidRPr="00FC52DE" w:rsidRDefault="00C10398" w:rsidP="00C10398">
      <w:pPr>
        <w:ind w:left="240" w:hangingChars="100" w:hanging="240"/>
        <w:rPr>
          <w:color w:val="auto"/>
        </w:rPr>
      </w:pPr>
      <w:r w:rsidRPr="00FC52DE">
        <w:rPr>
          <w:rFonts w:hint="eastAsia"/>
          <w:color w:val="auto"/>
        </w:rPr>
        <w:t xml:space="preserve">○　</w:t>
      </w:r>
      <w:r w:rsidR="00B90238" w:rsidRPr="00FC52DE">
        <w:rPr>
          <w:rFonts w:hint="eastAsia"/>
          <w:color w:val="auto"/>
        </w:rPr>
        <w:t>窓口での現金の給付は、</w:t>
      </w:r>
      <w:r w:rsidR="00EE62CF">
        <w:rPr>
          <w:rFonts w:hint="eastAsia"/>
          <w:color w:val="auto"/>
        </w:rPr>
        <w:t>４</w:t>
      </w:r>
      <w:r w:rsidR="00B90238" w:rsidRPr="00EE62CF">
        <w:rPr>
          <w:rFonts w:hint="eastAsia"/>
          <w:color w:val="auto"/>
        </w:rPr>
        <w:t>月</w:t>
      </w:r>
      <w:r w:rsidR="00EE62CF" w:rsidRPr="00EE62CF">
        <w:rPr>
          <w:rFonts w:hint="eastAsia"/>
          <w:color w:val="auto"/>
        </w:rPr>
        <w:t>１５</w:t>
      </w:r>
      <w:r w:rsidR="00B90238" w:rsidRPr="00EE62CF">
        <w:rPr>
          <w:rFonts w:hint="eastAsia"/>
          <w:color w:val="auto"/>
        </w:rPr>
        <w:t>日</w:t>
      </w:r>
      <w:r w:rsidR="00B90238" w:rsidRPr="00FC52DE">
        <w:rPr>
          <w:rFonts w:hint="eastAsia"/>
          <w:color w:val="auto"/>
        </w:rPr>
        <w:t>からと</w:t>
      </w:r>
      <w:r w:rsidR="008C1DB0" w:rsidRPr="00FC52DE">
        <w:rPr>
          <w:rFonts w:hint="eastAsia"/>
          <w:color w:val="auto"/>
        </w:rPr>
        <w:t>、振込による給付より遅れて開始することと</w:t>
      </w:r>
      <w:r w:rsidR="00B90238" w:rsidRPr="00FC52DE">
        <w:rPr>
          <w:rFonts w:hint="eastAsia"/>
          <w:color w:val="auto"/>
        </w:rPr>
        <w:t>なりますので、</w:t>
      </w:r>
      <w:r w:rsidR="008C1DB0" w:rsidRPr="00FC52DE">
        <w:rPr>
          <w:rFonts w:hint="eastAsia"/>
          <w:color w:val="auto"/>
        </w:rPr>
        <w:t>ご</w:t>
      </w:r>
      <w:r w:rsidR="00B90238" w:rsidRPr="00FC52DE">
        <w:rPr>
          <w:rFonts w:hint="eastAsia"/>
          <w:color w:val="auto"/>
        </w:rPr>
        <w:t>了承</w:t>
      </w:r>
      <w:r w:rsidR="00FE5F0C" w:rsidRPr="00FC52DE">
        <w:rPr>
          <w:rFonts w:hint="eastAsia"/>
          <w:color w:val="auto"/>
        </w:rPr>
        <w:t>ください</w:t>
      </w:r>
      <w:r w:rsidR="00B90238" w:rsidRPr="00FC52DE">
        <w:rPr>
          <w:rFonts w:hint="eastAsia"/>
          <w:color w:val="auto"/>
        </w:rPr>
        <w:t>。</w:t>
      </w:r>
    </w:p>
    <w:p w14:paraId="0EE90A78" w14:textId="77777777" w:rsidR="000A34C6" w:rsidRPr="00FC52DE" w:rsidRDefault="000A34C6" w:rsidP="00E32DC4">
      <w:pPr>
        <w:ind w:left="240" w:hangingChars="100" w:hanging="240"/>
        <w:rPr>
          <w:color w:val="auto"/>
        </w:rPr>
      </w:pPr>
    </w:p>
    <w:p w14:paraId="1D435126" w14:textId="77777777" w:rsidR="008C1DB0" w:rsidRPr="00FC52DE" w:rsidRDefault="008C1DB0" w:rsidP="00E32DC4">
      <w:pPr>
        <w:ind w:left="240" w:hangingChars="100" w:hanging="240"/>
        <w:rPr>
          <w:color w:val="auto"/>
        </w:rPr>
      </w:pPr>
      <w:r w:rsidRPr="00FC52DE">
        <w:rPr>
          <w:rFonts w:hint="eastAsia"/>
          <w:color w:val="auto"/>
        </w:rPr>
        <w:t>【</w:t>
      </w:r>
      <w:r w:rsidR="00812B50">
        <w:rPr>
          <w:rFonts w:hint="eastAsia"/>
          <w:color w:val="auto"/>
        </w:rPr>
        <w:t>村</w:t>
      </w:r>
      <w:r w:rsidR="00C10398" w:rsidRPr="00FC52DE">
        <w:rPr>
          <w:rFonts w:hint="eastAsia"/>
          <w:color w:val="auto"/>
        </w:rPr>
        <w:t>からの</w:t>
      </w:r>
      <w:r w:rsidRPr="00FC52DE">
        <w:rPr>
          <w:rFonts w:hint="eastAsia"/>
          <w:color w:val="auto"/>
        </w:rPr>
        <w:t>問</w:t>
      </w:r>
      <w:r w:rsidR="00FE5F0C" w:rsidRPr="00FC52DE">
        <w:rPr>
          <w:rFonts w:hint="eastAsia"/>
          <w:color w:val="auto"/>
        </w:rPr>
        <w:t>合</w:t>
      </w:r>
      <w:r w:rsidRPr="00FC52DE">
        <w:rPr>
          <w:rFonts w:hint="eastAsia"/>
          <w:color w:val="auto"/>
        </w:rPr>
        <w:t>せについて】</w:t>
      </w:r>
    </w:p>
    <w:p w14:paraId="3A8CD115" w14:textId="77777777" w:rsidR="004D048A" w:rsidRPr="00BB0D3A" w:rsidRDefault="00FE5F0C" w:rsidP="00E32DC4">
      <w:pPr>
        <w:ind w:left="240" w:hangingChars="100" w:hanging="240"/>
        <w:rPr>
          <w:b/>
          <w:color w:val="auto"/>
          <w:u w:val="single"/>
        </w:rPr>
      </w:pPr>
      <w:r w:rsidRPr="00FC52DE">
        <w:rPr>
          <w:rFonts w:hint="eastAsia"/>
          <w:color w:val="auto"/>
        </w:rPr>
        <w:t>○　申請において不明な点があった場合、</w:t>
      </w:r>
      <w:r w:rsidR="00812B50">
        <w:rPr>
          <w:rFonts w:hint="eastAsia"/>
          <w:color w:val="auto"/>
        </w:rPr>
        <w:t>村</w:t>
      </w:r>
      <w:r w:rsidRPr="00FC52DE">
        <w:rPr>
          <w:rFonts w:hint="eastAsia"/>
          <w:color w:val="auto"/>
        </w:rPr>
        <w:t>から問合</w:t>
      </w:r>
      <w:r w:rsidR="004D048A" w:rsidRPr="00FC52DE">
        <w:rPr>
          <w:rFonts w:hint="eastAsia"/>
          <w:color w:val="auto"/>
        </w:rPr>
        <w:t>せを行うことがありますが、</w:t>
      </w:r>
      <w:r w:rsidR="0025161F" w:rsidRPr="00BB0D3A">
        <w:rPr>
          <w:rFonts w:hint="eastAsia"/>
          <w:b/>
          <w:color w:val="auto"/>
          <w:u w:val="single"/>
        </w:rPr>
        <w:t>ＡＴＭ（現金自動預払機）の操作をお願いすることや、給付のための手数料などの振込を求めることは、絶対にありません。</w:t>
      </w:r>
    </w:p>
    <w:p w14:paraId="473DE7E6" w14:textId="77777777" w:rsidR="00FE5F0C" w:rsidRPr="00FC52DE" w:rsidRDefault="00FE5F0C" w:rsidP="00BB0D3A">
      <w:pPr>
        <w:ind w:left="241" w:hangingChars="100" w:hanging="241"/>
        <w:rPr>
          <w:color w:val="auto"/>
        </w:rPr>
      </w:pPr>
      <w:r w:rsidRPr="00BB0D3A">
        <w:rPr>
          <w:rFonts w:hint="eastAsia"/>
          <w:b/>
          <w:color w:val="auto"/>
          <w:u w:val="single"/>
        </w:rPr>
        <w:t xml:space="preserve">　　もし、不審な電話がかかってきた場合は、すぐに</w:t>
      </w:r>
      <w:r w:rsidR="00812B50" w:rsidRPr="00BB0D3A">
        <w:rPr>
          <w:rFonts w:hint="eastAsia"/>
          <w:b/>
          <w:color w:val="auto"/>
          <w:u w:val="single"/>
        </w:rPr>
        <w:t>村</w:t>
      </w:r>
      <w:r w:rsidRPr="00BB0D3A">
        <w:rPr>
          <w:rFonts w:hint="eastAsia"/>
          <w:b/>
          <w:color w:val="auto"/>
          <w:u w:val="single"/>
        </w:rPr>
        <w:t>の窓口又は警察にご連絡ください。</w:t>
      </w:r>
    </w:p>
    <w:p w14:paraId="2CF63128" w14:textId="77777777" w:rsidR="004D048A" w:rsidRPr="00FC52DE" w:rsidRDefault="004D048A" w:rsidP="00E32DC4">
      <w:pPr>
        <w:ind w:left="240" w:hangingChars="100" w:hanging="240"/>
        <w:rPr>
          <w:color w:val="auto"/>
        </w:rPr>
      </w:pPr>
    </w:p>
    <w:p w14:paraId="7BC893C2" w14:textId="77777777" w:rsidR="008C1DB0" w:rsidRPr="00FC52DE" w:rsidRDefault="008C1DB0" w:rsidP="00E32DC4">
      <w:pPr>
        <w:ind w:left="240" w:hangingChars="100" w:hanging="240"/>
        <w:rPr>
          <w:color w:val="auto"/>
        </w:rPr>
      </w:pPr>
      <w:r w:rsidRPr="00FC52DE">
        <w:rPr>
          <w:rFonts w:hint="eastAsia"/>
          <w:color w:val="auto"/>
        </w:rPr>
        <w:t>【その他】</w:t>
      </w:r>
    </w:p>
    <w:p w14:paraId="58D97D93" w14:textId="77777777" w:rsidR="008C1DB0" w:rsidRPr="00FC52DE" w:rsidRDefault="008C1DB0" w:rsidP="008C1DB0">
      <w:pPr>
        <w:ind w:left="240" w:hangingChars="100" w:hanging="240"/>
        <w:rPr>
          <w:color w:val="auto"/>
        </w:rPr>
      </w:pPr>
      <w:r w:rsidRPr="00FC52DE">
        <w:rPr>
          <w:rFonts w:hint="eastAsia"/>
          <w:color w:val="auto"/>
        </w:rPr>
        <w:t>○　申請期限までに申請が行われなかった場合、定額給付金の受給を辞退したものとみな</w:t>
      </w:r>
      <w:r w:rsidR="00C10398" w:rsidRPr="00FC52DE">
        <w:rPr>
          <w:rFonts w:hint="eastAsia"/>
          <w:color w:val="auto"/>
        </w:rPr>
        <w:t>します</w:t>
      </w:r>
      <w:r w:rsidRPr="00FC52DE">
        <w:rPr>
          <w:rFonts w:hint="eastAsia"/>
          <w:color w:val="auto"/>
        </w:rPr>
        <w:t>。</w:t>
      </w:r>
    </w:p>
    <w:p w14:paraId="2AB3533C" w14:textId="77777777" w:rsidR="00C10398" w:rsidRPr="00FC52DE" w:rsidRDefault="00C10398" w:rsidP="008C1DB0">
      <w:pPr>
        <w:ind w:left="240" w:hangingChars="100" w:hanging="240"/>
        <w:rPr>
          <w:color w:val="auto"/>
        </w:rPr>
      </w:pPr>
    </w:p>
    <w:p w14:paraId="3C8CEEAD" w14:textId="77777777" w:rsidR="008C1DB0" w:rsidRPr="00FC52DE" w:rsidRDefault="00C10398" w:rsidP="008C1DB0">
      <w:pPr>
        <w:ind w:left="240" w:hangingChars="100" w:hanging="240"/>
        <w:rPr>
          <w:color w:val="auto"/>
        </w:rPr>
      </w:pPr>
      <w:r w:rsidRPr="00FC52DE">
        <w:rPr>
          <w:rFonts w:hint="eastAsia"/>
          <w:color w:val="auto"/>
        </w:rPr>
        <w:t>○</w:t>
      </w:r>
      <w:r w:rsidR="008C1DB0" w:rsidRPr="00FC52DE">
        <w:rPr>
          <w:rFonts w:hint="eastAsia"/>
          <w:color w:val="auto"/>
        </w:rPr>
        <w:t xml:space="preserve">　申請書の不備による振込不能等</w:t>
      </w:r>
      <w:r w:rsidRPr="00FC52DE">
        <w:rPr>
          <w:rFonts w:hint="eastAsia"/>
          <w:color w:val="auto"/>
        </w:rPr>
        <w:t>が原因で</w:t>
      </w:r>
      <w:r w:rsidR="008C1DB0" w:rsidRPr="00FC52DE">
        <w:rPr>
          <w:rFonts w:hint="eastAsia"/>
          <w:color w:val="auto"/>
        </w:rPr>
        <w:t>、給付ができなかった場合、</w:t>
      </w:r>
      <w:r w:rsidR="00812B50">
        <w:rPr>
          <w:rFonts w:hint="eastAsia"/>
          <w:color w:val="auto"/>
        </w:rPr>
        <w:t>村</w:t>
      </w:r>
      <w:r w:rsidR="008C1DB0" w:rsidRPr="00FC52DE">
        <w:rPr>
          <w:rFonts w:hint="eastAsia"/>
          <w:color w:val="auto"/>
        </w:rPr>
        <w:t>が確認等</w:t>
      </w:r>
      <w:r w:rsidR="00FE5F0C" w:rsidRPr="00FC52DE">
        <w:rPr>
          <w:rFonts w:hint="eastAsia"/>
          <w:color w:val="auto"/>
        </w:rPr>
        <w:t>を行った上でなお必要な修正ができなかった</w:t>
      </w:r>
      <w:r w:rsidR="008C1DB0" w:rsidRPr="00FC52DE">
        <w:rPr>
          <w:rFonts w:hint="eastAsia"/>
          <w:color w:val="auto"/>
        </w:rPr>
        <w:t>ときは、申請</w:t>
      </w:r>
      <w:r w:rsidRPr="00FC52DE">
        <w:rPr>
          <w:rFonts w:hint="eastAsia"/>
          <w:color w:val="auto"/>
        </w:rPr>
        <w:t>は</w:t>
      </w:r>
      <w:r w:rsidR="008C1DB0" w:rsidRPr="00FC52DE">
        <w:rPr>
          <w:rFonts w:hint="eastAsia"/>
          <w:color w:val="auto"/>
        </w:rPr>
        <w:t>取り下げられたものとみな</w:t>
      </w:r>
      <w:r w:rsidRPr="00FC52DE">
        <w:rPr>
          <w:rFonts w:hint="eastAsia"/>
          <w:color w:val="auto"/>
        </w:rPr>
        <w:t>します</w:t>
      </w:r>
      <w:r w:rsidR="008C1DB0" w:rsidRPr="00FC52DE">
        <w:rPr>
          <w:rFonts w:hint="eastAsia"/>
          <w:color w:val="auto"/>
        </w:rPr>
        <w:t>。</w:t>
      </w:r>
    </w:p>
    <w:p w14:paraId="05AD4070" w14:textId="77777777" w:rsidR="008C1DB0" w:rsidRPr="00FC52DE" w:rsidRDefault="008C1DB0" w:rsidP="008C1DB0">
      <w:pPr>
        <w:ind w:left="240" w:hangingChars="100" w:hanging="240"/>
        <w:rPr>
          <w:color w:val="auto"/>
        </w:rPr>
      </w:pPr>
    </w:p>
    <w:p w14:paraId="628DB724" w14:textId="77777777" w:rsidR="008C1DB0" w:rsidRPr="00FC52DE" w:rsidRDefault="00C10398" w:rsidP="008C1DB0">
      <w:pPr>
        <w:ind w:left="240" w:hangingChars="100" w:hanging="240"/>
        <w:rPr>
          <w:color w:val="auto"/>
        </w:rPr>
      </w:pPr>
      <w:r w:rsidRPr="00FC52DE">
        <w:rPr>
          <w:rFonts w:hint="eastAsia"/>
          <w:color w:val="auto"/>
        </w:rPr>
        <w:t>○</w:t>
      </w:r>
      <w:r w:rsidR="008C1DB0" w:rsidRPr="00FC52DE">
        <w:rPr>
          <w:rFonts w:hint="eastAsia"/>
          <w:color w:val="auto"/>
        </w:rPr>
        <w:t xml:space="preserve">　偽りその他不正の手段により定額給付金の給付を受けた者があるときは、既に給付を受けた定額給付金の返還を求めるものと</w:t>
      </w:r>
      <w:r w:rsidRPr="00FC52DE">
        <w:rPr>
          <w:rFonts w:hint="eastAsia"/>
          <w:color w:val="auto"/>
        </w:rPr>
        <w:t>します</w:t>
      </w:r>
      <w:r w:rsidR="008C1DB0" w:rsidRPr="00FC52DE">
        <w:rPr>
          <w:rFonts w:hint="eastAsia"/>
          <w:color w:val="auto"/>
        </w:rPr>
        <w:t>。</w:t>
      </w:r>
    </w:p>
    <w:p w14:paraId="71B7D197" w14:textId="77777777" w:rsidR="008C1DB0" w:rsidRPr="00FC52DE" w:rsidRDefault="008C1DB0" w:rsidP="008C1DB0">
      <w:pPr>
        <w:ind w:left="240" w:hangingChars="100" w:hanging="240"/>
        <w:rPr>
          <w:color w:val="auto"/>
        </w:rPr>
      </w:pPr>
    </w:p>
    <w:p w14:paraId="33F0952D" w14:textId="77777777" w:rsidR="001E36FD" w:rsidRPr="00FC52DE" w:rsidRDefault="00A13436" w:rsidP="008C1DB0">
      <w:pPr>
        <w:ind w:left="240" w:hangingChars="100" w:hanging="240"/>
        <w:rPr>
          <w:color w:val="auto"/>
        </w:rPr>
      </w:pPr>
      <w:r w:rsidRPr="00FC52DE">
        <w:rPr>
          <w:rFonts w:hint="eastAsia"/>
          <w:color w:val="auto"/>
        </w:rPr>
        <w:t xml:space="preserve">○　</w:t>
      </w:r>
      <w:r w:rsidR="00574A9F" w:rsidRPr="00FC52DE">
        <w:rPr>
          <w:rFonts w:hint="eastAsia"/>
          <w:color w:val="auto"/>
        </w:rPr>
        <w:t>定額給付金の給付を受ける権利は、譲り渡し、又は担保に供することはできません。</w:t>
      </w:r>
    </w:p>
    <w:p w14:paraId="2F97BAFC" w14:textId="77777777" w:rsidR="008C1DB0" w:rsidRPr="00FC52DE" w:rsidRDefault="008C1DB0" w:rsidP="00E32DC4">
      <w:pPr>
        <w:ind w:left="240" w:hangingChars="100" w:hanging="240"/>
        <w:rPr>
          <w:color w:val="auto"/>
        </w:rPr>
      </w:pPr>
    </w:p>
    <w:p w14:paraId="6AED3501" w14:textId="77777777" w:rsidR="008C1DB0" w:rsidRPr="00FC52DE" w:rsidRDefault="00C10398" w:rsidP="00E32DC4">
      <w:pPr>
        <w:ind w:left="240" w:hangingChars="100" w:hanging="240"/>
        <w:rPr>
          <w:color w:val="auto"/>
        </w:rPr>
      </w:pPr>
      <w:r w:rsidRPr="00FC52DE">
        <w:rPr>
          <w:rFonts w:hint="eastAsia"/>
          <w:color w:val="auto"/>
        </w:rPr>
        <w:t>○　ご不明な点がありましたら、</w:t>
      </w:r>
      <w:r w:rsidR="00335AD8" w:rsidRPr="00FC52DE">
        <w:rPr>
          <w:rFonts w:hint="eastAsia"/>
          <w:color w:val="auto"/>
        </w:rPr>
        <w:t>以下の問合</w:t>
      </w:r>
      <w:r w:rsidRPr="00FC52DE">
        <w:rPr>
          <w:rFonts w:hint="eastAsia"/>
          <w:color w:val="auto"/>
        </w:rPr>
        <w:t>せ先までお問い合せ</w:t>
      </w:r>
      <w:r w:rsidR="00FE5F0C" w:rsidRPr="00FC52DE">
        <w:rPr>
          <w:rFonts w:hint="eastAsia"/>
          <w:color w:val="auto"/>
        </w:rPr>
        <w:t>ください</w:t>
      </w:r>
      <w:r w:rsidRPr="00FC52DE">
        <w:rPr>
          <w:rFonts w:hint="eastAsia"/>
          <w:color w:val="auto"/>
        </w:rPr>
        <w:t>。</w:t>
      </w:r>
    </w:p>
    <w:p w14:paraId="291750F0" w14:textId="77777777" w:rsidR="00C10398" w:rsidRPr="00FC52DE" w:rsidRDefault="00C10398" w:rsidP="00E32DC4">
      <w:pPr>
        <w:ind w:left="240" w:hangingChars="100" w:hanging="240"/>
        <w:rPr>
          <w:color w:val="auto"/>
        </w:rPr>
      </w:pPr>
    </w:p>
    <w:p w14:paraId="7E88DE7A" w14:textId="77777777" w:rsidR="00C10398" w:rsidRPr="00FC52DE" w:rsidRDefault="00C10398" w:rsidP="00E32DC4">
      <w:pPr>
        <w:ind w:left="240" w:hangingChars="100" w:hanging="240"/>
        <w:rPr>
          <w:color w:val="auto"/>
        </w:rPr>
      </w:pPr>
    </w:p>
    <w:p w14:paraId="63CBDF9C" w14:textId="108F38F7" w:rsidR="00C10398" w:rsidRPr="00FC52DE" w:rsidRDefault="005B28F5" w:rsidP="00E32DC4">
      <w:pPr>
        <w:ind w:left="240" w:hangingChars="100" w:hanging="240"/>
        <w:rPr>
          <w:color w:val="auto"/>
        </w:rPr>
      </w:pPr>
      <w:r>
        <w:rPr>
          <w:noProof/>
          <w:color w:val="auto"/>
        </w:rPr>
        <mc:AlternateContent>
          <mc:Choice Requires="wps">
            <w:drawing>
              <wp:anchor distT="0" distB="0" distL="114300" distR="114300" simplePos="0" relativeHeight="251657216" behindDoc="0" locked="0" layoutInCell="1" allowOverlap="1" wp14:anchorId="054A031D" wp14:editId="6698D779">
                <wp:simplePos x="0" y="0"/>
                <wp:positionH relativeFrom="column">
                  <wp:align>right</wp:align>
                </wp:positionH>
                <wp:positionV relativeFrom="paragraph">
                  <wp:posOffset>0</wp:posOffset>
                </wp:positionV>
                <wp:extent cx="2444750" cy="422910"/>
                <wp:effectExtent l="12700" t="571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22910"/>
                        </a:xfrm>
                        <a:prstGeom prst="rect">
                          <a:avLst/>
                        </a:prstGeom>
                        <a:solidFill>
                          <a:srgbClr val="FFFFFF"/>
                        </a:solidFill>
                        <a:ln w="9525">
                          <a:solidFill>
                            <a:srgbClr val="000000"/>
                          </a:solidFill>
                          <a:miter lim="800000"/>
                          <a:headEnd/>
                          <a:tailEnd/>
                        </a:ln>
                      </wps:spPr>
                      <wps:txbx>
                        <w:txbxContent>
                          <w:p w14:paraId="5DAB9E90" w14:textId="77777777" w:rsidR="00713230" w:rsidRPr="00812B50" w:rsidRDefault="00812B50" w:rsidP="002B1203">
                            <w:pPr>
                              <w:ind w:left="240" w:hangingChars="100" w:hanging="240"/>
                              <w:jc w:val="left"/>
                              <w:rPr>
                                <w:color w:val="auto"/>
                              </w:rPr>
                            </w:pPr>
                            <w:r w:rsidRPr="00812B50">
                              <w:rPr>
                                <w:rFonts w:hint="eastAsia"/>
                                <w:color w:val="auto"/>
                              </w:rPr>
                              <w:t>国頭村役場総務課</w:t>
                            </w:r>
                          </w:p>
                          <w:p w14:paraId="1BEEE922" w14:textId="77777777" w:rsidR="00713230" w:rsidRPr="00812B50" w:rsidRDefault="00713230" w:rsidP="002B1203">
                            <w:pPr>
                              <w:ind w:left="240" w:hangingChars="100" w:hanging="240"/>
                              <w:jc w:val="left"/>
                              <w:rPr>
                                <w:color w:val="auto"/>
                              </w:rPr>
                            </w:pPr>
                            <w:r w:rsidRPr="00812B50">
                              <w:rPr>
                                <w:rFonts w:hint="eastAsia"/>
                                <w:color w:val="auto"/>
                              </w:rPr>
                              <w:t>電話：</w:t>
                            </w:r>
                            <w:r w:rsidR="00812B50" w:rsidRPr="00812B50">
                              <w:rPr>
                                <w:rFonts w:hint="eastAsia"/>
                                <w:color w:val="auto"/>
                              </w:rPr>
                              <w:t>０９８０－４１－２１０１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4A031D" id="_x0000_t202" coordsize="21600,21600" o:spt="202" path="m,l,21600r21600,l21600,xe">
                <v:stroke joinstyle="miter"/>
                <v:path gradientshapeok="t" o:connecttype="rect"/>
              </v:shapetype>
              <v:shape id="Text Box 2" o:spid="_x0000_s1026" type="#_x0000_t202" style="position:absolute;left:0;text-align:left;margin-left:141.3pt;margin-top:0;width:192.5pt;height:33.3pt;z-index:251657216;visibility:visible;mso-wrap-style:non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">
                <v:textbox style="mso-fit-shape-to-text:t" inset="5.85pt,.7pt,5.85pt,.7pt">
                  <w:txbxContent>
                    <w:p w14:paraId="5DAB9E90" w14:textId="77777777" w:rsidR="00713230" w:rsidRPr="00812B50" w:rsidRDefault="00812B50" w:rsidP="002B1203">
                      <w:pPr>
                        <w:ind w:left="240" w:hangingChars="100" w:hanging="240"/>
                        <w:jc w:val="left"/>
                        <w:rPr>
                          <w:color w:val="auto"/>
                        </w:rPr>
                      </w:pPr>
                      <w:r w:rsidRPr="00812B50">
                        <w:rPr>
                          <w:rFonts w:hint="eastAsia"/>
                          <w:color w:val="auto"/>
                        </w:rPr>
                        <w:t>国頭村役場総務課</w:t>
                      </w:r>
                    </w:p>
                    <w:p w14:paraId="1BEEE922" w14:textId="77777777" w:rsidR="00713230" w:rsidRPr="00812B50" w:rsidRDefault="00713230" w:rsidP="002B1203">
                      <w:pPr>
                        <w:ind w:left="240" w:hangingChars="100" w:hanging="240"/>
                        <w:jc w:val="left"/>
                        <w:rPr>
                          <w:color w:val="auto"/>
                        </w:rPr>
                      </w:pPr>
                      <w:r w:rsidRPr="00812B50">
                        <w:rPr>
                          <w:rFonts w:hint="eastAsia"/>
                          <w:color w:val="auto"/>
                        </w:rPr>
                        <w:t>電話：</w:t>
                      </w:r>
                      <w:r w:rsidR="00812B50" w:rsidRPr="00812B50">
                        <w:rPr>
                          <w:rFonts w:hint="eastAsia"/>
                          <w:color w:val="auto"/>
                        </w:rPr>
                        <w:t>０９８０－４１－２１０１</w:t>
                      </w:r>
                    </w:p>
                  </w:txbxContent>
                </v:textbox>
                <w10:wrap type="square"/>
              </v:shape>
            </w:pict>
          </mc:Fallback>
        </mc:AlternateContent>
      </w:r>
    </w:p>
    <w:p w14:paraId="1F4E5617" w14:textId="77777777" w:rsidR="00893E12" w:rsidRPr="00FC52DE" w:rsidRDefault="00893E12">
      <w:pPr>
        <w:widowControl/>
        <w:overflowPunct/>
        <w:adjustRightInd/>
        <w:jc w:val="left"/>
        <w:textAlignment w:val="auto"/>
        <w:rPr>
          <w:color w:val="auto"/>
        </w:rPr>
      </w:pPr>
    </w:p>
    <w:p w14:paraId="1B4971D8" w14:textId="77777777" w:rsidR="00893E12" w:rsidRPr="00FC52DE" w:rsidRDefault="00893E12">
      <w:pPr>
        <w:widowControl/>
        <w:overflowPunct/>
        <w:adjustRightInd/>
        <w:jc w:val="left"/>
        <w:textAlignment w:val="auto"/>
        <w:rPr>
          <w:color w:val="auto"/>
        </w:rPr>
      </w:pPr>
    </w:p>
    <w:p w14:paraId="6BA13BDD" w14:textId="77777777" w:rsidR="007E4B15" w:rsidRPr="00FC52DE" w:rsidRDefault="007E4B15" w:rsidP="001003BE">
      <w:pPr>
        <w:widowControl/>
        <w:overflowPunct/>
        <w:adjustRightInd/>
        <w:jc w:val="left"/>
        <w:textAlignment w:val="auto"/>
        <w:rPr>
          <w:color w:val="auto"/>
        </w:rPr>
      </w:pPr>
      <w:r w:rsidRPr="00FC52DE">
        <w:rPr>
          <w:color w:val="auto"/>
        </w:rPr>
        <w:br w:type="page"/>
      </w:r>
      <w:r w:rsidRPr="00FC52DE">
        <w:rPr>
          <w:rFonts w:hint="eastAsia"/>
          <w:color w:val="auto"/>
          <w:lang w:eastAsia="zh-CN"/>
        </w:rPr>
        <w:lastRenderedPageBreak/>
        <w:t>様式第</w:t>
      </w:r>
      <w:r w:rsidR="00BE77EC" w:rsidRPr="00FC52DE">
        <w:rPr>
          <w:rFonts w:hint="eastAsia"/>
          <w:color w:val="auto"/>
        </w:rPr>
        <w:t>３</w:t>
      </w:r>
      <w:r w:rsidRPr="00FC52DE">
        <w:rPr>
          <w:rFonts w:hint="eastAsia"/>
          <w:color w:val="auto"/>
          <w:lang w:eastAsia="zh-CN"/>
        </w:rPr>
        <w:t>号</w:t>
      </w:r>
      <w:r w:rsidRPr="00FC52DE">
        <w:rPr>
          <w:rFonts w:hint="eastAsia"/>
          <w:color w:val="auto"/>
        </w:rPr>
        <w:t>の２</w:t>
      </w:r>
      <w:r w:rsidRPr="00FC52DE">
        <w:rPr>
          <w:rFonts w:hint="eastAsia"/>
          <w:color w:val="auto"/>
          <w:lang w:eastAsia="zh-CN"/>
        </w:rPr>
        <w:t>（第</w:t>
      </w:r>
      <w:r w:rsidRPr="00FC52DE">
        <w:rPr>
          <w:rFonts w:hint="eastAsia"/>
          <w:color w:val="auto"/>
        </w:rPr>
        <w:t>６</w:t>
      </w:r>
      <w:r w:rsidRPr="00FC52DE">
        <w:rPr>
          <w:rFonts w:hint="eastAsia"/>
          <w:color w:val="auto"/>
          <w:lang w:eastAsia="zh-CN"/>
        </w:rPr>
        <w:t>条関係）　留意事項</w:t>
      </w:r>
      <w:r w:rsidRPr="00FC52DE">
        <w:rPr>
          <w:rFonts w:hint="eastAsia"/>
          <w:color w:val="auto"/>
        </w:rPr>
        <w:t>（外国人用）</w:t>
      </w:r>
    </w:p>
    <w:p w14:paraId="238289AB" w14:textId="77777777" w:rsidR="007E4B15" w:rsidRPr="00FC52DE" w:rsidRDefault="007E4B15" w:rsidP="007E4B15">
      <w:pPr>
        <w:adjustRightInd/>
        <w:rPr>
          <w:color w:val="auto"/>
          <w:lang w:eastAsia="zh-CN"/>
        </w:rPr>
      </w:pPr>
    </w:p>
    <w:p w14:paraId="61E82CAD" w14:textId="77777777" w:rsidR="007E4B15" w:rsidRPr="00FC52DE" w:rsidRDefault="007E4B15" w:rsidP="007E4B15">
      <w:pPr>
        <w:adjustRightInd/>
        <w:rPr>
          <w:rFonts w:cs="Times New Roman"/>
          <w:color w:val="auto"/>
          <w:spacing w:val="20"/>
          <w:lang w:eastAsia="zh-CN"/>
        </w:rPr>
      </w:pPr>
    </w:p>
    <w:p w14:paraId="2306D499" w14:textId="77777777" w:rsidR="007E4B15" w:rsidRPr="00FC52DE" w:rsidRDefault="007E4B15" w:rsidP="007E4B15">
      <w:pPr>
        <w:adjustRightInd/>
        <w:jc w:val="center"/>
        <w:rPr>
          <w:rFonts w:cs="Times New Roman"/>
          <w:color w:val="auto"/>
          <w:spacing w:val="20"/>
          <w:sz w:val="21"/>
        </w:rPr>
      </w:pPr>
      <w:r w:rsidRPr="00FC52DE">
        <w:rPr>
          <w:rFonts w:eastAsia="ＤＦ平成ゴシック体W5" w:cs="ＤＦ平成ゴシック体W5" w:hint="eastAsia"/>
          <w:color w:val="auto"/>
          <w:spacing w:val="6"/>
          <w:sz w:val="28"/>
          <w:szCs w:val="28"/>
        </w:rPr>
        <w:t>留意事項</w:t>
      </w:r>
    </w:p>
    <w:p w14:paraId="5816ACB3" w14:textId="77777777" w:rsidR="007E4B15" w:rsidRPr="00FC52DE" w:rsidRDefault="007E4B15" w:rsidP="007E4B15">
      <w:pPr>
        <w:adjustRightInd/>
        <w:rPr>
          <w:rFonts w:cs="Times New Roman"/>
          <w:color w:val="auto"/>
          <w:spacing w:val="20"/>
        </w:rPr>
      </w:pPr>
    </w:p>
    <w:p w14:paraId="78EC34ED" w14:textId="77777777" w:rsidR="007E4B15" w:rsidRPr="00FC52DE" w:rsidRDefault="007E4B15" w:rsidP="007E4B15">
      <w:pPr>
        <w:adjustRightInd/>
        <w:rPr>
          <w:rFonts w:cs="Times New Roman"/>
          <w:color w:val="auto"/>
          <w:spacing w:val="20"/>
        </w:rPr>
      </w:pPr>
    </w:p>
    <w:p w14:paraId="18B76980" w14:textId="77777777" w:rsidR="00E169FC" w:rsidRPr="00FC52DE" w:rsidRDefault="00E169FC" w:rsidP="00E169FC">
      <w:pPr>
        <w:rPr>
          <w:color w:val="auto"/>
        </w:rPr>
      </w:pPr>
      <w:r w:rsidRPr="00FC52DE">
        <w:rPr>
          <w:rFonts w:hint="eastAsia"/>
          <w:color w:val="auto"/>
        </w:rPr>
        <w:t>【給付対象者、申請・受給者について】</w:t>
      </w:r>
    </w:p>
    <w:p w14:paraId="4F5721A6" w14:textId="77777777" w:rsidR="00E169FC" w:rsidRPr="00FC52DE" w:rsidRDefault="00E169FC" w:rsidP="00E169FC">
      <w:pPr>
        <w:pStyle w:val="af6"/>
        <w:ind w:left="240" w:hangingChars="100" w:hanging="240"/>
        <w:rPr>
          <w:color w:val="auto"/>
        </w:rPr>
      </w:pPr>
      <w:r w:rsidRPr="00FC52DE">
        <w:rPr>
          <w:rFonts w:hint="eastAsia"/>
          <w:color w:val="auto"/>
        </w:rPr>
        <w:t>○　定額給付金の給付対象者は、平成21年２月１日（「基準日」といいます。）</w:t>
      </w:r>
      <w:r w:rsidR="003C6A50" w:rsidRPr="00FC52DE">
        <w:rPr>
          <w:rFonts w:hint="eastAsia"/>
          <w:color w:val="auto"/>
        </w:rPr>
        <w:t>現在</w:t>
      </w:r>
      <w:r w:rsidRPr="00FC52DE">
        <w:rPr>
          <w:rFonts w:hint="eastAsia"/>
          <w:color w:val="auto"/>
        </w:rPr>
        <w:t>で</w:t>
      </w:r>
      <w:r w:rsidR="00BB0D3A">
        <w:rPr>
          <w:rFonts w:hint="eastAsia"/>
          <w:color w:val="auto"/>
        </w:rPr>
        <w:t>本</w:t>
      </w:r>
      <w:r w:rsidR="00812B50">
        <w:rPr>
          <w:rFonts w:hint="eastAsia"/>
          <w:color w:val="auto"/>
        </w:rPr>
        <w:t>村</w:t>
      </w:r>
      <w:r w:rsidRPr="00FC52DE">
        <w:rPr>
          <w:rFonts w:hint="eastAsia"/>
          <w:color w:val="auto"/>
        </w:rPr>
        <w:t>の外国人登録原票に登録されている方</w:t>
      </w:r>
      <w:r w:rsidR="003C6A50" w:rsidRPr="00FC52DE">
        <w:rPr>
          <w:rFonts w:hint="eastAsia"/>
          <w:color w:val="auto"/>
        </w:rPr>
        <w:t>（※１）</w:t>
      </w:r>
      <w:r w:rsidRPr="00FC52DE">
        <w:rPr>
          <w:rFonts w:hint="eastAsia"/>
          <w:color w:val="auto"/>
        </w:rPr>
        <w:t>とし、給付額は次のとおりです。</w:t>
      </w:r>
    </w:p>
    <w:p w14:paraId="5CB2C873" w14:textId="77777777" w:rsidR="005F3A57" w:rsidRPr="00FC52DE" w:rsidRDefault="005F3A57" w:rsidP="004B18E1">
      <w:pPr>
        <w:pStyle w:val="af6"/>
        <w:spacing w:beforeLines="50" w:before="120"/>
        <w:ind w:left="240" w:hangingChars="100" w:hanging="240"/>
        <w:rPr>
          <w:color w:val="auto"/>
        </w:rPr>
      </w:pPr>
      <w:r w:rsidRPr="00FC52DE">
        <w:rPr>
          <w:rFonts w:hint="eastAsia"/>
          <w:color w:val="auto"/>
        </w:rPr>
        <w:tab/>
      </w:r>
      <w:r w:rsidRPr="00FC52DE">
        <w:rPr>
          <w:rFonts w:hint="eastAsia"/>
          <w:color w:val="auto"/>
        </w:rPr>
        <w:tab/>
        <w:t>65歳以上の方、18歳以下の方（※</w:t>
      </w:r>
      <w:r w:rsidR="003C6A50" w:rsidRPr="00FC52DE">
        <w:rPr>
          <w:rFonts w:hint="eastAsia"/>
          <w:color w:val="auto"/>
        </w:rPr>
        <w:t>２</w:t>
      </w:r>
      <w:r w:rsidRPr="00FC52DE">
        <w:rPr>
          <w:rFonts w:hint="eastAsia"/>
          <w:color w:val="auto"/>
        </w:rPr>
        <w:t>）</w:t>
      </w:r>
      <w:r w:rsidRPr="00FC52DE">
        <w:rPr>
          <w:rFonts w:hint="eastAsia"/>
          <w:color w:val="auto"/>
        </w:rPr>
        <w:tab/>
        <w:t>：1人当たり20,000円</w:t>
      </w:r>
    </w:p>
    <w:p w14:paraId="51C0DA3D" w14:textId="77777777" w:rsidR="005F3A57" w:rsidRPr="00FC52DE" w:rsidRDefault="005F3A57" w:rsidP="005F3A57">
      <w:pPr>
        <w:pStyle w:val="af6"/>
        <w:ind w:left="240" w:hangingChars="100" w:hanging="240"/>
        <w:rPr>
          <w:color w:val="auto"/>
        </w:rPr>
      </w:pPr>
      <w:r w:rsidRPr="00FC52DE">
        <w:rPr>
          <w:rFonts w:hint="eastAsia"/>
          <w:color w:val="auto"/>
        </w:rPr>
        <w:tab/>
      </w:r>
      <w:r w:rsidRPr="00FC52DE">
        <w:rPr>
          <w:rFonts w:hint="eastAsia"/>
          <w:color w:val="auto"/>
        </w:rPr>
        <w:tab/>
        <w:t>上記以外の方</w:t>
      </w:r>
      <w:r w:rsidRPr="00FC52DE">
        <w:rPr>
          <w:rFonts w:hint="eastAsia"/>
          <w:color w:val="auto"/>
        </w:rPr>
        <w:tab/>
      </w:r>
      <w:r w:rsidRPr="00FC52DE">
        <w:rPr>
          <w:rFonts w:hint="eastAsia"/>
          <w:color w:val="auto"/>
        </w:rPr>
        <w:tab/>
      </w:r>
      <w:r w:rsidRPr="00FC52DE">
        <w:rPr>
          <w:rFonts w:hint="eastAsia"/>
          <w:color w:val="auto"/>
        </w:rPr>
        <w:tab/>
      </w:r>
      <w:r w:rsidRPr="00FC52DE">
        <w:rPr>
          <w:rFonts w:hint="eastAsia"/>
          <w:color w:val="auto"/>
        </w:rPr>
        <w:tab/>
        <w:t>：1人当たり12,000円</w:t>
      </w:r>
    </w:p>
    <w:p w14:paraId="6E8136AA" w14:textId="77777777" w:rsidR="003C6A50" w:rsidRPr="00BB0D3A" w:rsidRDefault="003C6A50" w:rsidP="004B18E1">
      <w:pPr>
        <w:pStyle w:val="af6"/>
        <w:spacing w:beforeLines="50" w:before="120"/>
        <w:ind w:leftChars="175" w:left="1050" w:hangingChars="300" w:hanging="630"/>
        <w:rPr>
          <w:rFonts w:hAnsi="ＭＳ 明朝"/>
          <w:color w:val="auto"/>
          <w:sz w:val="21"/>
        </w:rPr>
      </w:pPr>
      <w:r w:rsidRPr="00FC52DE">
        <w:rPr>
          <w:rFonts w:ascii="ＭＳ ゴシック" w:eastAsia="ＭＳ ゴシック" w:hAnsi="ＭＳ ゴシック" w:hint="eastAsia"/>
          <w:color w:val="auto"/>
          <w:sz w:val="21"/>
        </w:rPr>
        <w:t xml:space="preserve">　　</w:t>
      </w:r>
      <w:r w:rsidRPr="00BB0D3A">
        <w:rPr>
          <w:rFonts w:hAnsi="ＭＳ 明朝" w:hint="eastAsia"/>
          <w:color w:val="auto"/>
          <w:sz w:val="21"/>
        </w:rPr>
        <w:t xml:space="preserve">※１　</w:t>
      </w:r>
      <w:r w:rsidR="004E608E" w:rsidRPr="00BB0D3A">
        <w:rPr>
          <w:rFonts w:hAnsi="ＭＳ 明朝" w:hint="eastAsia"/>
          <w:color w:val="auto"/>
          <w:sz w:val="21"/>
        </w:rPr>
        <w:t>短期滞在</w:t>
      </w:r>
      <w:r w:rsidR="001279EF" w:rsidRPr="00BB0D3A">
        <w:rPr>
          <w:rFonts w:hAnsi="ＭＳ 明朝" w:hint="eastAsia"/>
          <w:color w:val="auto"/>
          <w:sz w:val="21"/>
        </w:rPr>
        <w:t>者</w:t>
      </w:r>
      <w:r w:rsidR="004E608E" w:rsidRPr="00BB0D3A">
        <w:rPr>
          <w:rFonts w:hAnsi="ＭＳ 明朝" w:hint="eastAsia"/>
          <w:color w:val="auto"/>
          <w:sz w:val="21"/>
        </w:rPr>
        <w:t>及び不法滞在</w:t>
      </w:r>
      <w:r w:rsidR="001279EF" w:rsidRPr="00BB0D3A">
        <w:rPr>
          <w:rFonts w:hAnsi="ＭＳ 明朝" w:hint="eastAsia"/>
          <w:color w:val="auto"/>
          <w:sz w:val="21"/>
        </w:rPr>
        <w:t>者</w:t>
      </w:r>
      <w:r w:rsidR="004E608E" w:rsidRPr="00BB0D3A">
        <w:rPr>
          <w:rFonts w:hAnsi="ＭＳ 明朝" w:hint="eastAsia"/>
          <w:color w:val="auto"/>
          <w:sz w:val="21"/>
        </w:rPr>
        <w:t>を除きます。</w:t>
      </w:r>
    </w:p>
    <w:p w14:paraId="6E1B1629" w14:textId="77777777" w:rsidR="005F3A57" w:rsidRPr="00FC52DE" w:rsidRDefault="005F3A57" w:rsidP="004E608E">
      <w:pPr>
        <w:pStyle w:val="af6"/>
        <w:ind w:leftChars="175" w:left="1260" w:hangingChars="400" w:hanging="840"/>
        <w:rPr>
          <w:rFonts w:ascii="ＭＳ ゴシック" w:eastAsia="ＭＳ ゴシック" w:hAnsi="ＭＳ ゴシック"/>
          <w:color w:val="auto"/>
          <w:sz w:val="21"/>
        </w:rPr>
      </w:pPr>
      <w:r w:rsidRPr="00BB0D3A">
        <w:rPr>
          <w:rFonts w:hAnsi="ＭＳ 明朝" w:hint="eastAsia"/>
          <w:color w:val="auto"/>
          <w:sz w:val="21"/>
        </w:rPr>
        <w:t xml:space="preserve">　　※</w:t>
      </w:r>
      <w:r w:rsidR="003C6A50" w:rsidRPr="00BB0D3A">
        <w:rPr>
          <w:rFonts w:hAnsi="ＭＳ 明朝" w:hint="eastAsia"/>
          <w:color w:val="auto"/>
          <w:sz w:val="21"/>
        </w:rPr>
        <w:t>２</w:t>
      </w:r>
      <w:r w:rsidRPr="00BB0D3A">
        <w:rPr>
          <w:rFonts w:hAnsi="ＭＳ 明朝" w:hint="eastAsia"/>
          <w:color w:val="auto"/>
          <w:sz w:val="21"/>
        </w:rPr>
        <w:t xml:space="preserve">　それぞれ、昭和19年２月２日以前に出生した方、平成２年２月２日以後に出生した方が該当します。</w:t>
      </w:r>
    </w:p>
    <w:p w14:paraId="202E0D38" w14:textId="77777777" w:rsidR="00E169FC" w:rsidRPr="00FC52DE" w:rsidRDefault="00E169FC" w:rsidP="007E4B15">
      <w:pPr>
        <w:adjustRightInd/>
        <w:rPr>
          <w:rFonts w:cs="Times New Roman"/>
          <w:color w:val="auto"/>
          <w:spacing w:val="20"/>
        </w:rPr>
      </w:pPr>
    </w:p>
    <w:p w14:paraId="21BDED98" w14:textId="77777777" w:rsidR="004E608E" w:rsidRPr="00FC52DE" w:rsidRDefault="004E608E" w:rsidP="00E169FC">
      <w:pPr>
        <w:pStyle w:val="af6"/>
        <w:ind w:left="240" w:hangingChars="100" w:hanging="240"/>
        <w:rPr>
          <w:color w:val="auto"/>
        </w:rPr>
      </w:pPr>
      <w:r w:rsidRPr="00FC52DE">
        <w:rPr>
          <w:rFonts w:hint="eastAsia"/>
          <w:color w:val="auto"/>
        </w:rPr>
        <w:t>○　在留期間が平成21年</w:t>
      </w:r>
      <w:r w:rsidR="00EE62CF">
        <w:rPr>
          <w:rFonts w:hint="eastAsia"/>
          <w:color w:val="auto"/>
        </w:rPr>
        <w:t>３</w:t>
      </w:r>
      <w:r w:rsidRPr="00EE62CF">
        <w:rPr>
          <w:rFonts w:hint="eastAsia"/>
          <w:color w:val="auto"/>
        </w:rPr>
        <w:t>月</w:t>
      </w:r>
      <w:r w:rsidR="00EE62CF" w:rsidRPr="00EE62CF">
        <w:rPr>
          <w:rFonts w:hint="eastAsia"/>
          <w:color w:val="auto"/>
        </w:rPr>
        <w:t>１８</w:t>
      </w:r>
      <w:r w:rsidRPr="00EE62CF">
        <w:rPr>
          <w:rFonts w:hint="eastAsia"/>
          <w:color w:val="auto"/>
        </w:rPr>
        <w:t>日から</w:t>
      </w:r>
      <w:r w:rsidR="00EE62CF" w:rsidRPr="00EE62CF">
        <w:rPr>
          <w:rFonts w:hint="eastAsia"/>
          <w:color w:val="auto"/>
        </w:rPr>
        <w:t>９</w:t>
      </w:r>
      <w:r w:rsidRPr="00EE62CF">
        <w:rPr>
          <w:rFonts w:hint="eastAsia"/>
          <w:color w:val="auto"/>
        </w:rPr>
        <w:t>月</w:t>
      </w:r>
      <w:r w:rsidR="00EE62CF" w:rsidRPr="00EE62CF">
        <w:rPr>
          <w:rFonts w:hint="eastAsia"/>
          <w:color w:val="auto"/>
        </w:rPr>
        <w:t>１８</w:t>
      </w:r>
      <w:r w:rsidRPr="00EE62CF">
        <w:rPr>
          <w:rFonts w:hint="eastAsia"/>
          <w:color w:val="auto"/>
        </w:rPr>
        <w:t>日</w:t>
      </w:r>
      <w:r w:rsidRPr="00FC52DE">
        <w:rPr>
          <w:rFonts w:hint="eastAsia"/>
          <w:color w:val="auto"/>
        </w:rPr>
        <w:t>までの間に満了する方については、</w:t>
      </w:r>
      <w:r w:rsidR="000D6D16" w:rsidRPr="00FC52DE">
        <w:rPr>
          <w:rFonts w:hint="eastAsia"/>
          <w:color w:val="auto"/>
        </w:rPr>
        <w:t>地方入国管理局で</w:t>
      </w:r>
      <w:r w:rsidRPr="00FC52DE">
        <w:rPr>
          <w:rFonts w:hint="eastAsia"/>
          <w:color w:val="auto"/>
        </w:rPr>
        <w:t>在留期間を更新し、</w:t>
      </w:r>
      <w:r w:rsidR="000D6D16" w:rsidRPr="00FC52DE">
        <w:rPr>
          <w:rFonts w:hint="eastAsia"/>
          <w:color w:val="auto"/>
        </w:rPr>
        <w:t>居住市町村で</w:t>
      </w:r>
      <w:r w:rsidRPr="00FC52DE">
        <w:rPr>
          <w:rFonts w:hint="eastAsia"/>
          <w:color w:val="auto"/>
        </w:rPr>
        <w:t>外国人登録を変更していただくことが必要となります。</w:t>
      </w:r>
    </w:p>
    <w:p w14:paraId="0E50A84E" w14:textId="77777777" w:rsidR="004E608E" w:rsidRPr="00FC52DE" w:rsidRDefault="004E608E" w:rsidP="00E169FC">
      <w:pPr>
        <w:pStyle w:val="af6"/>
        <w:ind w:left="240" w:hangingChars="100" w:hanging="240"/>
        <w:rPr>
          <w:color w:val="auto"/>
        </w:rPr>
      </w:pPr>
    </w:p>
    <w:p w14:paraId="475561C5" w14:textId="77777777" w:rsidR="00E169FC" w:rsidRPr="00FC52DE" w:rsidRDefault="00E169FC" w:rsidP="00E169FC">
      <w:pPr>
        <w:pStyle w:val="af6"/>
        <w:ind w:left="240" w:hangingChars="100" w:hanging="240"/>
        <w:rPr>
          <w:color w:val="auto"/>
        </w:rPr>
      </w:pPr>
      <w:r w:rsidRPr="00FC52DE">
        <w:rPr>
          <w:rFonts w:hint="eastAsia"/>
          <w:color w:val="auto"/>
        </w:rPr>
        <w:t xml:space="preserve">○　</w:t>
      </w:r>
      <w:r w:rsidR="003C6A50" w:rsidRPr="00FC52DE">
        <w:rPr>
          <w:rFonts w:hint="eastAsia"/>
          <w:color w:val="auto"/>
        </w:rPr>
        <w:t>外国人の方は、</w:t>
      </w:r>
      <w:r w:rsidR="00C43484" w:rsidRPr="00FC52DE">
        <w:rPr>
          <w:rFonts w:hint="eastAsia"/>
          <w:color w:val="auto"/>
        </w:rPr>
        <w:t>原則として</w:t>
      </w:r>
      <w:r w:rsidR="003C6A50" w:rsidRPr="00FC52DE">
        <w:rPr>
          <w:rFonts w:hint="eastAsia"/>
          <w:color w:val="auto"/>
        </w:rPr>
        <w:t>それぞれの</w:t>
      </w:r>
      <w:r w:rsidRPr="00FC52DE">
        <w:rPr>
          <w:rFonts w:hint="eastAsia"/>
          <w:color w:val="auto"/>
        </w:rPr>
        <w:t>給付対象者</w:t>
      </w:r>
      <w:r w:rsidR="003C6A50" w:rsidRPr="00FC52DE">
        <w:rPr>
          <w:rFonts w:hint="eastAsia"/>
          <w:color w:val="auto"/>
        </w:rPr>
        <w:t>が申請を行い</w:t>
      </w:r>
      <w:r w:rsidR="004E608E" w:rsidRPr="00FC52DE">
        <w:rPr>
          <w:rFonts w:hint="eastAsia"/>
          <w:color w:val="auto"/>
        </w:rPr>
        <w:t>、</w:t>
      </w:r>
      <w:r w:rsidR="003C6A50" w:rsidRPr="00FC52DE">
        <w:rPr>
          <w:rFonts w:hint="eastAsia"/>
          <w:color w:val="auto"/>
        </w:rPr>
        <w:t>給付を受けることと</w:t>
      </w:r>
      <w:r w:rsidRPr="00FC52DE">
        <w:rPr>
          <w:rFonts w:hint="eastAsia"/>
          <w:color w:val="auto"/>
        </w:rPr>
        <w:t>なります。</w:t>
      </w:r>
    </w:p>
    <w:p w14:paraId="3194AD91" w14:textId="77777777" w:rsidR="00E169FC" w:rsidRPr="00FC52DE" w:rsidRDefault="00E169FC" w:rsidP="007E4B15">
      <w:pPr>
        <w:adjustRightInd/>
        <w:rPr>
          <w:rFonts w:cs="Times New Roman"/>
          <w:color w:val="auto"/>
          <w:spacing w:val="20"/>
        </w:rPr>
      </w:pPr>
    </w:p>
    <w:p w14:paraId="2FD355D7" w14:textId="77777777" w:rsidR="00C43484" w:rsidRPr="00FC52DE" w:rsidRDefault="00C43484" w:rsidP="00C43484">
      <w:pPr>
        <w:rPr>
          <w:color w:val="auto"/>
        </w:rPr>
      </w:pPr>
      <w:r w:rsidRPr="00FC52DE">
        <w:rPr>
          <w:rFonts w:hint="eastAsia"/>
          <w:color w:val="auto"/>
        </w:rPr>
        <w:t>＜給付対象者が亡くなられた場合＞</w:t>
      </w:r>
    </w:p>
    <w:p w14:paraId="5990DB7E" w14:textId="77777777" w:rsidR="00E169FC" w:rsidRPr="00FC52DE" w:rsidRDefault="00E169FC" w:rsidP="00E169FC">
      <w:pPr>
        <w:pStyle w:val="af6"/>
        <w:ind w:left="240" w:hangingChars="100" w:hanging="240"/>
        <w:rPr>
          <w:color w:val="auto"/>
        </w:rPr>
      </w:pPr>
      <w:r w:rsidRPr="00FC52DE">
        <w:rPr>
          <w:rFonts w:hint="eastAsia"/>
          <w:color w:val="auto"/>
        </w:rPr>
        <w:t>○　基準日以降に給付対象者が亡くなられた場合は、基準日現在で住民基本台帳又は外国人登録原票に記録・登録のある方で、亡くなられた給付対象者の方の居住地と同一の場所を住所又は居住地とし、かつ、生計をともにしていた方のうちから選ばれた方が、申請を行うこととなります。</w:t>
      </w:r>
    </w:p>
    <w:p w14:paraId="25414811" w14:textId="77777777" w:rsidR="00E169FC" w:rsidRPr="00FC52DE" w:rsidRDefault="00E169FC" w:rsidP="007E4B15">
      <w:pPr>
        <w:adjustRightInd/>
        <w:rPr>
          <w:rFonts w:cs="Times New Roman"/>
          <w:color w:val="auto"/>
          <w:spacing w:val="20"/>
        </w:rPr>
      </w:pPr>
    </w:p>
    <w:p w14:paraId="54767F1A" w14:textId="77777777" w:rsidR="00C43484" w:rsidRPr="00FC52DE" w:rsidRDefault="00C43484" w:rsidP="00C43484">
      <w:pPr>
        <w:rPr>
          <w:color w:val="auto"/>
        </w:rPr>
      </w:pPr>
      <w:r w:rsidRPr="00FC52DE">
        <w:rPr>
          <w:rFonts w:hint="eastAsia"/>
          <w:color w:val="auto"/>
        </w:rPr>
        <w:t>＜代理による申請＞</w:t>
      </w:r>
    </w:p>
    <w:p w14:paraId="60F6FADC" w14:textId="77777777" w:rsidR="00E169FC" w:rsidRPr="00FC52DE" w:rsidRDefault="00E169FC" w:rsidP="00E169FC">
      <w:pPr>
        <w:pStyle w:val="af6"/>
        <w:ind w:left="240" w:hangingChars="100" w:hanging="240"/>
        <w:rPr>
          <w:color w:val="auto"/>
        </w:rPr>
      </w:pPr>
      <w:r w:rsidRPr="00FC52DE">
        <w:rPr>
          <w:rFonts w:hint="eastAsia"/>
          <w:color w:val="auto"/>
        </w:rPr>
        <w:t xml:space="preserve">○　</w:t>
      </w:r>
      <w:r w:rsidR="00506D26" w:rsidRPr="00FC52DE">
        <w:rPr>
          <w:rFonts w:hint="eastAsia"/>
          <w:color w:val="auto"/>
        </w:rPr>
        <w:t>給付対象者</w:t>
      </w:r>
      <w:r w:rsidRPr="00FC52DE">
        <w:rPr>
          <w:rFonts w:hint="eastAsia"/>
          <w:color w:val="auto"/>
        </w:rPr>
        <w:t>に代わって申請等が行えるのは、次のいずれかの方となります。</w:t>
      </w:r>
    </w:p>
    <w:p w14:paraId="7E02B1C5" w14:textId="77777777" w:rsidR="00506D26" w:rsidRPr="00FC52DE" w:rsidRDefault="00335AD8" w:rsidP="00506D26">
      <w:pPr>
        <w:adjustRightInd/>
        <w:ind w:leftChars="100" w:left="480" w:hangingChars="100" w:hanging="240"/>
        <w:rPr>
          <w:color w:val="auto"/>
        </w:rPr>
      </w:pPr>
      <w:r w:rsidRPr="00FC52DE">
        <w:rPr>
          <w:rFonts w:hint="eastAsia"/>
          <w:color w:val="auto"/>
        </w:rPr>
        <w:t>①</w:t>
      </w:r>
      <w:r w:rsidR="00506D26" w:rsidRPr="00FC52DE">
        <w:rPr>
          <w:rFonts w:hint="eastAsia"/>
          <w:color w:val="auto"/>
        </w:rPr>
        <w:t xml:space="preserve">　基準日現在で世帯主の方と同一の場所を住所又は居住地とし、かつ、生計をともにされていた方</w:t>
      </w:r>
    </w:p>
    <w:p w14:paraId="486AC954" w14:textId="77777777" w:rsidR="00506D26" w:rsidRPr="00FC52DE" w:rsidRDefault="00335AD8" w:rsidP="00506D26">
      <w:pPr>
        <w:adjustRightInd/>
        <w:ind w:leftChars="100" w:left="480" w:hangingChars="100" w:hanging="240"/>
        <w:rPr>
          <w:color w:val="auto"/>
        </w:rPr>
      </w:pPr>
      <w:r w:rsidRPr="00FC52DE">
        <w:rPr>
          <w:rFonts w:hint="eastAsia"/>
          <w:color w:val="auto"/>
        </w:rPr>
        <w:t>②</w:t>
      </w:r>
      <w:r w:rsidR="00506D26" w:rsidRPr="00FC52DE">
        <w:rPr>
          <w:rFonts w:hint="eastAsia"/>
          <w:color w:val="auto"/>
        </w:rPr>
        <w:t xml:space="preserve">　給付対象者の法定代理人（親権者、未成年後見人、成年後見人、代理権付与の審判がなされた保佐人及び代理権付与の審判がなされた補助人）の方</w:t>
      </w:r>
    </w:p>
    <w:p w14:paraId="43BA719C" w14:textId="77777777" w:rsidR="00506D26" w:rsidRPr="00FC52DE" w:rsidRDefault="00335AD8" w:rsidP="00506D26">
      <w:pPr>
        <w:adjustRightInd/>
        <w:ind w:leftChars="100" w:left="480" w:hangingChars="100" w:hanging="240"/>
        <w:rPr>
          <w:color w:val="auto"/>
        </w:rPr>
      </w:pPr>
      <w:r w:rsidRPr="00FC52DE">
        <w:rPr>
          <w:rFonts w:hint="eastAsia"/>
          <w:color w:val="auto"/>
        </w:rPr>
        <w:t>③</w:t>
      </w:r>
      <w:r w:rsidR="00506D26" w:rsidRPr="00FC52DE">
        <w:rPr>
          <w:rFonts w:hint="eastAsia"/>
          <w:color w:val="auto"/>
        </w:rPr>
        <w:t xml:space="preserve">　民生委員、自治会長、給付対象者の方の親類その他平素から給付対象者ご本人の身の回りの世話をしている方で、</w:t>
      </w:r>
      <w:r w:rsidR="00812B50">
        <w:rPr>
          <w:rFonts w:hint="eastAsia"/>
          <w:color w:val="auto"/>
        </w:rPr>
        <w:t>村長</w:t>
      </w:r>
      <w:r w:rsidR="00506D26" w:rsidRPr="00FC52DE">
        <w:rPr>
          <w:rFonts w:hint="eastAsia"/>
          <w:color w:val="auto"/>
        </w:rPr>
        <w:t>が特に認める方</w:t>
      </w:r>
    </w:p>
    <w:p w14:paraId="62A53C32" w14:textId="77777777" w:rsidR="00FE5F0C" w:rsidRPr="00FC52DE" w:rsidRDefault="00506D26" w:rsidP="001003BE">
      <w:pPr>
        <w:widowControl/>
        <w:overflowPunct/>
        <w:adjustRightInd/>
        <w:jc w:val="left"/>
        <w:textAlignment w:val="auto"/>
        <w:rPr>
          <w:color w:val="auto"/>
        </w:rPr>
      </w:pPr>
      <w:r w:rsidRPr="00FC52DE">
        <w:rPr>
          <w:color w:val="auto"/>
        </w:rPr>
        <w:br w:type="page"/>
      </w:r>
      <w:r w:rsidR="00FE5F0C" w:rsidRPr="00FC52DE">
        <w:rPr>
          <w:rFonts w:hint="eastAsia"/>
          <w:color w:val="auto"/>
        </w:rPr>
        <w:lastRenderedPageBreak/>
        <w:t>【申請方法について】</w:t>
      </w:r>
    </w:p>
    <w:p w14:paraId="780331C9" w14:textId="77777777" w:rsidR="00FE5F0C" w:rsidRPr="00FC52DE" w:rsidRDefault="00FE5F0C" w:rsidP="00FE5F0C">
      <w:pPr>
        <w:ind w:left="240" w:hangingChars="100" w:hanging="240"/>
        <w:rPr>
          <w:color w:val="auto"/>
        </w:rPr>
      </w:pPr>
      <w:r w:rsidRPr="00FC52DE">
        <w:rPr>
          <w:rFonts w:hint="eastAsia"/>
          <w:color w:val="auto"/>
        </w:rPr>
        <w:t>○　申請方法は、次の３種類です。</w:t>
      </w:r>
    </w:p>
    <w:p w14:paraId="2D99F43E" w14:textId="77777777" w:rsidR="002032D9" w:rsidRDefault="002032D9" w:rsidP="00335AD8">
      <w:pPr>
        <w:adjustRightInd/>
        <w:ind w:leftChars="100" w:left="2400" w:hangingChars="900" w:hanging="2160"/>
        <w:rPr>
          <w:rFonts w:hint="eastAsia"/>
          <w:color w:val="auto"/>
        </w:rPr>
      </w:pPr>
      <w:r w:rsidRPr="00FC52DE">
        <w:rPr>
          <w:rFonts w:hint="eastAsia"/>
          <w:color w:val="auto"/>
        </w:rPr>
        <w:t>①</w:t>
      </w:r>
      <w:r w:rsidRPr="00FC52DE">
        <w:rPr>
          <w:color w:val="auto"/>
        </w:rPr>
        <w:t xml:space="preserve">　</w:t>
      </w:r>
      <w:r w:rsidRPr="00FC52DE">
        <w:rPr>
          <w:rFonts w:hint="eastAsia"/>
          <w:color w:val="auto"/>
        </w:rPr>
        <w:t>郵送申請方式：申請者（給付対象者又はその代理人をいいます。以下同じ。）が申請書を郵送により</w:t>
      </w:r>
      <w:r w:rsidR="00B402C3">
        <w:rPr>
          <w:rFonts w:hint="eastAsia"/>
          <w:color w:val="auto"/>
        </w:rPr>
        <w:t>村</w:t>
      </w:r>
      <w:r w:rsidRPr="00FC52DE">
        <w:rPr>
          <w:rFonts w:hint="eastAsia"/>
          <w:color w:val="auto"/>
        </w:rPr>
        <w:t>に提出し、</w:t>
      </w:r>
      <w:r w:rsidR="00B402C3">
        <w:rPr>
          <w:rFonts w:hint="eastAsia"/>
          <w:color w:val="auto"/>
        </w:rPr>
        <w:t>村</w:t>
      </w:r>
      <w:r w:rsidRPr="00FC52DE">
        <w:rPr>
          <w:rFonts w:hint="eastAsia"/>
          <w:color w:val="auto"/>
        </w:rPr>
        <w:t>が申請者から通知された金融機関の口座に振り込む方式</w:t>
      </w:r>
    </w:p>
    <w:p w14:paraId="063BAAB2" w14:textId="77777777" w:rsidR="00FE5F0C" w:rsidRPr="00FC52DE" w:rsidRDefault="002032D9" w:rsidP="00335AD8">
      <w:pPr>
        <w:adjustRightInd/>
        <w:ind w:leftChars="100" w:left="2400" w:hangingChars="900" w:hanging="2160"/>
        <w:rPr>
          <w:color w:val="auto"/>
        </w:rPr>
      </w:pPr>
      <w:r>
        <w:rPr>
          <w:rFonts w:hint="eastAsia"/>
          <w:color w:val="auto"/>
        </w:rPr>
        <w:t>②</w:t>
      </w:r>
      <w:r w:rsidR="00FE5F0C" w:rsidRPr="00FC52DE">
        <w:rPr>
          <w:rFonts w:hint="eastAsia"/>
          <w:color w:val="auto"/>
        </w:rPr>
        <w:t xml:space="preserve">　窓口申請方式：申請者が申請書を</w:t>
      </w:r>
      <w:r w:rsidR="00812B50">
        <w:rPr>
          <w:rFonts w:hint="eastAsia"/>
          <w:color w:val="auto"/>
        </w:rPr>
        <w:t>村</w:t>
      </w:r>
      <w:r w:rsidR="002B1203" w:rsidRPr="00FC52DE">
        <w:rPr>
          <w:rFonts w:hint="eastAsia"/>
          <w:color w:val="auto"/>
        </w:rPr>
        <w:t>の</w:t>
      </w:r>
      <w:r w:rsidR="00FE5F0C" w:rsidRPr="00FC52DE">
        <w:rPr>
          <w:rFonts w:hint="eastAsia"/>
          <w:color w:val="auto"/>
        </w:rPr>
        <w:t>窓口に提出し、</w:t>
      </w:r>
      <w:r w:rsidR="00B402C3">
        <w:rPr>
          <w:rFonts w:hint="eastAsia"/>
          <w:color w:val="auto"/>
        </w:rPr>
        <w:t>村</w:t>
      </w:r>
      <w:r w:rsidR="00FE5F0C" w:rsidRPr="00FC52DE">
        <w:rPr>
          <w:rFonts w:hint="eastAsia"/>
          <w:color w:val="auto"/>
        </w:rPr>
        <w:t>が申請者から通知された金融機関の口座に振り込む方式</w:t>
      </w:r>
    </w:p>
    <w:p w14:paraId="3A101CAC" w14:textId="77777777" w:rsidR="00FE5F0C" w:rsidRPr="00FC52DE" w:rsidRDefault="00D03B8D" w:rsidP="00D03B8D">
      <w:pPr>
        <w:adjustRightInd/>
        <w:ind w:leftChars="107" w:left="2417" w:hangingChars="900" w:hanging="2160"/>
        <w:rPr>
          <w:color w:val="auto"/>
        </w:rPr>
      </w:pPr>
      <w:r>
        <w:rPr>
          <w:rFonts w:hint="eastAsia"/>
          <w:color w:val="auto"/>
        </w:rPr>
        <w:t>③</w:t>
      </w:r>
      <w:r w:rsidR="00FE5F0C" w:rsidRPr="00FC52DE">
        <w:rPr>
          <w:rFonts w:hint="eastAsia"/>
          <w:color w:val="auto"/>
        </w:rPr>
        <w:t xml:space="preserve">　窓口現金受領方式：申請者が申請書を</w:t>
      </w:r>
      <w:r w:rsidR="00812B50">
        <w:rPr>
          <w:rFonts w:hint="eastAsia"/>
          <w:color w:val="auto"/>
        </w:rPr>
        <w:t>村</w:t>
      </w:r>
      <w:r w:rsidR="00FE5F0C" w:rsidRPr="00FC52DE">
        <w:rPr>
          <w:rFonts w:hint="eastAsia"/>
          <w:color w:val="auto"/>
        </w:rPr>
        <w:t>の窓口に提出し、</w:t>
      </w:r>
      <w:r w:rsidR="00812B50">
        <w:rPr>
          <w:rFonts w:hint="eastAsia"/>
          <w:color w:val="auto"/>
        </w:rPr>
        <w:t>村</w:t>
      </w:r>
      <w:r w:rsidR="00FE5F0C" w:rsidRPr="00FC52DE">
        <w:rPr>
          <w:rFonts w:hint="eastAsia"/>
          <w:color w:val="auto"/>
        </w:rPr>
        <w:t>が当該窓口で現金により給付する方式</w:t>
      </w:r>
    </w:p>
    <w:p w14:paraId="1728BA32" w14:textId="77777777" w:rsidR="007C7029" w:rsidRPr="00FC52DE" w:rsidRDefault="007C7029" w:rsidP="004B18E1">
      <w:pPr>
        <w:pStyle w:val="af6"/>
        <w:spacing w:beforeLines="50" w:before="120"/>
        <w:ind w:leftChars="175" w:left="1260" w:hangingChars="400" w:hanging="840"/>
        <w:rPr>
          <w:rFonts w:ascii="ＭＳ ゴシック" w:eastAsia="ＭＳ ゴシック" w:hAnsi="ＭＳ ゴシック"/>
          <w:color w:val="auto"/>
          <w:sz w:val="21"/>
        </w:rPr>
      </w:pPr>
      <w:r w:rsidRPr="00FC52DE">
        <w:rPr>
          <w:rFonts w:ascii="ＭＳ ゴシック" w:eastAsia="ＭＳ ゴシック" w:hAnsi="ＭＳ ゴシック" w:hint="eastAsia"/>
          <w:color w:val="auto"/>
          <w:sz w:val="21"/>
        </w:rPr>
        <w:t xml:space="preserve">　　※　在留期間が平成21年</w:t>
      </w:r>
      <w:r w:rsidR="00EE62CF">
        <w:rPr>
          <w:rFonts w:ascii="ＭＳ ゴシック" w:eastAsia="ＭＳ ゴシック" w:hAnsi="ＭＳ ゴシック" w:hint="eastAsia"/>
          <w:color w:val="auto"/>
          <w:sz w:val="21"/>
        </w:rPr>
        <w:t>３</w:t>
      </w:r>
      <w:r w:rsidRPr="00EE62CF">
        <w:rPr>
          <w:rFonts w:ascii="ＭＳ ゴシック" w:eastAsia="ＭＳ ゴシック" w:hAnsi="ＭＳ ゴシック" w:hint="eastAsia"/>
          <w:color w:val="auto"/>
          <w:sz w:val="21"/>
        </w:rPr>
        <w:t>月</w:t>
      </w:r>
      <w:r w:rsidR="00EE62CF" w:rsidRPr="00EE62CF">
        <w:rPr>
          <w:rFonts w:ascii="ＭＳ ゴシック" w:eastAsia="ＭＳ ゴシック" w:hAnsi="ＭＳ ゴシック" w:hint="eastAsia"/>
          <w:color w:val="auto"/>
          <w:sz w:val="21"/>
        </w:rPr>
        <w:t>１８</w:t>
      </w:r>
      <w:r w:rsidRPr="00EE62CF">
        <w:rPr>
          <w:rFonts w:ascii="ＭＳ ゴシック" w:eastAsia="ＭＳ ゴシック" w:hAnsi="ＭＳ ゴシック" w:hint="eastAsia"/>
          <w:color w:val="auto"/>
          <w:sz w:val="21"/>
        </w:rPr>
        <w:t>日から</w:t>
      </w:r>
      <w:r w:rsidR="00EE62CF" w:rsidRPr="00EE62CF">
        <w:rPr>
          <w:rFonts w:ascii="ＭＳ ゴシック" w:eastAsia="ＭＳ ゴシック" w:hAnsi="ＭＳ ゴシック" w:hint="eastAsia"/>
          <w:color w:val="auto"/>
          <w:sz w:val="21"/>
        </w:rPr>
        <w:t>９</w:t>
      </w:r>
      <w:r w:rsidRPr="00EE62CF">
        <w:rPr>
          <w:rFonts w:ascii="ＭＳ ゴシック" w:eastAsia="ＭＳ ゴシック" w:hAnsi="ＭＳ ゴシック" w:hint="eastAsia"/>
          <w:color w:val="auto"/>
          <w:sz w:val="21"/>
        </w:rPr>
        <w:t>月</w:t>
      </w:r>
      <w:r w:rsidR="00EE62CF" w:rsidRPr="00EE62CF">
        <w:rPr>
          <w:rFonts w:ascii="ＭＳ ゴシック" w:eastAsia="ＭＳ ゴシック" w:hAnsi="ＭＳ ゴシック" w:hint="eastAsia"/>
          <w:color w:val="auto"/>
          <w:sz w:val="21"/>
        </w:rPr>
        <w:t>１８</w:t>
      </w:r>
      <w:r w:rsidRPr="00EE62CF">
        <w:rPr>
          <w:rFonts w:ascii="ＭＳ ゴシック" w:eastAsia="ＭＳ ゴシック" w:hAnsi="ＭＳ ゴシック" w:hint="eastAsia"/>
          <w:color w:val="auto"/>
          <w:sz w:val="21"/>
        </w:rPr>
        <w:t>日</w:t>
      </w:r>
      <w:r w:rsidRPr="00FC52DE">
        <w:rPr>
          <w:rFonts w:ascii="ＭＳ ゴシック" w:eastAsia="ＭＳ ゴシック" w:hAnsi="ＭＳ ゴシック" w:hint="eastAsia"/>
          <w:color w:val="auto"/>
          <w:sz w:val="21"/>
        </w:rPr>
        <w:t>までの間に満了する方は、上記②又は③の申請方式により申請を行ってください。</w:t>
      </w:r>
    </w:p>
    <w:p w14:paraId="107BBD20" w14:textId="77777777" w:rsidR="007C7029" w:rsidRPr="00FC52DE" w:rsidRDefault="007C7029" w:rsidP="00FE5F0C">
      <w:pPr>
        <w:ind w:left="240" w:hangingChars="100" w:hanging="240"/>
        <w:rPr>
          <w:color w:val="auto"/>
        </w:rPr>
      </w:pPr>
    </w:p>
    <w:p w14:paraId="76132780" w14:textId="77777777" w:rsidR="00FE5F0C" w:rsidRPr="00FC52DE" w:rsidRDefault="00FE5F0C" w:rsidP="00FE5F0C">
      <w:pPr>
        <w:rPr>
          <w:color w:val="auto"/>
        </w:rPr>
      </w:pPr>
      <w:r w:rsidRPr="00FC52DE">
        <w:rPr>
          <w:rFonts w:hint="eastAsia"/>
          <w:color w:val="auto"/>
        </w:rPr>
        <w:t>○　申請受付開始日及び申請期限は次のとおりです。</w:t>
      </w:r>
    </w:p>
    <w:p w14:paraId="57DF4027" w14:textId="77777777" w:rsidR="002B1203" w:rsidRPr="00FC52DE" w:rsidRDefault="002B1203" w:rsidP="002B1203">
      <w:pPr>
        <w:ind w:firstLine="225"/>
        <w:rPr>
          <w:color w:val="auto"/>
        </w:rPr>
      </w:pPr>
      <w:r w:rsidRPr="00FC52DE">
        <w:rPr>
          <w:rFonts w:hint="eastAsia"/>
          <w:color w:val="auto"/>
        </w:rPr>
        <w:t>申請受付開始日</w:t>
      </w:r>
    </w:p>
    <w:p w14:paraId="2AACEC50" w14:textId="77777777" w:rsidR="002032D9" w:rsidRPr="00EE62CF" w:rsidRDefault="002032D9" w:rsidP="00812B50">
      <w:pPr>
        <w:numPr>
          <w:ilvl w:val="0"/>
          <w:numId w:val="6"/>
        </w:numPr>
        <w:rPr>
          <w:rFonts w:hint="eastAsia"/>
          <w:color w:val="auto"/>
        </w:rPr>
      </w:pPr>
      <w:r>
        <w:rPr>
          <w:rFonts w:hint="eastAsia"/>
          <w:color w:val="auto"/>
        </w:rPr>
        <w:t xml:space="preserve">　</w:t>
      </w:r>
      <w:r w:rsidRPr="00FC52DE">
        <w:rPr>
          <w:rFonts w:hint="eastAsia"/>
          <w:color w:val="auto"/>
        </w:rPr>
        <w:t>郵送申請方式</w:t>
      </w:r>
      <w:r w:rsidRPr="00FC52DE">
        <w:rPr>
          <w:rFonts w:hint="eastAsia"/>
          <w:color w:val="auto"/>
        </w:rPr>
        <w:tab/>
      </w:r>
      <w:r w:rsidRPr="00FC52DE">
        <w:rPr>
          <w:rFonts w:hint="eastAsia"/>
          <w:color w:val="auto"/>
        </w:rPr>
        <w:tab/>
        <w:t>：</w:t>
      </w:r>
      <w:r w:rsidR="00EE62CF">
        <w:rPr>
          <w:rFonts w:hint="eastAsia"/>
          <w:color w:val="auto"/>
        </w:rPr>
        <w:t>３</w:t>
      </w:r>
      <w:r w:rsidRPr="00EE62CF">
        <w:rPr>
          <w:rFonts w:hint="eastAsia"/>
          <w:color w:val="auto"/>
        </w:rPr>
        <w:t>月</w:t>
      </w:r>
      <w:r w:rsidR="00EE62CF" w:rsidRPr="00EE62CF">
        <w:rPr>
          <w:rFonts w:hint="eastAsia"/>
          <w:color w:val="auto"/>
        </w:rPr>
        <w:t>１８</w:t>
      </w:r>
      <w:r w:rsidRPr="00EE62CF">
        <w:rPr>
          <w:rFonts w:hint="eastAsia"/>
          <w:color w:val="auto"/>
        </w:rPr>
        <w:t>日</w:t>
      </w:r>
    </w:p>
    <w:p w14:paraId="46F2923A" w14:textId="77777777" w:rsidR="00FE5F0C" w:rsidRPr="00EE62CF" w:rsidRDefault="00FE5F0C" w:rsidP="00812B50">
      <w:pPr>
        <w:numPr>
          <w:ilvl w:val="0"/>
          <w:numId w:val="6"/>
        </w:numPr>
        <w:rPr>
          <w:color w:val="auto"/>
        </w:rPr>
      </w:pPr>
      <w:r w:rsidRPr="00EE62CF">
        <w:rPr>
          <w:rFonts w:hint="eastAsia"/>
          <w:color w:val="auto"/>
        </w:rPr>
        <w:t xml:space="preserve">　窓口申請方式</w:t>
      </w:r>
      <w:r w:rsidRPr="00EE62CF">
        <w:rPr>
          <w:rFonts w:hint="eastAsia"/>
          <w:color w:val="auto"/>
        </w:rPr>
        <w:tab/>
      </w:r>
      <w:r w:rsidRPr="00EE62CF">
        <w:rPr>
          <w:rFonts w:hint="eastAsia"/>
          <w:color w:val="auto"/>
        </w:rPr>
        <w:tab/>
        <w:t>：</w:t>
      </w:r>
      <w:r w:rsidR="00EE62CF" w:rsidRPr="00EE62CF">
        <w:rPr>
          <w:rFonts w:hint="eastAsia"/>
          <w:color w:val="auto"/>
        </w:rPr>
        <w:t>３</w:t>
      </w:r>
      <w:r w:rsidRPr="00EE62CF">
        <w:rPr>
          <w:rFonts w:hint="eastAsia"/>
          <w:color w:val="auto"/>
        </w:rPr>
        <w:t>月</w:t>
      </w:r>
      <w:r w:rsidR="00EE62CF" w:rsidRPr="00EE62CF">
        <w:rPr>
          <w:rFonts w:hint="eastAsia"/>
          <w:color w:val="auto"/>
        </w:rPr>
        <w:t>１８</w:t>
      </w:r>
      <w:r w:rsidRPr="00EE62CF">
        <w:rPr>
          <w:rFonts w:hint="eastAsia"/>
          <w:color w:val="auto"/>
        </w:rPr>
        <w:t>日</w:t>
      </w:r>
    </w:p>
    <w:p w14:paraId="62E09AC0" w14:textId="77777777" w:rsidR="00FE5F0C" w:rsidRPr="00FC52DE" w:rsidRDefault="00FE5F0C" w:rsidP="00812B50">
      <w:pPr>
        <w:numPr>
          <w:ilvl w:val="0"/>
          <w:numId w:val="6"/>
        </w:numPr>
        <w:rPr>
          <w:color w:val="auto"/>
        </w:rPr>
      </w:pPr>
      <w:r w:rsidRPr="00EE62CF">
        <w:rPr>
          <w:rFonts w:hint="eastAsia"/>
          <w:color w:val="auto"/>
        </w:rPr>
        <w:t xml:space="preserve">　窓口現金受領方式</w:t>
      </w:r>
      <w:r w:rsidRPr="00EE62CF">
        <w:rPr>
          <w:rFonts w:hint="eastAsia"/>
          <w:color w:val="auto"/>
        </w:rPr>
        <w:tab/>
        <w:t>：</w:t>
      </w:r>
      <w:r w:rsidR="00EE62CF" w:rsidRPr="00EE62CF">
        <w:rPr>
          <w:rFonts w:hint="eastAsia"/>
          <w:color w:val="auto"/>
        </w:rPr>
        <w:t>３</w:t>
      </w:r>
      <w:r w:rsidRPr="00EE62CF">
        <w:rPr>
          <w:rFonts w:hint="eastAsia"/>
          <w:color w:val="auto"/>
        </w:rPr>
        <w:t>月</w:t>
      </w:r>
      <w:r w:rsidR="00EE62CF" w:rsidRPr="00EE62CF">
        <w:rPr>
          <w:rFonts w:hint="eastAsia"/>
          <w:color w:val="auto"/>
        </w:rPr>
        <w:t>１８</w:t>
      </w:r>
      <w:r w:rsidRPr="00EE62CF">
        <w:rPr>
          <w:rFonts w:hint="eastAsia"/>
          <w:color w:val="auto"/>
        </w:rPr>
        <w:t>日</w:t>
      </w:r>
    </w:p>
    <w:p w14:paraId="5D9DB63A" w14:textId="77777777" w:rsidR="00FE5F0C" w:rsidRPr="00FC52DE" w:rsidRDefault="00FE5F0C" w:rsidP="004B18E1">
      <w:pPr>
        <w:spacing w:beforeLines="50" w:before="120"/>
        <w:ind w:firstLine="227"/>
        <w:rPr>
          <w:color w:val="auto"/>
        </w:rPr>
      </w:pPr>
      <w:r w:rsidRPr="00FC52DE">
        <w:rPr>
          <w:rFonts w:hint="eastAsia"/>
          <w:color w:val="auto"/>
        </w:rPr>
        <w:t>申請期限</w:t>
      </w:r>
      <w:r w:rsidRPr="00FC52DE">
        <w:rPr>
          <w:rFonts w:hint="eastAsia"/>
          <w:color w:val="auto"/>
        </w:rPr>
        <w:tab/>
      </w:r>
      <w:r w:rsidRPr="00FC52DE">
        <w:rPr>
          <w:rFonts w:hint="eastAsia"/>
          <w:color w:val="auto"/>
        </w:rPr>
        <w:tab/>
        <w:t>：</w:t>
      </w:r>
      <w:r w:rsidR="00EE62CF">
        <w:rPr>
          <w:rFonts w:hint="eastAsia"/>
          <w:color w:val="auto"/>
        </w:rPr>
        <w:t>９</w:t>
      </w:r>
      <w:r w:rsidRPr="00EE62CF">
        <w:rPr>
          <w:rFonts w:hint="eastAsia"/>
          <w:color w:val="auto"/>
        </w:rPr>
        <w:t>月</w:t>
      </w:r>
      <w:r w:rsidR="00EE62CF" w:rsidRPr="00EE62CF">
        <w:rPr>
          <w:rFonts w:hint="eastAsia"/>
          <w:color w:val="auto"/>
        </w:rPr>
        <w:t>１８</w:t>
      </w:r>
      <w:r w:rsidRPr="00EE62CF">
        <w:rPr>
          <w:rFonts w:hint="eastAsia"/>
          <w:color w:val="auto"/>
        </w:rPr>
        <w:t>日</w:t>
      </w:r>
      <w:r w:rsidR="002032D9" w:rsidRPr="00FC52DE">
        <w:rPr>
          <w:rFonts w:hint="eastAsia"/>
          <w:color w:val="auto"/>
        </w:rPr>
        <w:t>（①の場合は消印有効）</w:t>
      </w:r>
    </w:p>
    <w:p w14:paraId="0664C04A" w14:textId="77777777" w:rsidR="00FE5F0C" w:rsidRPr="00FC52DE" w:rsidRDefault="00FE5F0C" w:rsidP="00FE5F0C">
      <w:pPr>
        <w:ind w:left="240" w:hangingChars="100" w:hanging="240"/>
        <w:rPr>
          <w:color w:val="auto"/>
        </w:rPr>
      </w:pPr>
    </w:p>
    <w:p w14:paraId="62319BF7" w14:textId="77777777" w:rsidR="00FE5F0C" w:rsidRPr="00FC52DE" w:rsidRDefault="00FE5F0C" w:rsidP="00FE5F0C">
      <w:pPr>
        <w:ind w:left="240" w:hangingChars="100" w:hanging="240"/>
        <w:rPr>
          <w:color w:val="auto"/>
        </w:rPr>
      </w:pPr>
      <w:r w:rsidRPr="00FC52DE">
        <w:rPr>
          <w:rFonts w:hint="eastAsia"/>
          <w:color w:val="auto"/>
        </w:rPr>
        <w:t>【窓口申請方式の申請方法】</w:t>
      </w:r>
    </w:p>
    <w:p w14:paraId="24393EB4" w14:textId="77777777" w:rsidR="00FE5F0C" w:rsidRPr="00FC52DE" w:rsidRDefault="00FE5F0C" w:rsidP="00FE5F0C">
      <w:pPr>
        <w:ind w:left="240" w:hangingChars="100" w:hanging="240"/>
        <w:rPr>
          <w:color w:val="auto"/>
        </w:rPr>
      </w:pPr>
      <w:r w:rsidRPr="00FC52DE">
        <w:rPr>
          <w:rFonts w:hint="eastAsia"/>
          <w:color w:val="auto"/>
        </w:rPr>
        <w:t>○　記載要領を参考に、申請書に必要事項を記載して、</w:t>
      </w:r>
      <w:r w:rsidR="001D4253">
        <w:rPr>
          <w:rFonts w:hint="eastAsia"/>
          <w:color w:val="auto"/>
        </w:rPr>
        <w:t>村</w:t>
      </w:r>
      <w:r w:rsidRPr="00FC52DE">
        <w:rPr>
          <w:rFonts w:hint="eastAsia"/>
          <w:color w:val="auto"/>
        </w:rPr>
        <w:t>の窓口に提出してください。</w:t>
      </w:r>
    </w:p>
    <w:p w14:paraId="43274F6A" w14:textId="77777777" w:rsidR="00FE5F0C" w:rsidRPr="00FC52DE" w:rsidRDefault="00FE5F0C" w:rsidP="00FE5F0C">
      <w:pPr>
        <w:ind w:left="240" w:hangingChars="100" w:hanging="240"/>
        <w:rPr>
          <w:color w:val="auto"/>
        </w:rPr>
      </w:pPr>
    </w:p>
    <w:p w14:paraId="561E6F0C" w14:textId="77777777" w:rsidR="00FE5F0C" w:rsidRPr="00FC52DE" w:rsidRDefault="00FE5F0C" w:rsidP="00FE5F0C">
      <w:pPr>
        <w:ind w:left="240" w:hangingChars="100" w:hanging="240"/>
        <w:rPr>
          <w:color w:val="auto"/>
        </w:rPr>
      </w:pPr>
      <w:r w:rsidRPr="00FC52DE">
        <w:rPr>
          <w:rFonts w:hint="eastAsia"/>
          <w:color w:val="auto"/>
        </w:rPr>
        <w:t>○　申請書を提出される際は、次の書類を添付してください（申請書の裏に貼り付けて提出いただくようお願いします。）</w:t>
      </w:r>
      <w:r w:rsidR="007C7029" w:rsidRPr="00FC52DE">
        <w:rPr>
          <w:rFonts w:hint="eastAsia"/>
          <w:color w:val="auto"/>
        </w:rPr>
        <w:t>。</w:t>
      </w:r>
    </w:p>
    <w:p w14:paraId="6896FB85" w14:textId="77777777" w:rsidR="00FE5F0C" w:rsidRPr="00FC52DE" w:rsidRDefault="00FE5F0C" w:rsidP="00FE5F0C">
      <w:pPr>
        <w:ind w:leftChars="200" w:left="720" w:hangingChars="100" w:hanging="240"/>
        <w:rPr>
          <w:color w:val="auto"/>
        </w:rPr>
      </w:pPr>
      <w:r w:rsidRPr="00FC52DE">
        <w:rPr>
          <w:rFonts w:hint="eastAsia"/>
          <w:color w:val="auto"/>
        </w:rPr>
        <w:t>・　申請者の方の外国人登録</w:t>
      </w:r>
      <w:r w:rsidR="007C7029" w:rsidRPr="00FC52DE">
        <w:rPr>
          <w:rFonts w:hint="eastAsia"/>
          <w:color w:val="auto"/>
        </w:rPr>
        <w:t>証明書</w:t>
      </w:r>
      <w:r w:rsidRPr="00FC52DE">
        <w:rPr>
          <w:rFonts w:hint="eastAsia"/>
          <w:color w:val="auto"/>
        </w:rPr>
        <w:t>の写し</w:t>
      </w:r>
      <w:r w:rsidR="00850AC0">
        <w:rPr>
          <w:rFonts w:hint="eastAsia"/>
          <w:color w:val="auto"/>
        </w:rPr>
        <w:t>（申請者が日本人の場合は、</w:t>
      </w:r>
      <w:r w:rsidR="00850AC0" w:rsidRPr="00850AC0">
        <w:rPr>
          <w:rFonts w:hint="eastAsia"/>
          <w:color w:val="auto"/>
        </w:rPr>
        <w:t>公的身分証明書（写真付き住民基本台帳カード、運転免許証、旅券</w:t>
      </w:r>
      <w:r w:rsidR="00EB59B8">
        <w:rPr>
          <w:rFonts w:hint="eastAsia"/>
          <w:color w:val="auto"/>
        </w:rPr>
        <w:t>、健康保険証</w:t>
      </w:r>
      <w:r w:rsidR="00850AC0" w:rsidRPr="00850AC0">
        <w:rPr>
          <w:rFonts w:hint="eastAsia"/>
          <w:color w:val="auto"/>
        </w:rPr>
        <w:t>等）の写し</w:t>
      </w:r>
      <w:r w:rsidR="00850AC0">
        <w:rPr>
          <w:rFonts w:hint="eastAsia"/>
          <w:color w:val="auto"/>
        </w:rPr>
        <w:t>）</w:t>
      </w:r>
    </w:p>
    <w:p w14:paraId="033C0732" w14:textId="77777777" w:rsidR="00FE5F0C" w:rsidRPr="00FC52DE" w:rsidRDefault="00FE5F0C" w:rsidP="00FE5F0C">
      <w:pPr>
        <w:ind w:leftChars="200" w:left="720" w:hangingChars="100" w:hanging="240"/>
        <w:rPr>
          <w:color w:val="auto"/>
        </w:rPr>
      </w:pPr>
      <w:r w:rsidRPr="00FC52DE">
        <w:rPr>
          <w:rFonts w:hint="eastAsia"/>
          <w:color w:val="auto"/>
        </w:rPr>
        <w:t>・　振込先口座の金融機関名、口座番号、口座名義人（カナ）が</w:t>
      </w:r>
      <w:r w:rsidR="002B1203" w:rsidRPr="00FC52DE">
        <w:rPr>
          <w:rFonts w:hint="eastAsia"/>
          <w:color w:val="auto"/>
        </w:rPr>
        <w:t>分かる</w:t>
      </w:r>
      <w:r w:rsidRPr="00FC52DE">
        <w:rPr>
          <w:rFonts w:hint="eastAsia"/>
          <w:color w:val="auto"/>
        </w:rPr>
        <w:t>通帳やキャッシュカードの写し</w:t>
      </w:r>
    </w:p>
    <w:p w14:paraId="30ECAF87" w14:textId="77777777" w:rsidR="00FE5F0C" w:rsidRPr="00FC52DE" w:rsidRDefault="00FE5F0C" w:rsidP="004B18E1">
      <w:pPr>
        <w:spacing w:beforeLines="50" w:before="120"/>
        <w:ind w:leftChars="100" w:left="450" w:hangingChars="100" w:hanging="210"/>
        <w:rPr>
          <w:rFonts w:ascii="ＭＳ ゴシック" w:eastAsia="ＭＳ ゴシック" w:hAnsi="ＭＳ ゴシック"/>
          <w:color w:val="auto"/>
          <w:sz w:val="21"/>
        </w:rPr>
      </w:pPr>
      <w:r w:rsidRPr="00FC52DE">
        <w:rPr>
          <w:rFonts w:ascii="ＭＳ ゴシック" w:eastAsia="ＭＳ ゴシック" w:hAnsi="ＭＳ ゴシック" w:hint="eastAsia"/>
          <w:color w:val="auto"/>
          <w:sz w:val="21"/>
        </w:rPr>
        <w:t>※　受取口座が「水道料、税等の引落又は払込みに現に使用している口座であって、申請・受給者の名義である場合」は、通帳又はキャッシュカードの</w:t>
      </w:r>
      <w:r w:rsidR="007C2656" w:rsidRPr="00FC52DE">
        <w:rPr>
          <w:rFonts w:ascii="ＭＳ ゴシック" w:eastAsia="ＭＳ ゴシック" w:hAnsi="ＭＳ ゴシック" w:hint="eastAsia"/>
          <w:color w:val="auto"/>
          <w:sz w:val="21"/>
        </w:rPr>
        <w:t>写し</w:t>
      </w:r>
      <w:r w:rsidRPr="00FC52DE">
        <w:rPr>
          <w:rFonts w:ascii="ＭＳ ゴシック" w:eastAsia="ＭＳ ゴシック" w:hAnsi="ＭＳ ゴシック" w:hint="eastAsia"/>
          <w:color w:val="auto"/>
          <w:sz w:val="21"/>
        </w:rPr>
        <w:t>を添付する必要はありません。</w:t>
      </w:r>
    </w:p>
    <w:p w14:paraId="0316A7E3" w14:textId="77777777" w:rsidR="00FE5F0C" w:rsidRPr="00FC52DE" w:rsidRDefault="00FE5F0C" w:rsidP="00FE5F0C">
      <w:pPr>
        <w:ind w:left="240" w:hangingChars="100" w:hanging="240"/>
        <w:rPr>
          <w:color w:val="auto"/>
        </w:rPr>
      </w:pPr>
    </w:p>
    <w:p w14:paraId="173371C7" w14:textId="77777777" w:rsidR="00FE5F0C" w:rsidRPr="00FC52DE" w:rsidRDefault="00FE5F0C" w:rsidP="00FE5F0C">
      <w:pPr>
        <w:ind w:left="240" w:hangingChars="100" w:hanging="240"/>
        <w:rPr>
          <w:color w:val="auto"/>
        </w:rPr>
      </w:pPr>
      <w:r w:rsidRPr="00FC52DE">
        <w:rPr>
          <w:rFonts w:hint="eastAsia"/>
          <w:color w:val="auto"/>
        </w:rPr>
        <w:t>○　受取口座に「ゆうちょ銀行」を指定する場合は、申請書の「ゆうちょ銀行」の欄に</w:t>
      </w:r>
      <w:r w:rsidR="00850AC0">
        <w:rPr>
          <w:rFonts w:hint="eastAsia"/>
          <w:color w:val="auto"/>
        </w:rPr>
        <w:t>ご</w:t>
      </w:r>
      <w:r w:rsidRPr="00FC52DE">
        <w:rPr>
          <w:rFonts w:hint="eastAsia"/>
          <w:color w:val="auto"/>
        </w:rPr>
        <w:t>記入ください。この場合、「記号（５けた）－番号（８けた以内）」の記入となります。現在、ゆうちょ銀行が新しくお知らせしている「支店番号（３けた）－口座番号（７けた）」ではありませんので、</w:t>
      </w:r>
      <w:r w:rsidR="00850AC0">
        <w:rPr>
          <w:rFonts w:hint="eastAsia"/>
          <w:color w:val="auto"/>
        </w:rPr>
        <w:t>ご</w:t>
      </w:r>
      <w:r w:rsidRPr="00FC52DE">
        <w:rPr>
          <w:rFonts w:hint="eastAsia"/>
          <w:color w:val="auto"/>
        </w:rPr>
        <w:t>了承ください。</w:t>
      </w:r>
    </w:p>
    <w:p w14:paraId="2BA0AF9F" w14:textId="77777777" w:rsidR="00FE5F0C" w:rsidRPr="00FC52DE" w:rsidRDefault="00FE5F0C" w:rsidP="00FE5F0C">
      <w:pPr>
        <w:ind w:left="240" w:hangingChars="100" w:hanging="240"/>
        <w:rPr>
          <w:color w:val="auto"/>
        </w:rPr>
      </w:pPr>
    </w:p>
    <w:p w14:paraId="4E7E2673" w14:textId="77777777" w:rsidR="002B1203" w:rsidRPr="00FC52DE" w:rsidRDefault="002B1203" w:rsidP="002B1203">
      <w:pPr>
        <w:ind w:left="240" w:hangingChars="100" w:hanging="240"/>
        <w:rPr>
          <w:color w:val="auto"/>
        </w:rPr>
      </w:pPr>
      <w:r w:rsidRPr="00FC52DE">
        <w:rPr>
          <w:rFonts w:hint="eastAsia"/>
          <w:color w:val="auto"/>
        </w:rPr>
        <w:t>○　長期間使用していない口座の場合、金融機関の側で口座を閉鎖している可能性があり、振込ができないことがありますので、できる限り平素から使用</w:t>
      </w:r>
      <w:r w:rsidRPr="00FC52DE">
        <w:rPr>
          <w:rFonts w:hint="eastAsia"/>
          <w:color w:val="auto"/>
        </w:rPr>
        <w:lastRenderedPageBreak/>
        <w:t>されている口座をご利用ください。</w:t>
      </w:r>
    </w:p>
    <w:p w14:paraId="5895F2C0" w14:textId="77777777" w:rsidR="002B1203" w:rsidRPr="00FC52DE" w:rsidRDefault="002B1203" w:rsidP="002B1203">
      <w:pPr>
        <w:ind w:left="240" w:hangingChars="100" w:hanging="240"/>
        <w:rPr>
          <w:color w:val="auto"/>
        </w:rPr>
      </w:pPr>
    </w:p>
    <w:p w14:paraId="0B8E9BF3" w14:textId="77777777" w:rsidR="002B1203" w:rsidRPr="00FC52DE" w:rsidRDefault="002B1203" w:rsidP="002B1203">
      <w:pPr>
        <w:ind w:left="240" w:hangingChars="100" w:hanging="240"/>
        <w:rPr>
          <w:color w:val="auto"/>
        </w:rPr>
      </w:pPr>
      <w:r w:rsidRPr="00FC52DE">
        <w:rPr>
          <w:rFonts w:hint="eastAsia"/>
          <w:color w:val="auto"/>
        </w:rPr>
        <w:t>○　海外において開設した金融機関口座では受取りができません。</w:t>
      </w:r>
    </w:p>
    <w:p w14:paraId="790177D7" w14:textId="77777777" w:rsidR="00FE5F0C" w:rsidRPr="00FC52DE" w:rsidRDefault="00FE5F0C" w:rsidP="00FE5F0C">
      <w:pPr>
        <w:widowControl/>
        <w:overflowPunct/>
        <w:adjustRightInd/>
        <w:jc w:val="left"/>
        <w:textAlignment w:val="auto"/>
        <w:rPr>
          <w:color w:val="auto"/>
        </w:rPr>
      </w:pPr>
    </w:p>
    <w:p w14:paraId="485F66A5" w14:textId="77777777" w:rsidR="00FE5F0C" w:rsidRPr="00FC52DE" w:rsidRDefault="00FE5F0C" w:rsidP="00FE5F0C">
      <w:pPr>
        <w:ind w:left="240" w:hangingChars="100" w:hanging="240"/>
        <w:rPr>
          <w:color w:val="auto"/>
        </w:rPr>
      </w:pPr>
      <w:r w:rsidRPr="00FC52DE">
        <w:rPr>
          <w:rFonts w:hint="eastAsia"/>
          <w:color w:val="auto"/>
        </w:rPr>
        <w:t>【窓口現金受領方式の申請方法】</w:t>
      </w:r>
    </w:p>
    <w:p w14:paraId="0EF1A561" w14:textId="77777777" w:rsidR="00FE5F0C" w:rsidRPr="00FC52DE" w:rsidRDefault="00FE5F0C" w:rsidP="00FE5F0C">
      <w:pPr>
        <w:ind w:left="240" w:hangingChars="100" w:hanging="240"/>
        <w:rPr>
          <w:color w:val="auto"/>
        </w:rPr>
      </w:pPr>
      <w:r w:rsidRPr="00FC52DE">
        <w:rPr>
          <w:rFonts w:hint="eastAsia"/>
          <w:color w:val="auto"/>
        </w:rPr>
        <w:t>○　記載要領を参考に、申請書に必要事項を記載して、</w:t>
      </w:r>
      <w:r w:rsidR="001D4253">
        <w:rPr>
          <w:rFonts w:hint="eastAsia"/>
          <w:color w:val="auto"/>
        </w:rPr>
        <w:t>村</w:t>
      </w:r>
      <w:r w:rsidRPr="00FC52DE">
        <w:rPr>
          <w:rFonts w:hint="eastAsia"/>
          <w:color w:val="auto"/>
        </w:rPr>
        <w:t>の窓口に提出してください。</w:t>
      </w:r>
    </w:p>
    <w:p w14:paraId="6762411E" w14:textId="77777777" w:rsidR="00FE5F0C" w:rsidRPr="00FC52DE" w:rsidRDefault="00FE5F0C" w:rsidP="00FE5F0C">
      <w:pPr>
        <w:ind w:left="240" w:hangingChars="100" w:hanging="240"/>
        <w:rPr>
          <w:color w:val="auto"/>
        </w:rPr>
      </w:pPr>
    </w:p>
    <w:p w14:paraId="3F6915A8" w14:textId="77777777" w:rsidR="00FE5F0C" w:rsidRPr="00FC52DE" w:rsidRDefault="00FE5F0C" w:rsidP="00FE5F0C">
      <w:pPr>
        <w:ind w:left="240" w:hangingChars="100" w:hanging="240"/>
        <w:rPr>
          <w:color w:val="auto"/>
        </w:rPr>
      </w:pPr>
      <w:r w:rsidRPr="00FC52DE">
        <w:rPr>
          <w:rFonts w:hint="eastAsia"/>
          <w:color w:val="auto"/>
        </w:rPr>
        <w:t>○　窓口での現金での給付は、金融機関の口座をお持ちでない方や、金融機関から著しく離れた場所に住んでいる方など、振込による給付が困難な方が対象となります。</w:t>
      </w:r>
    </w:p>
    <w:p w14:paraId="3D70AE3D" w14:textId="77777777" w:rsidR="00FE5F0C" w:rsidRPr="00FC52DE" w:rsidRDefault="00FE5F0C" w:rsidP="00FE5F0C">
      <w:pPr>
        <w:rPr>
          <w:color w:val="auto"/>
        </w:rPr>
      </w:pPr>
    </w:p>
    <w:p w14:paraId="26D93CB1" w14:textId="77777777" w:rsidR="00FE5F0C" w:rsidRPr="00FC52DE" w:rsidRDefault="00FE5F0C" w:rsidP="00FE5F0C">
      <w:pPr>
        <w:ind w:left="240" w:hangingChars="100" w:hanging="240"/>
        <w:rPr>
          <w:color w:val="auto"/>
        </w:rPr>
      </w:pPr>
      <w:r w:rsidRPr="00FC52DE">
        <w:rPr>
          <w:rFonts w:hint="eastAsia"/>
          <w:color w:val="auto"/>
        </w:rPr>
        <w:t>○　窓口での現金の給付は、</w:t>
      </w:r>
      <w:r w:rsidR="00EE62CF">
        <w:rPr>
          <w:rFonts w:hint="eastAsia"/>
          <w:color w:val="auto"/>
        </w:rPr>
        <w:t>４</w:t>
      </w:r>
      <w:r w:rsidRPr="00EE62CF">
        <w:rPr>
          <w:rFonts w:hint="eastAsia"/>
          <w:color w:val="auto"/>
        </w:rPr>
        <w:t>月</w:t>
      </w:r>
      <w:r w:rsidR="00EE62CF" w:rsidRPr="00EE62CF">
        <w:rPr>
          <w:rFonts w:hint="eastAsia"/>
          <w:color w:val="auto"/>
        </w:rPr>
        <w:t>１５</w:t>
      </w:r>
      <w:r w:rsidRPr="00EE62CF">
        <w:rPr>
          <w:rFonts w:hint="eastAsia"/>
          <w:color w:val="auto"/>
        </w:rPr>
        <w:t>日</w:t>
      </w:r>
      <w:r w:rsidRPr="00FC52DE">
        <w:rPr>
          <w:rFonts w:hint="eastAsia"/>
          <w:color w:val="auto"/>
        </w:rPr>
        <w:t>からと、振込による給付より遅れて開始することとなりますので、ご了承ください。</w:t>
      </w:r>
    </w:p>
    <w:p w14:paraId="76FA26AB" w14:textId="77777777" w:rsidR="00FE5F0C" w:rsidRPr="00FC52DE" w:rsidRDefault="00FE5F0C" w:rsidP="00FE5F0C">
      <w:pPr>
        <w:ind w:left="240" w:hangingChars="100" w:hanging="240"/>
        <w:rPr>
          <w:color w:val="auto"/>
        </w:rPr>
      </w:pPr>
    </w:p>
    <w:p w14:paraId="75AA5C30" w14:textId="77777777" w:rsidR="00FE5F0C" w:rsidRPr="00FC52DE" w:rsidRDefault="00FE5F0C" w:rsidP="00FE5F0C">
      <w:pPr>
        <w:ind w:left="240" w:hangingChars="100" w:hanging="240"/>
        <w:rPr>
          <w:color w:val="auto"/>
        </w:rPr>
      </w:pPr>
      <w:r w:rsidRPr="00FC52DE">
        <w:rPr>
          <w:rFonts w:hint="eastAsia"/>
          <w:color w:val="auto"/>
        </w:rPr>
        <w:t>【</w:t>
      </w:r>
      <w:r w:rsidR="001D4253">
        <w:rPr>
          <w:rFonts w:hint="eastAsia"/>
          <w:color w:val="auto"/>
        </w:rPr>
        <w:t>村</w:t>
      </w:r>
      <w:r w:rsidRPr="00FC52DE">
        <w:rPr>
          <w:rFonts w:hint="eastAsia"/>
          <w:color w:val="auto"/>
        </w:rPr>
        <w:t>からの問合せについて】</w:t>
      </w:r>
    </w:p>
    <w:p w14:paraId="239F9733" w14:textId="77777777" w:rsidR="00FE5F0C" w:rsidRPr="00BB0D3A" w:rsidRDefault="00FE5F0C" w:rsidP="00FE5F0C">
      <w:pPr>
        <w:ind w:left="240" w:hangingChars="100" w:hanging="240"/>
        <w:rPr>
          <w:b/>
          <w:color w:val="auto"/>
          <w:u w:val="single"/>
        </w:rPr>
      </w:pPr>
      <w:r w:rsidRPr="00FC52DE">
        <w:rPr>
          <w:rFonts w:hint="eastAsia"/>
          <w:color w:val="auto"/>
        </w:rPr>
        <w:t>○　申請において不明な点があった場合、</w:t>
      </w:r>
      <w:r w:rsidR="001D4253">
        <w:rPr>
          <w:rFonts w:hint="eastAsia"/>
          <w:color w:val="auto"/>
        </w:rPr>
        <w:t>村</w:t>
      </w:r>
      <w:r w:rsidRPr="00FC52DE">
        <w:rPr>
          <w:rFonts w:hint="eastAsia"/>
          <w:color w:val="auto"/>
        </w:rPr>
        <w:t>から問合せを行うことがありますが、</w:t>
      </w:r>
      <w:r w:rsidRPr="00BB0D3A">
        <w:rPr>
          <w:rFonts w:hint="eastAsia"/>
          <w:b/>
          <w:color w:val="auto"/>
          <w:u w:val="single"/>
        </w:rPr>
        <w:t>ＡＴＭ（現金自動預払機）の操作をお願いすることや、給付のための手数料などの振込を求めることは、絶対にありません。</w:t>
      </w:r>
    </w:p>
    <w:p w14:paraId="3C783973" w14:textId="77777777" w:rsidR="00FE5F0C" w:rsidRPr="00FC52DE" w:rsidRDefault="00FE5F0C" w:rsidP="00BB0D3A">
      <w:pPr>
        <w:ind w:left="241" w:hangingChars="100" w:hanging="241"/>
        <w:rPr>
          <w:color w:val="auto"/>
        </w:rPr>
      </w:pPr>
      <w:r w:rsidRPr="00BB0D3A">
        <w:rPr>
          <w:rFonts w:hint="eastAsia"/>
          <w:b/>
          <w:color w:val="auto"/>
          <w:u w:val="single"/>
        </w:rPr>
        <w:t xml:space="preserve">　　もし、不審な電話がかかってきた場合は、すぐに</w:t>
      </w:r>
      <w:r w:rsidR="001D4253" w:rsidRPr="00BB0D3A">
        <w:rPr>
          <w:rFonts w:hint="eastAsia"/>
          <w:b/>
          <w:color w:val="auto"/>
          <w:u w:val="single"/>
        </w:rPr>
        <w:t>村</w:t>
      </w:r>
      <w:r w:rsidRPr="00BB0D3A">
        <w:rPr>
          <w:rFonts w:hint="eastAsia"/>
          <w:b/>
          <w:color w:val="auto"/>
          <w:u w:val="single"/>
        </w:rPr>
        <w:t>の窓口又は警察にご連絡ください。</w:t>
      </w:r>
    </w:p>
    <w:p w14:paraId="6B40B3E9" w14:textId="77777777" w:rsidR="00FE5F0C" w:rsidRPr="00FC52DE" w:rsidRDefault="00FE5F0C" w:rsidP="00FE5F0C">
      <w:pPr>
        <w:ind w:left="240" w:hangingChars="100" w:hanging="240"/>
        <w:rPr>
          <w:color w:val="auto"/>
        </w:rPr>
      </w:pPr>
    </w:p>
    <w:p w14:paraId="2C42E842" w14:textId="77777777" w:rsidR="00FE5F0C" w:rsidRPr="00FC52DE" w:rsidRDefault="00FE5F0C" w:rsidP="00FE5F0C">
      <w:pPr>
        <w:ind w:left="240" w:hangingChars="100" w:hanging="240"/>
        <w:rPr>
          <w:color w:val="auto"/>
        </w:rPr>
      </w:pPr>
      <w:r w:rsidRPr="00FC52DE">
        <w:rPr>
          <w:rFonts w:hint="eastAsia"/>
          <w:color w:val="auto"/>
        </w:rPr>
        <w:t>【その他】</w:t>
      </w:r>
    </w:p>
    <w:p w14:paraId="1DD4F423" w14:textId="77777777" w:rsidR="00FE5F0C" w:rsidRPr="00FC52DE" w:rsidRDefault="00FE5F0C" w:rsidP="00FE5F0C">
      <w:pPr>
        <w:ind w:left="240" w:hangingChars="100" w:hanging="240"/>
        <w:rPr>
          <w:color w:val="auto"/>
        </w:rPr>
      </w:pPr>
      <w:r w:rsidRPr="00FC52DE">
        <w:rPr>
          <w:rFonts w:hint="eastAsia"/>
          <w:color w:val="auto"/>
        </w:rPr>
        <w:t>○　申請期限までに申請が行われなかった場合、定額給付金の受給を辞退したものとみなします。</w:t>
      </w:r>
    </w:p>
    <w:p w14:paraId="0DA6931F" w14:textId="77777777" w:rsidR="00FE5F0C" w:rsidRPr="00FC52DE" w:rsidRDefault="00FE5F0C" w:rsidP="00FE5F0C">
      <w:pPr>
        <w:ind w:left="240" w:hangingChars="100" w:hanging="240"/>
        <w:rPr>
          <w:color w:val="auto"/>
        </w:rPr>
      </w:pPr>
    </w:p>
    <w:p w14:paraId="4A66CCC6" w14:textId="77777777" w:rsidR="00FE5F0C" w:rsidRPr="00FC52DE" w:rsidRDefault="00FE5F0C" w:rsidP="00FE5F0C">
      <w:pPr>
        <w:ind w:left="240" w:hangingChars="100" w:hanging="240"/>
        <w:rPr>
          <w:color w:val="auto"/>
        </w:rPr>
      </w:pPr>
      <w:r w:rsidRPr="00FC52DE">
        <w:rPr>
          <w:rFonts w:hint="eastAsia"/>
          <w:color w:val="auto"/>
        </w:rPr>
        <w:t>○　申請書の不備による振込不能等が原因で、給付ができなかった場合、</w:t>
      </w:r>
      <w:r w:rsidR="001D4253">
        <w:rPr>
          <w:rFonts w:hint="eastAsia"/>
          <w:color w:val="auto"/>
        </w:rPr>
        <w:t>村</w:t>
      </w:r>
      <w:r w:rsidRPr="00FC52DE">
        <w:rPr>
          <w:rFonts w:hint="eastAsia"/>
          <w:color w:val="auto"/>
        </w:rPr>
        <w:t>が確認等を行った上でなお必要な修正ができなかったときは、申請は取り下げられたものとみなします。</w:t>
      </w:r>
    </w:p>
    <w:p w14:paraId="64CAB0D4" w14:textId="77777777" w:rsidR="00FE5F0C" w:rsidRPr="00FC52DE" w:rsidRDefault="00FE5F0C" w:rsidP="00FE5F0C">
      <w:pPr>
        <w:ind w:left="240" w:hangingChars="100" w:hanging="240"/>
        <w:rPr>
          <w:color w:val="auto"/>
        </w:rPr>
      </w:pPr>
    </w:p>
    <w:p w14:paraId="4EEE9A3E" w14:textId="77777777" w:rsidR="00FE5F0C" w:rsidRPr="00FC52DE" w:rsidRDefault="00FE5F0C" w:rsidP="00FE5F0C">
      <w:pPr>
        <w:ind w:left="240" w:hangingChars="100" w:hanging="240"/>
        <w:rPr>
          <w:color w:val="auto"/>
        </w:rPr>
      </w:pPr>
      <w:r w:rsidRPr="00FC52DE">
        <w:rPr>
          <w:rFonts w:hint="eastAsia"/>
          <w:color w:val="auto"/>
        </w:rPr>
        <w:t>○　偽りその他不正の手段により定額給付金の給付を受けた者があるときは、既に給付を受けた定額給付金の返還を求めるものとします。</w:t>
      </w:r>
    </w:p>
    <w:p w14:paraId="32A02593" w14:textId="77777777" w:rsidR="00FE5F0C" w:rsidRPr="00FC52DE" w:rsidRDefault="00FE5F0C" w:rsidP="00FE5F0C">
      <w:pPr>
        <w:ind w:left="240" w:hangingChars="100" w:hanging="240"/>
        <w:rPr>
          <w:color w:val="auto"/>
        </w:rPr>
      </w:pPr>
    </w:p>
    <w:p w14:paraId="44CE4534" w14:textId="77777777" w:rsidR="00FE5F0C" w:rsidRPr="00FC52DE" w:rsidRDefault="00FE5F0C" w:rsidP="00FE5F0C">
      <w:pPr>
        <w:ind w:left="240" w:hangingChars="100" w:hanging="240"/>
        <w:rPr>
          <w:color w:val="auto"/>
        </w:rPr>
      </w:pPr>
      <w:r w:rsidRPr="00FC52DE">
        <w:rPr>
          <w:rFonts w:hint="eastAsia"/>
          <w:color w:val="auto"/>
        </w:rPr>
        <w:t>○　定額給付金の給付を受ける権利は、譲り渡し、又は担保に供することはできません。</w:t>
      </w:r>
    </w:p>
    <w:p w14:paraId="3841BCB3" w14:textId="77777777" w:rsidR="00FE5F0C" w:rsidRPr="00FC52DE" w:rsidRDefault="00FE5F0C" w:rsidP="00FE5F0C">
      <w:pPr>
        <w:ind w:left="240" w:hangingChars="100" w:hanging="240"/>
        <w:rPr>
          <w:color w:val="auto"/>
        </w:rPr>
      </w:pPr>
    </w:p>
    <w:p w14:paraId="4CF0EC94" w14:textId="77777777" w:rsidR="00FE5F0C" w:rsidRPr="00FC52DE" w:rsidRDefault="00FE5F0C" w:rsidP="00FE5F0C">
      <w:pPr>
        <w:ind w:left="240" w:hangingChars="100" w:hanging="240"/>
        <w:rPr>
          <w:color w:val="auto"/>
        </w:rPr>
      </w:pPr>
      <w:r w:rsidRPr="00FC52DE">
        <w:rPr>
          <w:rFonts w:hint="eastAsia"/>
          <w:color w:val="auto"/>
        </w:rPr>
        <w:t>○　ご不明な点がありましたら、</w:t>
      </w:r>
      <w:r w:rsidR="00335AD8" w:rsidRPr="00FC52DE">
        <w:rPr>
          <w:rFonts w:hint="eastAsia"/>
          <w:color w:val="auto"/>
        </w:rPr>
        <w:t>以下の問</w:t>
      </w:r>
      <w:r w:rsidRPr="00FC52DE">
        <w:rPr>
          <w:rFonts w:hint="eastAsia"/>
          <w:color w:val="auto"/>
        </w:rPr>
        <w:t>合せ先までお問い合せください。</w:t>
      </w:r>
    </w:p>
    <w:p w14:paraId="51B0C387" w14:textId="583A8202" w:rsidR="00574A9F" w:rsidRPr="00FC52DE" w:rsidRDefault="005B28F5" w:rsidP="00FE5F0C">
      <w:pPr>
        <w:ind w:left="480" w:hangingChars="200" w:hanging="480"/>
        <w:rPr>
          <w:color w:val="auto"/>
        </w:rPr>
      </w:pPr>
      <w:r>
        <w:rPr>
          <w:noProof/>
          <w:color w:val="auto"/>
        </w:rPr>
        <mc:AlternateContent>
          <mc:Choice Requires="wps">
            <w:drawing>
              <wp:anchor distT="0" distB="0" distL="114300" distR="114300" simplePos="0" relativeHeight="251658240" behindDoc="0" locked="0" layoutInCell="1" allowOverlap="1" wp14:anchorId="036626B0" wp14:editId="74F0E2D2">
                <wp:simplePos x="0" y="0"/>
                <wp:positionH relativeFrom="column">
                  <wp:align>right</wp:align>
                </wp:positionH>
                <wp:positionV relativeFrom="paragraph">
                  <wp:posOffset>400685</wp:posOffset>
                </wp:positionV>
                <wp:extent cx="2444750" cy="422910"/>
                <wp:effectExtent l="8890" t="11430" r="13335" b="1333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22910"/>
                        </a:xfrm>
                        <a:prstGeom prst="rect">
                          <a:avLst/>
                        </a:prstGeom>
                        <a:solidFill>
                          <a:srgbClr val="FFFFFF"/>
                        </a:solidFill>
                        <a:ln w="9525">
                          <a:solidFill>
                            <a:srgbClr val="000000"/>
                          </a:solidFill>
                          <a:miter lim="800000"/>
                          <a:headEnd/>
                          <a:tailEnd/>
                        </a:ln>
                      </wps:spPr>
                      <wps:txbx>
                        <w:txbxContent>
                          <w:p w14:paraId="4016BBE2" w14:textId="77777777" w:rsidR="00713230" w:rsidRPr="00EE62CF" w:rsidRDefault="001D4253" w:rsidP="002B1203">
                            <w:pPr>
                              <w:ind w:left="240" w:hangingChars="100" w:hanging="240"/>
                              <w:jc w:val="left"/>
                              <w:rPr>
                                <w:color w:val="auto"/>
                              </w:rPr>
                            </w:pPr>
                            <w:r w:rsidRPr="00EE62CF">
                              <w:rPr>
                                <w:rFonts w:hint="eastAsia"/>
                                <w:color w:val="auto"/>
                              </w:rPr>
                              <w:t>国頭村役場総務</w:t>
                            </w:r>
                            <w:r w:rsidR="00713230" w:rsidRPr="00EE62CF">
                              <w:rPr>
                                <w:rFonts w:hint="eastAsia"/>
                                <w:color w:val="auto"/>
                              </w:rPr>
                              <w:t>課</w:t>
                            </w:r>
                          </w:p>
                          <w:p w14:paraId="43329123" w14:textId="77777777" w:rsidR="00713230" w:rsidRPr="00EE62CF" w:rsidRDefault="00713230" w:rsidP="002B1203">
                            <w:pPr>
                              <w:ind w:left="240" w:hangingChars="100" w:hanging="240"/>
                              <w:jc w:val="left"/>
                              <w:rPr>
                                <w:color w:val="auto"/>
                              </w:rPr>
                            </w:pPr>
                            <w:r w:rsidRPr="00EE62CF">
                              <w:rPr>
                                <w:rFonts w:hint="eastAsia"/>
                                <w:color w:val="auto"/>
                              </w:rPr>
                              <w:t>電話：</w:t>
                            </w:r>
                            <w:r w:rsidR="001D4253" w:rsidRPr="00EE62CF">
                              <w:rPr>
                                <w:rFonts w:hint="eastAsia"/>
                                <w:color w:val="auto"/>
                              </w:rPr>
                              <w:t>０９８０－４１－２１０１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626B0" id="Text Box 3" o:spid="_x0000_s1027" type="#_x0000_t202" style="position:absolute;left:0;text-align:left;margin-left:141.3pt;margin-top:31.55pt;width:192.5pt;height:33.3pt;z-index:251658240;visibility:visible;mso-wrap-style:non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">
                <v:textbox style="mso-fit-shape-to-text:t" inset="5.85pt,.7pt,5.85pt,.7pt">
                  <w:txbxContent>
                    <w:p w14:paraId="4016BBE2" w14:textId="77777777" w:rsidR="00713230" w:rsidRPr="00EE62CF" w:rsidRDefault="001D4253" w:rsidP="002B1203">
                      <w:pPr>
                        <w:ind w:left="240" w:hangingChars="100" w:hanging="240"/>
                        <w:jc w:val="left"/>
                        <w:rPr>
                          <w:color w:val="auto"/>
                        </w:rPr>
                      </w:pPr>
                      <w:r w:rsidRPr="00EE62CF">
                        <w:rPr>
                          <w:rFonts w:hint="eastAsia"/>
                          <w:color w:val="auto"/>
                        </w:rPr>
                        <w:t>国頭村役場総務</w:t>
                      </w:r>
                      <w:r w:rsidR="00713230" w:rsidRPr="00EE62CF">
                        <w:rPr>
                          <w:rFonts w:hint="eastAsia"/>
                          <w:color w:val="auto"/>
                        </w:rPr>
                        <w:t>課</w:t>
                      </w:r>
                    </w:p>
                    <w:p w14:paraId="43329123" w14:textId="77777777" w:rsidR="00713230" w:rsidRPr="00EE62CF" w:rsidRDefault="00713230" w:rsidP="002B1203">
                      <w:pPr>
                        <w:ind w:left="240" w:hangingChars="100" w:hanging="240"/>
                        <w:jc w:val="left"/>
                        <w:rPr>
                          <w:color w:val="auto"/>
                        </w:rPr>
                      </w:pPr>
                      <w:r w:rsidRPr="00EE62CF">
                        <w:rPr>
                          <w:rFonts w:hint="eastAsia"/>
                          <w:color w:val="auto"/>
                        </w:rPr>
                        <w:t>電話：</w:t>
                      </w:r>
                      <w:r w:rsidR="001D4253" w:rsidRPr="00EE62CF">
                        <w:rPr>
                          <w:rFonts w:hint="eastAsia"/>
                          <w:color w:val="auto"/>
                        </w:rPr>
                        <w:t>０９８０－４１－２１０１</w:t>
                      </w:r>
                    </w:p>
                  </w:txbxContent>
                </v:textbox>
                <w10:wrap type="square"/>
              </v:shape>
            </w:pict>
          </mc:Fallback>
        </mc:AlternateContent>
      </w:r>
    </w:p>
    <w:sectPr w:rsidR="00574A9F" w:rsidRPr="00FC52DE" w:rsidSect="008D14F1">
      <w:type w:val="continuous"/>
      <w:pgSz w:w="11906" w:h="16838"/>
      <w:pgMar w:top="1985" w:right="1701" w:bottom="1701" w:left="1701" w:header="720" w:footer="720" w:gutter="0"/>
      <w:pgNumType w:start="1"/>
      <w:cols w:space="720"/>
      <w:noEndnote/>
      <w:docGrid w:linePitch="34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5B83" w14:textId="77777777" w:rsidR="00603143" w:rsidRDefault="00603143">
      <w:r>
        <w:separator/>
      </w:r>
    </w:p>
  </w:endnote>
  <w:endnote w:type="continuationSeparator" w:id="0">
    <w:p w14:paraId="1EB4166F" w14:textId="77777777" w:rsidR="00603143" w:rsidRDefault="0060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0514" w14:textId="77777777" w:rsidR="00603143" w:rsidRDefault="00603143">
      <w:r>
        <w:rPr>
          <w:rFonts w:cs="Times New Roman"/>
          <w:color w:val="auto"/>
          <w:sz w:val="2"/>
          <w:szCs w:val="2"/>
        </w:rPr>
        <w:continuationSeparator/>
      </w:r>
    </w:p>
  </w:footnote>
  <w:footnote w:type="continuationSeparator" w:id="0">
    <w:p w14:paraId="18CDCF13" w14:textId="77777777" w:rsidR="00603143" w:rsidRDefault="0060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21E3F"/>
    <w:multiLevelType w:val="hybridMultilevel"/>
    <w:tmpl w:val="7C928C26"/>
    <w:lvl w:ilvl="0" w:tplc="87EA8E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C4400"/>
    <w:multiLevelType w:val="hybridMultilevel"/>
    <w:tmpl w:val="B3845442"/>
    <w:lvl w:ilvl="0" w:tplc="69963D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796BF4"/>
    <w:multiLevelType w:val="hybridMultilevel"/>
    <w:tmpl w:val="4DF4FDEC"/>
    <w:lvl w:ilvl="0" w:tplc="FC0A9B3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C012EE3"/>
    <w:multiLevelType w:val="hybridMultilevel"/>
    <w:tmpl w:val="32844E48"/>
    <w:lvl w:ilvl="0" w:tplc="C6E270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287498"/>
    <w:multiLevelType w:val="hybridMultilevel"/>
    <w:tmpl w:val="90D488A2"/>
    <w:lvl w:ilvl="0" w:tplc="99246D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FD377A"/>
    <w:multiLevelType w:val="hybridMultilevel"/>
    <w:tmpl w:val="33F6B59E"/>
    <w:lvl w:ilvl="0" w:tplc="CB0ACEC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39"/>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98"/>
    <w:rsid w:val="00000924"/>
    <w:rsid w:val="00022819"/>
    <w:rsid w:val="00026275"/>
    <w:rsid w:val="00027FC1"/>
    <w:rsid w:val="00036AF6"/>
    <w:rsid w:val="00050B0B"/>
    <w:rsid w:val="00066936"/>
    <w:rsid w:val="00072095"/>
    <w:rsid w:val="00073BD2"/>
    <w:rsid w:val="000843D7"/>
    <w:rsid w:val="00097C37"/>
    <w:rsid w:val="000A34C6"/>
    <w:rsid w:val="000B0E24"/>
    <w:rsid w:val="000B187E"/>
    <w:rsid w:val="000B2E9E"/>
    <w:rsid w:val="000C1A0E"/>
    <w:rsid w:val="000C53EE"/>
    <w:rsid w:val="000D6D16"/>
    <w:rsid w:val="000F5710"/>
    <w:rsid w:val="001003BE"/>
    <w:rsid w:val="00102A65"/>
    <w:rsid w:val="001101D0"/>
    <w:rsid w:val="00114124"/>
    <w:rsid w:val="0011796A"/>
    <w:rsid w:val="00124217"/>
    <w:rsid w:val="00124FB9"/>
    <w:rsid w:val="00126089"/>
    <w:rsid w:val="001279EF"/>
    <w:rsid w:val="001323E8"/>
    <w:rsid w:val="00135314"/>
    <w:rsid w:val="0013593A"/>
    <w:rsid w:val="001634F2"/>
    <w:rsid w:val="00170335"/>
    <w:rsid w:val="00170F03"/>
    <w:rsid w:val="00176E0A"/>
    <w:rsid w:val="00193876"/>
    <w:rsid w:val="001A12AD"/>
    <w:rsid w:val="001B6E23"/>
    <w:rsid w:val="001C5747"/>
    <w:rsid w:val="001C7C50"/>
    <w:rsid w:val="001C7CC6"/>
    <w:rsid w:val="001D0AFA"/>
    <w:rsid w:val="001D4253"/>
    <w:rsid w:val="001D6696"/>
    <w:rsid w:val="001E0743"/>
    <w:rsid w:val="001E07F4"/>
    <w:rsid w:val="001E36FD"/>
    <w:rsid w:val="001E6901"/>
    <w:rsid w:val="0020133C"/>
    <w:rsid w:val="002032D9"/>
    <w:rsid w:val="002075A8"/>
    <w:rsid w:val="0022161F"/>
    <w:rsid w:val="00232E99"/>
    <w:rsid w:val="00244E83"/>
    <w:rsid w:val="0025161F"/>
    <w:rsid w:val="002618AA"/>
    <w:rsid w:val="00270682"/>
    <w:rsid w:val="002713A6"/>
    <w:rsid w:val="00287DCD"/>
    <w:rsid w:val="002A5E8E"/>
    <w:rsid w:val="002B1203"/>
    <w:rsid w:val="002B22DE"/>
    <w:rsid w:val="002B4448"/>
    <w:rsid w:val="002C116B"/>
    <w:rsid w:val="002C251A"/>
    <w:rsid w:val="002C3511"/>
    <w:rsid w:val="002D2459"/>
    <w:rsid w:val="002E342D"/>
    <w:rsid w:val="002F3D79"/>
    <w:rsid w:val="002F7112"/>
    <w:rsid w:val="00303958"/>
    <w:rsid w:val="003074F8"/>
    <w:rsid w:val="00310A40"/>
    <w:rsid w:val="003177A0"/>
    <w:rsid w:val="00322C5E"/>
    <w:rsid w:val="00330A06"/>
    <w:rsid w:val="00335AD8"/>
    <w:rsid w:val="00344B82"/>
    <w:rsid w:val="00356861"/>
    <w:rsid w:val="00357649"/>
    <w:rsid w:val="00357EB3"/>
    <w:rsid w:val="003665D0"/>
    <w:rsid w:val="00367AAB"/>
    <w:rsid w:val="0037114B"/>
    <w:rsid w:val="00375093"/>
    <w:rsid w:val="00380D89"/>
    <w:rsid w:val="003A1020"/>
    <w:rsid w:val="003A4C95"/>
    <w:rsid w:val="003A7CD7"/>
    <w:rsid w:val="003C65DC"/>
    <w:rsid w:val="003C6A50"/>
    <w:rsid w:val="003E166D"/>
    <w:rsid w:val="00401F05"/>
    <w:rsid w:val="00405621"/>
    <w:rsid w:val="0040571D"/>
    <w:rsid w:val="00410D57"/>
    <w:rsid w:val="00420E98"/>
    <w:rsid w:val="004308AC"/>
    <w:rsid w:val="00437BF1"/>
    <w:rsid w:val="00437E89"/>
    <w:rsid w:val="00443E42"/>
    <w:rsid w:val="00453878"/>
    <w:rsid w:val="0045462B"/>
    <w:rsid w:val="00466E18"/>
    <w:rsid w:val="004822DD"/>
    <w:rsid w:val="0048643C"/>
    <w:rsid w:val="004958B3"/>
    <w:rsid w:val="004968E2"/>
    <w:rsid w:val="004A340E"/>
    <w:rsid w:val="004B18E1"/>
    <w:rsid w:val="004B648D"/>
    <w:rsid w:val="004C02E7"/>
    <w:rsid w:val="004C1737"/>
    <w:rsid w:val="004C2957"/>
    <w:rsid w:val="004C7C39"/>
    <w:rsid w:val="004D048A"/>
    <w:rsid w:val="004E3827"/>
    <w:rsid w:val="004E3CF7"/>
    <w:rsid w:val="004E608E"/>
    <w:rsid w:val="004E60E7"/>
    <w:rsid w:val="004F125C"/>
    <w:rsid w:val="004F3B99"/>
    <w:rsid w:val="00500DE9"/>
    <w:rsid w:val="00501CEA"/>
    <w:rsid w:val="005020C0"/>
    <w:rsid w:val="00506D26"/>
    <w:rsid w:val="00511263"/>
    <w:rsid w:val="00513A7A"/>
    <w:rsid w:val="00516575"/>
    <w:rsid w:val="0052106C"/>
    <w:rsid w:val="00532FA2"/>
    <w:rsid w:val="00536669"/>
    <w:rsid w:val="0055608D"/>
    <w:rsid w:val="00560C21"/>
    <w:rsid w:val="0056432F"/>
    <w:rsid w:val="00574A9F"/>
    <w:rsid w:val="00582DD1"/>
    <w:rsid w:val="00583A57"/>
    <w:rsid w:val="005A521D"/>
    <w:rsid w:val="005A7844"/>
    <w:rsid w:val="005B28F5"/>
    <w:rsid w:val="005C253C"/>
    <w:rsid w:val="005C253E"/>
    <w:rsid w:val="005E1E08"/>
    <w:rsid w:val="005E3601"/>
    <w:rsid w:val="005E511D"/>
    <w:rsid w:val="005F3A57"/>
    <w:rsid w:val="005F6ADA"/>
    <w:rsid w:val="00603143"/>
    <w:rsid w:val="00611E55"/>
    <w:rsid w:val="00613DC1"/>
    <w:rsid w:val="0061713A"/>
    <w:rsid w:val="00617477"/>
    <w:rsid w:val="00621AB6"/>
    <w:rsid w:val="00631E12"/>
    <w:rsid w:val="00635A83"/>
    <w:rsid w:val="00637E72"/>
    <w:rsid w:val="00641A26"/>
    <w:rsid w:val="00643D3B"/>
    <w:rsid w:val="0064674C"/>
    <w:rsid w:val="00651014"/>
    <w:rsid w:val="00651586"/>
    <w:rsid w:val="00652273"/>
    <w:rsid w:val="00667DBE"/>
    <w:rsid w:val="006764C1"/>
    <w:rsid w:val="00685757"/>
    <w:rsid w:val="006874F9"/>
    <w:rsid w:val="0069639B"/>
    <w:rsid w:val="006A01EA"/>
    <w:rsid w:val="006A18EE"/>
    <w:rsid w:val="006A3D61"/>
    <w:rsid w:val="006B4689"/>
    <w:rsid w:val="006C6CEB"/>
    <w:rsid w:val="006D287B"/>
    <w:rsid w:val="006D395A"/>
    <w:rsid w:val="006F2722"/>
    <w:rsid w:val="006F4793"/>
    <w:rsid w:val="00702EB9"/>
    <w:rsid w:val="00713230"/>
    <w:rsid w:val="00722C88"/>
    <w:rsid w:val="00742E14"/>
    <w:rsid w:val="0076116B"/>
    <w:rsid w:val="00781CA4"/>
    <w:rsid w:val="0078395F"/>
    <w:rsid w:val="00796624"/>
    <w:rsid w:val="007970A5"/>
    <w:rsid w:val="007A73AA"/>
    <w:rsid w:val="007B5866"/>
    <w:rsid w:val="007B6B45"/>
    <w:rsid w:val="007B7303"/>
    <w:rsid w:val="007C250D"/>
    <w:rsid w:val="007C2656"/>
    <w:rsid w:val="007C7029"/>
    <w:rsid w:val="007D054A"/>
    <w:rsid w:val="007D44D0"/>
    <w:rsid w:val="007E148A"/>
    <w:rsid w:val="007E4B15"/>
    <w:rsid w:val="007E5BBB"/>
    <w:rsid w:val="00802EF3"/>
    <w:rsid w:val="00812B50"/>
    <w:rsid w:val="008239CF"/>
    <w:rsid w:val="00827897"/>
    <w:rsid w:val="00837CD1"/>
    <w:rsid w:val="008408F0"/>
    <w:rsid w:val="00843CB8"/>
    <w:rsid w:val="00850AC0"/>
    <w:rsid w:val="00865A0B"/>
    <w:rsid w:val="008666F4"/>
    <w:rsid w:val="00882B05"/>
    <w:rsid w:val="008866C4"/>
    <w:rsid w:val="008907FF"/>
    <w:rsid w:val="00893E12"/>
    <w:rsid w:val="008A1CFF"/>
    <w:rsid w:val="008A3B11"/>
    <w:rsid w:val="008A4113"/>
    <w:rsid w:val="008B39D6"/>
    <w:rsid w:val="008C1DB0"/>
    <w:rsid w:val="008C6C52"/>
    <w:rsid w:val="008C7F87"/>
    <w:rsid w:val="008D14F1"/>
    <w:rsid w:val="008D1A9C"/>
    <w:rsid w:val="008D514A"/>
    <w:rsid w:val="008E3AA9"/>
    <w:rsid w:val="008E6222"/>
    <w:rsid w:val="008F2149"/>
    <w:rsid w:val="009035FD"/>
    <w:rsid w:val="00935EAC"/>
    <w:rsid w:val="00943979"/>
    <w:rsid w:val="00956FDB"/>
    <w:rsid w:val="00964860"/>
    <w:rsid w:val="009658E0"/>
    <w:rsid w:val="00965B27"/>
    <w:rsid w:val="009821D0"/>
    <w:rsid w:val="00982ED1"/>
    <w:rsid w:val="0099098B"/>
    <w:rsid w:val="009A232A"/>
    <w:rsid w:val="009B1639"/>
    <w:rsid w:val="009C0C93"/>
    <w:rsid w:val="009C2041"/>
    <w:rsid w:val="009C6C7D"/>
    <w:rsid w:val="009D0E3F"/>
    <w:rsid w:val="009D1566"/>
    <w:rsid w:val="009E11D5"/>
    <w:rsid w:val="009E1B44"/>
    <w:rsid w:val="009E459F"/>
    <w:rsid w:val="009F56B0"/>
    <w:rsid w:val="009F6A80"/>
    <w:rsid w:val="00A00C33"/>
    <w:rsid w:val="00A104A5"/>
    <w:rsid w:val="00A13436"/>
    <w:rsid w:val="00A14864"/>
    <w:rsid w:val="00A22EE8"/>
    <w:rsid w:val="00A25479"/>
    <w:rsid w:val="00A2754B"/>
    <w:rsid w:val="00A30B5D"/>
    <w:rsid w:val="00A35A42"/>
    <w:rsid w:val="00A63717"/>
    <w:rsid w:val="00A67B7C"/>
    <w:rsid w:val="00A7155D"/>
    <w:rsid w:val="00A81F90"/>
    <w:rsid w:val="00A92763"/>
    <w:rsid w:val="00A96BBE"/>
    <w:rsid w:val="00A974A6"/>
    <w:rsid w:val="00AA3AF9"/>
    <w:rsid w:val="00AB122D"/>
    <w:rsid w:val="00AC413E"/>
    <w:rsid w:val="00AF32FA"/>
    <w:rsid w:val="00B118F3"/>
    <w:rsid w:val="00B124B7"/>
    <w:rsid w:val="00B158FB"/>
    <w:rsid w:val="00B20BBD"/>
    <w:rsid w:val="00B22993"/>
    <w:rsid w:val="00B31E1F"/>
    <w:rsid w:val="00B32C7D"/>
    <w:rsid w:val="00B36A23"/>
    <w:rsid w:val="00B402C3"/>
    <w:rsid w:val="00B4268B"/>
    <w:rsid w:val="00B47F0C"/>
    <w:rsid w:val="00B53DED"/>
    <w:rsid w:val="00B6095E"/>
    <w:rsid w:val="00B745FD"/>
    <w:rsid w:val="00B77F05"/>
    <w:rsid w:val="00B82BF9"/>
    <w:rsid w:val="00B90238"/>
    <w:rsid w:val="00BB0D3A"/>
    <w:rsid w:val="00BB6FBF"/>
    <w:rsid w:val="00BC32C4"/>
    <w:rsid w:val="00BD120A"/>
    <w:rsid w:val="00BD5353"/>
    <w:rsid w:val="00BE7318"/>
    <w:rsid w:val="00BE77EC"/>
    <w:rsid w:val="00BF1B61"/>
    <w:rsid w:val="00C0334A"/>
    <w:rsid w:val="00C10398"/>
    <w:rsid w:val="00C15D80"/>
    <w:rsid w:val="00C15F02"/>
    <w:rsid w:val="00C24433"/>
    <w:rsid w:val="00C34B2C"/>
    <w:rsid w:val="00C43484"/>
    <w:rsid w:val="00C44D55"/>
    <w:rsid w:val="00C4725A"/>
    <w:rsid w:val="00C51D05"/>
    <w:rsid w:val="00C5316F"/>
    <w:rsid w:val="00C6350C"/>
    <w:rsid w:val="00C649B2"/>
    <w:rsid w:val="00C76FCD"/>
    <w:rsid w:val="00C830D5"/>
    <w:rsid w:val="00C839ED"/>
    <w:rsid w:val="00C938C4"/>
    <w:rsid w:val="00C9538A"/>
    <w:rsid w:val="00C96B94"/>
    <w:rsid w:val="00CA064E"/>
    <w:rsid w:val="00CA0FA7"/>
    <w:rsid w:val="00CB71F8"/>
    <w:rsid w:val="00CC0325"/>
    <w:rsid w:val="00CC3972"/>
    <w:rsid w:val="00CC6DB1"/>
    <w:rsid w:val="00CD18AE"/>
    <w:rsid w:val="00CD2B19"/>
    <w:rsid w:val="00CD4C1E"/>
    <w:rsid w:val="00CE12B3"/>
    <w:rsid w:val="00CE1C1F"/>
    <w:rsid w:val="00CE3856"/>
    <w:rsid w:val="00CE7A95"/>
    <w:rsid w:val="00CF6842"/>
    <w:rsid w:val="00CF6EEA"/>
    <w:rsid w:val="00D02DA7"/>
    <w:rsid w:val="00D03B8D"/>
    <w:rsid w:val="00D03CD7"/>
    <w:rsid w:val="00D04D18"/>
    <w:rsid w:val="00D2307A"/>
    <w:rsid w:val="00D259A6"/>
    <w:rsid w:val="00D32394"/>
    <w:rsid w:val="00D335ED"/>
    <w:rsid w:val="00D40F31"/>
    <w:rsid w:val="00D44796"/>
    <w:rsid w:val="00D65A9B"/>
    <w:rsid w:val="00D73B12"/>
    <w:rsid w:val="00D82F99"/>
    <w:rsid w:val="00D85455"/>
    <w:rsid w:val="00D95241"/>
    <w:rsid w:val="00DA0D1E"/>
    <w:rsid w:val="00DB4759"/>
    <w:rsid w:val="00DB5C97"/>
    <w:rsid w:val="00DC29DD"/>
    <w:rsid w:val="00DC2A94"/>
    <w:rsid w:val="00DC36F8"/>
    <w:rsid w:val="00DC3CD5"/>
    <w:rsid w:val="00DC6575"/>
    <w:rsid w:val="00DD2F1F"/>
    <w:rsid w:val="00DD3487"/>
    <w:rsid w:val="00DD4F93"/>
    <w:rsid w:val="00DE3541"/>
    <w:rsid w:val="00DE35DD"/>
    <w:rsid w:val="00DE3EB9"/>
    <w:rsid w:val="00DE5C1A"/>
    <w:rsid w:val="00DE758F"/>
    <w:rsid w:val="00E01CA0"/>
    <w:rsid w:val="00E051F3"/>
    <w:rsid w:val="00E10586"/>
    <w:rsid w:val="00E169FC"/>
    <w:rsid w:val="00E16F33"/>
    <w:rsid w:val="00E238EF"/>
    <w:rsid w:val="00E25FB7"/>
    <w:rsid w:val="00E32DC4"/>
    <w:rsid w:val="00E3362A"/>
    <w:rsid w:val="00E33840"/>
    <w:rsid w:val="00E34CB8"/>
    <w:rsid w:val="00E40A97"/>
    <w:rsid w:val="00E433C1"/>
    <w:rsid w:val="00E60231"/>
    <w:rsid w:val="00E6669F"/>
    <w:rsid w:val="00E7718E"/>
    <w:rsid w:val="00E82231"/>
    <w:rsid w:val="00E86C55"/>
    <w:rsid w:val="00E87A71"/>
    <w:rsid w:val="00E9408A"/>
    <w:rsid w:val="00EA5489"/>
    <w:rsid w:val="00EA76C3"/>
    <w:rsid w:val="00EB008D"/>
    <w:rsid w:val="00EB3590"/>
    <w:rsid w:val="00EB59B8"/>
    <w:rsid w:val="00EC1BFD"/>
    <w:rsid w:val="00EC7557"/>
    <w:rsid w:val="00EE115C"/>
    <w:rsid w:val="00EE62CF"/>
    <w:rsid w:val="00EF2315"/>
    <w:rsid w:val="00F04A6E"/>
    <w:rsid w:val="00F06A5E"/>
    <w:rsid w:val="00F1791E"/>
    <w:rsid w:val="00F254D5"/>
    <w:rsid w:val="00F32CD4"/>
    <w:rsid w:val="00F3654E"/>
    <w:rsid w:val="00F40815"/>
    <w:rsid w:val="00F417EF"/>
    <w:rsid w:val="00F61433"/>
    <w:rsid w:val="00F64650"/>
    <w:rsid w:val="00F70BCB"/>
    <w:rsid w:val="00F73016"/>
    <w:rsid w:val="00F819A6"/>
    <w:rsid w:val="00F84A8F"/>
    <w:rsid w:val="00F90CF2"/>
    <w:rsid w:val="00F90F15"/>
    <w:rsid w:val="00F97001"/>
    <w:rsid w:val="00FA51D6"/>
    <w:rsid w:val="00FA629A"/>
    <w:rsid w:val="00FB0222"/>
    <w:rsid w:val="00FB1310"/>
    <w:rsid w:val="00FC0B4F"/>
    <w:rsid w:val="00FC30DA"/>
    <w:rsid w:val="00FC52DE"/>
    <w:rsid w:val="00FC5D62"/>
    <w:rsid w:val="00FD0391"/>
    <w:rsid w:val="00FD4D32"/>
    <w:rsid w:val="00FE5F0C"/>
    <w:rsid w:val="00FE610C"/>
    <w:rsid w:val="00FF2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A4C013"/>
  <w15:chartTrackingRefBased/>
  <w15:docId w15:val="{D03FE81B-9E79-4131-AF72-6C800CF1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4F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E98"/>
    <w:pPr>
      <w:tabs>
        <w:tab w:val="center" w:pos="4252"/>
        <w:tab w:val="right" w:pos="8504"/>
      </w:tabs>
      <w:snapToGrid w:val="0"/>
    </w:pPr>
  </w:style>
  <w:style w:type="character" w:customStyle="1" w:styleId="a4">
    <w:name w:val="ヘッダー (文字)"/>
    <w:basedOn w:val="a0"/>
    <w:link w:val="a3"/>
    <w:uiPriority w:val="99"/>
    <w:semiHidden/>
    <w:rsid w:val="00FF2E98"/>
    <w:rPr>
      <w:rFonts w:cs="ＭＳ 明朝"/>
      <w:color w:val="000000"/>
      <w:kern w:val="0"/>
      <w:szCs w:val="21"/>
    </w:rPr>
  </w:style>
  <w:style w:type="paragraph" w:styleId="a5">
    <w:name w:val="footer"/>
    <w:basedOn w:val="a"/>
    <w:link w:val="a6"/>
    <w:uiPriority w:val="99"/>
    <w:semiHidden/>
    <w:unhideWhenUsed/>
    <w:rsid w:val="00FF2E98"/>
    <w:pPr>
      <w:tabs>
        <w:tab w:val="center" w:pos="4252"/>
        <w:tab w:val="right" w:pos="8504"/>
      </w:tabs>
      <w:snapToGrid w:val="0"/>
    </w:pPr>
  </w:style>
  <w:style w:type="character" w:customStyle="1" w:styleId="a6">
    <w:name w:val="フッター (文字)"/>
    <w:basedOn w:val="a0"/>
    <w:link w:val="a5"/>
    <w:uiPriority w:val="99"/>
    <w:semiHidden/>
    <w:rsid w:val="00FF2E98"/>
    <w:rPr>
      <w:rFonts w:cs="ＭＳ 明朝"/>
      <w:color w:val="000000"/>
      <w:kern w:val="0"/>
      <w:szCs w:val="21"/>
    </w:rPr>
  </w:style>
  <w:style w:type="paragraph" w:styleId="a7">
    <w:name w:val="Balloon Text"/>
    <w:basedOn w:val="a"/>
    <w:link w:val="a8"/>
    <w:uiPriority w:val="99"/>
    <w:semiHidden/>
    <w:unhideWhenUsed/>
    <w:rsid w:val="00466E18"/>
    <w:rPr>
      <w:rFonts w:ascii="Arial" w:eastAsia="ＭＳ ゴシック" w:hAnsi="Arial" w:cs="Times New Roman"/>
      <w:sz w:val="18"/>
      <w:szCs w:val="18"/>
    </w:rPr>
  </w:style>
  <w:style w:type="character" w:customStyle="1" w:styleId="a8">
    <w:name w:val="吹き出し (文字)"/>
    <w:basedOn w:val="a0"/>
    <w:link w:val="a7"/>
    <w:uiPriority w:val="99"/>
    <w:semiHidden/>
    <w:rsid w:val="00466E18"/>
    <w:rPr>
      <w:rFonts w:ascii="Arial" w:eastAsia="ＭＳ ゴシック" w:hAnsi="Arial" w:cs="Times New Roman"/>
      <w:color w:val="000000"/>
      <w:kern w:val="0"/>
      <w:sz w:val="18"/>
      <w:szCs w:val="18"/>
    </w:rPr>
  </w:style>
  <w:style w:type="paragraph" w:styleId="a9">
    <w:name w:val="Salutation"/>
    <w:basedOn w:val="a"/>
    <w:next w:val="a"/>
    <w:link w:val="aa"/>
    <w:uiPriority w:val="99"/>
    <w:unhideWhenUsed/>
    <w:rsid w:val="00A2754B"/>
  </w:style>
  <w:style w:type="character" w:customStyle="1" w:styleId="aa">
    <w:name w:val="挨拶文 (文字)"/>
    <w:basedOn w:val="a0"/>
    <w:link w:val="a9"/>
    <w:uiPriority w:val="99"/>
    <w:rsid w:val="00A2754B"/>
    <w:rPr>
      <w:rFonts w:ascii="ＭＳ 明朝" w:cs="ＭＳ 明朝"/>
      <w:color w:val="000000"/>
      <w:kern w:val="0"/>
      <w:sz w:val="24"/>
      <w:szCs w:val="21"/>
    </w:rPr>
  </w:style>
  <w:style w:type="paragraph" w:styleId="ab">
    <w:name w:val="Closing"/>
    <w:basedOn w:val="a"/>
    <w:link w:val="ac"/>
    <w:uiPriority w:val="99"/>
    <w:unhideWhenUsed/>
    <w:rsid w:val="00A2754B"/>
    <w:pPr>
      <w:jc w:val="right"/>
    </w:pPr>
  </w:style>
  <w:style w:type="character" w:customStyle="1" w:styleId="ac">
    <w:name w:val="結語 (文字)"/>
    <w:basedOn w:val="a0"/>
    <w:link w:val="ab"/>
    <w:uiPriority w:val="99"/>
    <w:rsid w:val="00A2754B"/>
    <w:rPr>
      <w:rFonts w:ascii="ＭＳ 明朝" w:cs="ＭＳ 明朝"/>
      <w:color w:val="000000"/>
      <w:kern w:val="0"/>
      <w:sz w:val="24"/>
      <w:szCs w:val="21"/>
    </w:rPr>
  </w:style>
  <w:style w:type="paragraph" w:styleId="ad">
    <w:name w:val="Date"/>
    <w:basedOn w:val="a"/>
    <w:next w:val="a"/>
    <w:link w:val="ae"/>
    <w:uiPriority w:val="99"/>
    <w:semiHidden/>
    <w:unhideWhenUsed/>
    <w:rsid w:val="00BC32C4"/>
  </w:style>
  <w:style w:type="character" w:customStyle="1" w:styleId="ae">
    <w:name w:val="日付 (文字)"/>
    <w:basedOn w:val="a0"/>
    <w:link w:val="ad"/>
    <w:uiPriority w:val="99"/>
    <w:semiHidden/>
    <w:rsid w:val="00BC32C4"/>
    <w:rPr>
      <w:rFonts w:ascii="ＭＳ 明朝" w:cs="ＭＳ 明朝"/>
      <w:color w:val="000000"/>
      <w:kern w:val="0"/>
      <w:sz w:val="24"/>
      <w:szCs w:val="21"/>
    </w:rPr>
  </w:style>
  <w:style w:type="character" w:styleId="af">
    <w:name w:val="annotation reference"/>
    <w:basedOn w:val="a0"/>
    <w:uiPriority w:val="99"/>
    <w:semiHidden/>
    <w:unhideWhenUsed/>
    <w:rsid w:val="00D65A9B"/>
    <w:rPr>
      <w:sz w:val="18"/>
      <w:szCs w:val="18"/>
    </w:rPr>
  </w:style>
  <w:style w:type="paragraph" w:styleId="af0">
    <w:name w:val="annotation text"/>
    <w:basedOn w:val="a"/>
    <w:link w:val="af1"/>
    <w:uiPriority w:val="99"/>
    <w:semiHidden/>
    <w:unhideWhenUsed/>
    <w:rsid w:val="00D65A9B"/>
    <w:pPr>
      <w:jc w:val="left"/>
    </w:pPr>
  </w:style>
  <w:style w:type="character" w:customStyle="1" w:styleId="af1">
    <w:name w:val="コメント文字列 (文字)"/>
    <w:basedOn w:val="a0"/>
    <w:link w:val="af0"/>
    <w:uiPriority w:val="99"/>
    <w:semiHidden/>
    <w:rsid w:val="00D65A9B"/>
    <w:rPr>
      <w:rFonts w:ascii="ＭＳ 明朝" w:cs="ＭＳ 明朝"/>
      <w:color w:val="000000"/>
      <w:kern w:val="0"/>
      <w:sz w:val="24"/>
      <w:szCs w:val="21"/>
    </w:rPr>
  </w:style>
  <w:style w:type="paragraph" w:styleId="af2">
    <w:name w:val="annotation subject"/>
    <w:basedOn w:val="af0"/>
    <w:next w:val="af0"/>
    <w:link w:val="af3"/>
    <w:uiPriority w:val="99"/>
    <w:semiHidden/>
    <w:unhideWhenUsed/>
    <w:rsid w:val="00D65A9B"/>
    <w:rPr>
      <w:b/>
      <w:bCs/>
    </w:rPr>
  </w:style>
  <w:style w:type="character" w:customStyle="1" w:styleId="af3">
    <w:name w:val="コメント内容 (文字)"/>
    <w:basedOn w:val="af1"/>
    <w:link w:val="af2"/>
    <w:uiPriority w:val="99"/>
    <w:semiHidden/>
    <w:rsid w:val="00D65A9B"/>
    <w:rPr>
      <w:rFonts w:ascii="ＭＳ 明朝" w:cs="ＭＳ 明朝"/>
      <w:b/>
      <w:bCs/>
      <w:color w:val="000000"/>
      <w:kern w:val="0"/>
      <w:sz w:val="24"/>
      <w:szCs w:val="21"/>
    </w:rPr>
  </w:style>
  <w:style w:type="paragraph" w:styleId="af4">
    <w:name w:val="List Paragraph"/>
    <w:basedOn w:val="a"/>
    <w:uiPriority w:val="34"/>
    <w:qFormat/>
    <w:rsid w:val="00A13436"/>
    <w:pPr>
      <w:ind w:leftChars="400" w:left="840"/>
    </w:pPr>
  </w:style>
  <w:style w:type="character" w:styleId="af5">
    <w:name w:val="Hyperlink"/>
    <w:basedOn w:val="a0"/>
    <w:uiPriority w:val="99"/>
    <w:unhideWhenUsed/>
    <w:rsid w:val="00A30B5D"/>
    <w:rPr>
      <w:color w:val="0000FF"/>
      <w:u w:val="single"/>
    </w:rPr>
  </w:style>
  <w:style w:type="paragraph" w:styleId="af6">
    <w:name w:val="No Spacing"/>
    <w:uiPriority w:val="1"/>
    <w:qFormat/>
    <w:rsid w:val="00965B27"/>
    <w:pPr>
      <w:widowControl w:val="0"/>
      <w:overflowPunct w:val="0"/>
      <w:adjustRightInd w:val="0"/>
      <w:jc w:val="both"/>
      <w:textAlignment w:val="baseline"/>
    </w:pPr>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75137">
      <w:bodyDiv w:val="1"/>
      <w:marLeft w:val="0"/>
      <w:marRight w:val="0"/>
      <w:marTop w:val="0"/>
      <w:marBottom w:val="0"/>
      <w:divBdr>
        <w:top w:val="none" w:sz="0" w:space="0" w:color="auto"/>
        <w:left w:val="none" w:sz="0" w:space="0" w:color="auto"/>
        <w:bottom w:val="none" w:sz="0" w:space="0" w:color="auto"/>
        <w:right w:val="none" w:sz="0" w:space="0" w:color="auto"/>
      </w:divBdr>
      <w:divsChild>
        <w:div w:id="422654315">
          <w:marLeft w:val="240"/>
          <w:marRight w:val="0"/>
          <w:marTop w:val="0"/>
          <w:marBottom w:val="0"/>
          <w:divBdr>
            <w:top w:val="none" w:sz="0" w:space="0" w:color="auto"/>
            <w:left w:val="none" w:sz="0" w:space="0" w:color="auto"/>
            <w:bottom w:val="none" w:sz="0" w:space="0" w:color="auto"/>
            <w:right w:val="none" w:sz="0" w:space="0" w:color="auto"/>
          </w:divBdr>
        </w:div>
        <w:div w:id="746222583">
          <w:marLeft w:val="240"/>
          <w:marRight w:val="0"/>
          <w:marTop w:val="0"/>
          <w:marBottom w:val="0"/>
          <w:divBdr>
            <w:top w:val="none" w:sz="0" w:space="0" w:color="auto"/>
            <w:left w:val="none" w:sz="0" w:space="0" w:color="auto"/>
            <w:bottom w:val="none" w:sz="0" w:space="0" w:color="auto"/>
            <w:right w:val="none" w:sz="0" w:space="0" w:color="auto"/>
          </w:divBdr>
        </w:div>
        <w:div w:id="1548644335">
          <w:marLeft w:val="240"/>
          <w:marRight w:val="0"/>
          <w:marTop w:val="0"/>
          <w:marBottom w:val="0"/>
          <w:divBdr>
            <w:top w:val="none" w:sz="0" w:space="0" w:color="auto"/>
            <w:left w:val="none" w:sz="0" w:space="0" w:color="auto"/>
            <w:bottom w:val="none" w:sz="0" w:space="0" w:color="auto"/>
            <w:right w:val="none" w:sz="0" w:space="0" w:color="auto"/>
          </w:divBdr>
        </w:div>
        <w:div w:id="178581031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014B-194B-47C8-952D-8368AE29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自治省</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007709</dc:creator>
  <cp:keywords/>
  <dc:description/>
  <cp:lastModifiedBy>KunigamiR5001</cp:lastModifiedBy>
  <cp:revision>2</cp:revision>
  <cp:lastPrinted>2009-03-07T01:32:00Z</cp:lastPrinted>
  <dcterms:created xsi:type="dcterms:W3CDTF">2025-06-04T04:03:00Z</dcterms:created>
  <dcterms:modified xsi:type="dcterms:W3CDTF">2025-06-04T04:03:00Z</dcterms:modified>
</cp:coreProperties>
</file>