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E6C90" w14:textId="77777777" w:rsidR="00756539" w:rsidRDefault="00756539">
      <w:pPr>
        <w:wordWrap w:val="0"/>
        <w:overflowPunct w:val="0"/>
        <w:autoSpaceDN w:val="0"/>
        <w:jc w:val="left"/>
        <w:rPr>
          <w:lang w:eastAsia="zh-CN"/>
        </w:rPr>
      </w:pPr>
      <w:r>
        <w:rPr>
          <w:rFonts w:hint="eastAsia"/>
          <w:lang w:eastAsia="zh-CN"/>
        </w:rPr>
        <w:t>様式第</w:t>
      </w:r>
      <w:r>
        <w:rPr>
          <w:lang w:eastAsia="zh-CN"/>
        </w:rPr>
        <w:t>5</w:t>
      </w:r>
      <w:r>
        <w:rPr>
          <w:rFonts w:hint="eastAsia"/>
          <w:lang w:eastAsia="zh-CN"/>
        </w:rPr>
        <w:t>号</w:t>
      </w:r>
      <w:r>
        <w:rPr>
          <w:lang w:eastAsia="zh-CN"/>
        </w:rPr>
        <w:t>(</w:t>
      </w:r>
      <w:r>
        <w:rPr>
          <w:rFonts w:hint="eastAsia"/>
          <w:lang w:eastAsia="zh-CN"/>
        </w:rPr>
        <w:t>第</w:t>
      </w:r>
      <w:r>
        <w:rPr>
          <w:lang w:eastAsia="zh-CN"/>
        </w:rPr>
        <w:t>9</w:t>
      </w:r>
      <w:r>
        <w:rPr>
          <w:rFonts w:hint="eastAsia"/>
          <w:lang w:eastAsia="zh-CN"/>
        </w:rPr>
        <w:t>条関係</w:t>
      </w:r>
      <w:r>
        <w:rPr>
          <w:lang w:eastAsia="zh-CN"/>
        </w:rPr>
        <w:t>)</w:t>
      </w:r>
    </w:p>
    <w:p w14:paraId="66179399" w14:textId="77777777" w:rsidR="00756539" w:rsidRDefault="00756539">
      <w:pPr>
        <w:wordWrap w:val="0"/>
        <w:overflowPunct w:val="0"/>
        <w:autoSpaceDN w:val="0"/>
        <w:spacing w:line="380" w:lineRule="exact"/>
        <w:jc w:val="right"/>
        <w:rPr>
          <w:lang w:eastAsia="zh-CN"/>
        </w:rPr>
      </w:pPr>
      <w:r>
        <w:rPr>
          <w:rFonts w:hint="eastAsia"/>
          <w:lang w:eastAsia="zh-CN"/>
        </w:rPr>
        <w:t xml:space="preserve">第　　　　　号　　</w:t>
      </w:r>
    </w:p>
    <w:p w14:paraId="318632C5" w14:textId="77777777" w:rsidR="00756539" w:rsidRDefault="00756539">
      <w:pPr>
        <w:wordWrap w:val="0"/>
        <w:overflowPunct w:val="0"/>
        <w:autoSpaceDN w:val="0"/>
        <w:spacing w:line="380" w:lineRule="exact"/>
        <w:jc w:val="right"/>
        <w:rPr>
          <w:lang w:eastAsia="zh-CN"/>
        </w:rPr>
      </w:pPr>
      <w:r>
        <w:rPr>
          <w:rFonts w:hint="eastAsia"/>
          <w:lang w:eastAsia="zh-CN"/>
        </w:rPr>
        <w:t xml:space="preserve">年　　月　　日　　</w:t>
      </w:r>
    </w:p>
    <w:p w14:paraId="04566F69" w14:textId="77777777" w:rsidR="00756539" w:rsidRDefault="00756539" w:rsidP="006A1666">
      <w:pPr>
        <w:wordWrap w:val="0"/>
        <w:overflowPunct w:val="0"/>
        <w:autoSpaceDN w:val="0"/>
        <w:spacing w:line="380" w:lineRule="exact"/>
        <w:ind w:leftChars="200" w:left="420"/>
        <w:jc w:val="left"/>
        <w:rPr>
          <w:lang w:eastAsia="zh-CN"/>
        </w:rPr>
      </w:pPr>
      <w:r>
        <w:rPr>
          <w:rFonts w:hint="eastAsia"/>
          <w:lang w:eastAsia="zh-CN"/>
        </w:rPr>
        <w:t>国頭村長　　様</w:t>
      </w:r>
    </w:p>
    <w:p w14:paraId="02FCB955" w14:textId="77777777" w:rsidR="00756539" w:rsidRDefault="00756539">
      <w:pPr>
        <w:wordWrap w:val="0"/>
        <w:overflowPunct w:val="0"/>
        <w:autoSpaceDN w:val="0"/>
        <w:spacing w:line="380" w:lineRule="exact"/>
        <w:jc w:val="right"/>
        <w:rPr>
          <w:lang w:eastAsia="zh-CN"/>
        </w:rPr>
      </w:pPr>
      <w:r>
        <w:rPr>
          <w:rFonts w:hint="eastAsia"/>
          <w:lang w:eastAsia="zh-CN"/>
        </w:rPr>
        <w:t xml:space="preserve">農業団体名　　　　　　　　　　　</w:t>
      </w:r>
      <w:r w:rsidR="00E75C6D">
        <w:rPr>
          <w:rFonts w:hint="eastAsia"/>
          <w:lang w:eastAsia="zh-CN"/>
        </w:rPr>
        <w:t>㊞</w:t>
      </w:r>
      <w:r>
        <w:rPr>
          <w:rFonts w:hint="eastAsia"/>
          <w:lang w:eastAsia="zh-CN"/>
        </w:rPr>
        <w:t xml:space="preserve">　</w:t>
      </w:r>
    </w:p>
    <w:p w14:paraId="345EAF79" w14:textId="77777777" w:rsidR="00756539" w:rsidRDefault="00756539">
      <w:pPr>
        <w:wordWrap w:val="0"/>
        <w:overflowPunct w:val="0"/>
        <w:autoSpaceDN w:val="0"/>
        <w:spacing w:line="380" w:lineRule="exact"/>
        <w:jc w:val="left"/>
        <w:rPr>
          <w:rFonts w:hint="eastAsia"/>
          <w:lang w:eastAsia="zh-CN"/>
        </w:rPr>
      </w:pPr>
    </w:p>
    <w:p w14:paraId="2F7E7446" w14:textId="77777777" w:rsidR="00756539" w:rsidRDefault="00756539">
      <w:pPr>
        <w:wordWrap w:val="0"/>
        <w:overflowPunct w:val="0"/>
        <w:autoSpaceDN w:val="0"/>
        <w:spacing w:line="380" w:lineRule="exact"/>
        <w:jc w:val="center"/>
      </w:pPr>
      <w:r>
        <w:rPr>
          <w:rFonts w:hint="eastAsia"/>
          <w:lang w:eastAsia="zh-CN"/>
        </w:rPr>
        <w:t xml:space="preserve">　　</w:t>
      </w:r>
      <w:r>
        <w:rPr>
          <w:rFonts w:hint="eastAsia"/>
        </w:rPr>
        <w:t>年度構造政策推進モデル集落整備事業遂行状況報告書</w:t>
      </w:r>
    </w:p>
    <w:p w14:paraId="213F7E91" w14:textId="77777777" w:rsidR="00756539" w:rsidRDefault="00756539" w:rsidP="00E75C6D">
      <w:pPr>
        <w:wordWrap w:val="0"/>
        <w:overflowPunct w:val="0"/>
        <w:autoSpaceDN w:val="0"/>
        <w:spacing w:line="380" w:lineRule="exact"/>
        <w:ind w:leftChars="-200" w:left="-420"/>
        <w:jc w:val="center"/>
      </w:pPr>
      <w:r>
        <w:rPr>
          <w:rFonts w:hint="eastAsia"/>
        </w:rPr>
        <w:t>〔事業種目：　　　　　　　　　　　　　　〕</w:t>
      </w:r>
    </w:p>
    <w:p w14:paraId="1BE7520D" w14:textId="77777777" w:rsidR="00756539" w:rsidRDefault="00756539">
      <w:pPr>
        <w:wordWrap w:val="0"/>
        <w:overflowPunct w:val="0"/>
        <w:autoSpaceDN w:val="0"/>
        <w:spacing w:line="380" w:lineRule="exact"/>
        <w:jc w:val="left"/>
        <w:rPr>
          <w:rFonts w:hint="eastAsia"/>
        </w:rPr>
      </w:pPr>
    </w:p>
    <w:p w14:paraId="14437A3E" w14:textId="77777777" w:rsidR="00756539" w:rsidRDefault="00756539" w:rsidP="00C141FB">
      <w:pPr>
        <w:wordWrap w:val="0"/>
        <w:overflowPunct w:val="0"/>
        <w:autoSpaceDN w:val="0"/>
        <w:spacing w:line="380" w:lineRule="exact"/>
        <w:ind w:firstLineChars="500" w:firstLine="1050"/>
        <w:jc w:val="left"/>
      </w:pPr>
      <w:r>
        <w:rPr>
          <w:rFonts w:hint="eastAsia"/>
        </w:rPr>
        <w:t>年　　月　　日付け国頭村指令経第　　　　　号で補助金交付決定通知のあった構造政策推進モデル集落整備事業の遂行について、国頭村構造政策推進モデル集落整備事業費補助金交付規程第</w:t>
      </w:r>
      <w:r>
        <w:t>9</w:t>
      </w:r>
      <w:r>
        <w:rPr>
          <w:rFonts w:hint="eastAsia"/>
        </w:rPr>
        <w:t>条の規定に基づき、下記のとおり報告します。</w:t>
      </w:r>
    </w:p>
    <w:p w14:paraId="7BB554DE" w14:textId="77777777" w:rsidR="00756539" w:rsidRDefault="00756539">
      <w:pPr>
        <w:wordWrap w:val="0"/>
        <w:overflowPunct w:val="0"/>
        <w:autoSpaceDN w:val="0"/>
        <w:spacing w:line="380" w:lineRule="exact"/>
        <w:jc w:val="center"/>
      </w:pPr>
      <w:r>
        <w:rPr>
          <w:rFonts w:hint="eastAsia"/>
        </w:rPr>
        <w:t>記</w:t>
      </w:r>
    </w:p>
    <w:p w14:paraId="7685B943" w14:textId="77777777" w:rsidR="00756539" w:rsidRDefault="00756539" w:rsidP="00756539">
      <w:pPr>
        <w:wordWrap w:val="0"/>
        <w:overflowPunct w:val="0"/>
        <w:autoSpaceDN w:val="0"/>
        <w:spacing w:line="380" w:lineRule="exact"/>
        <w:ind w:leftChars="100" w:left="210"/>
        <w:jc w:val="left"/>
      </w:pPr>
      <w:r>
        <w:t>1</w:t>
      </w:r>
      <w:r>
        <w:rPr>
          <w:rFonts w:hint="eastAsia"/>
        </w:rPr>
        <w:t xml:space="preserve">　</w:t>
      </w:r>
      <w:r>
        <w:rPr>
          <w:rFonts w:hint="eastAsia"/>
          <w:spacing w:val="53"/>
        </w:rPr>
        <w:t>事業</w:t>
      </w:r>
      <w:r>
        <w:rPr>
          <w:rFonts w:hint="eastAsia"/>
        </w:rPr>
        <w:t>名</w:t>
      </w:r>
    </w:p>
    <w:p w14:paraId="03213FD9" w14:textId="77777777" w:rsidR="00756539" w:rsidRDefault="00756539" w:rsidP="00756539">
      <w:pPr>
        <w:wordWrap w:val="0"/>
        <w:overflowPunct w:val="0"/>
        <w:autoSpaceDN w:val="0"/>
        <w:spacing w:line="380" w:lineRule="exact"/>
        <w:ind w:leftChars="100" w:left="210"/>
        <w:jc w:val="left"/>
      </w:pPr>
      <w:r>
        <w:t>2</w:t>
      </w:r>
      <w:r>
        <w:rPr>
          <w:rFonts w:hint="eastAsia"/>
        </w:rPr>
        <w:t xml:space="preserve">　実施年度</w:t>
      </w:r>
    </w:p>
    <w:p w14:paraId="2D9B08BA" w14:textId="77777777" w:rsidR="00756539" w:rsidRDefault="00756539" w:rsidP="00756539">
      <w:pPr>
        <w:wordWrap w:val="0"/>
        <w:overflowPunct w:val="0"/>
        <w:autoSpaceDN w:val="0"/>
        <w:spacing w:line="380" w:lineRule="exact"/>
        <w:ind w:leftChars="100" w:left="210"/>
        <w:jc w:val="left"/>
      </w:pPr>
      <w:r>
        <w:t>3</w:t>
      </w:r>
      <w:r>
        <w:rPr>
          <w:rFonts w:hint="eastAsia"/>
        </w:rPr>
        <w:t xml:space="preserve">　指令番号及び年月日　　　　　　　　　年　　月　　日</w:t>
      </w:r>
    </w:p>
    <w:p w14:paraId="2FAA9773" w14:textId="77777777" w:rsidR="00756539" w:rsidRDefault="00756539" w:rsidP="00756539">
      <w:pPr>
        <w:wordWrap w:val="0"/>
        <w:overflowPunct w:val="0"/>
        <w:autoSpaceDN w:val="0"/>
        <w:spacing w:line="380" w:lineRule="exact"/>
        <w:ind w:leftChars="100" w:left="210"/>
        <w:jc w:val="left"/>
      </w:pPr>
      <w:r>
        <w:t>4</w:t>
      </w:r>
      <w:r>
        <w:rPr>
          <w:rFonts w:hint="eastAsia"/>
        </w:rPr>
        <w:t xml:space="preserve">　事業種目</w:t>
      </w:r>
    </w:p>
    <w:p w14:paraId="3E80D305" w14:textId="77777777" w:rsidR="00756539" w:rsidRDefault="00756539" w:rsidP="00756539">
      <w:pPr>
        <w:wordWrap w:val="0"/>
        <w:overflowPunct w:val="0"/>
        <w:autoSpaceDN w:val="0"/>
        <w:spacing w:line="380" w:lineRule="exact"/>
        <w:ind w:leftChars="100" w:left="210"/>
        <w:jc w:val="left"/>
      </w:pPr>
      <w:r>
        <w:t>5</w:t>
      </w:r>
      <w:r>
        <w:rPr>
          <w:rFonts w:hint="eastAsia"/>
        </w:rPr>
        <w:t xml:space="preserve">　</w:t>
      </w:r>
      <w:r>
        <w:rPr>
          <w:rFonts w:hint="eastAsia"/>
          <w:spacing w:val="210"/>
        </w:rPr>
        <w:t>工</w:t>
      </w:r>
      <w:r>
        <w:rPr>
          <w:rFonts w:hint="eastAsia"/>
        </w:rPr>
        <w:t xml:space="preserve">期　　　　　　</w:t>
      </w:r>
      <w:r>
        <w:t>(</w:t>
      </w:r>
      <w:r>
        <w:rPr>
          <w:rFonts w:hint="eastAsia"/>
        </w:rPr>
        <w:t>自</w:t>
      </w:r>
      <w:r>
        <w:t>)</w:t>
      </w:r>
      <w:r>
        <w:rPr>
          <w:rFonts w:hint="eastAsia"/>
        </w:rPr>
        <w:t xml:space="preserve">　　　　年　　月　　日</w:t>
      </w:r>
    </w:p>
    <w:p w14:paraId="6F2C4227" w14:textId="77777777" w:rsidR="00756539" w:rsidRDefault="00756539" w:rsidP="00760D2B">
      <w:pPr>
        <w:wordWrap w:val="0"/>
        <w:overflowPunct w:val="0"/>
        <w:autoSpaceDN w:val="0"/>
        <w:spacing w:after="120" w:line="380" w:lineRule="exact"/>
        <w:ind w:leftChars="1250" w:left="2625"/>
        <w:jc w:val="left"/>
      </w:pPr>
      <w:r>
        <w:t>(</w:t>
      </w:r>
      <w:r>
        <w:rPr>
          <w:rFonts w:hint="eastAsia"/>
        </w:rPr>
        <w:t>至</w:t>
      </w:r>
      <w:r>
        <w:t>)</w:t>
      </w:r>
      <w:r>
        <w:rPr>
          <w:rFonts w:hint="eastAsia"/>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1050"/>
        <w:gridCol w:w="1050"/>
        <w:gridCol w:w="1050"/>
        <w:gridCol w:w="980"/>
        <w:gridCol w:w="1064"/>
        <w:gridCol w:w="1106"/>
        <w:gridCol w:w="840"/>
        <w:gridCol w:w="1380"/>
      </w:tblGrid>
      <w:tr w:rsidR="00756539" w14:paraId="6202BDA9" w14:textId="77777777">
        <w:tblPrEx>
          <w:tblCellMar>
            <w:top w:w="0" w:type="dxa"/>
            <w:bottom w:w="0" w:type="dxa"/>
          </w:tblCellMar>
        </w:tblPrEx>
        <w:trPr>
          <w:cantSplit/>
          <w:trHeight w:hRule="exact" w:val="420"/>
        </w:trPr>
        <w:tc>
          <w:tcPr>
            <w:tcW w:w="1050" w:type="dxa"/>
            <w:vMerge w:val="restart"/>
            <w:tcBorders>
              <w:top w:val="single" w:sz="4" w:space="0" w:color="auto"/>
              <w:left w:val="single" w:sz="4" w:space="0" w:color="auto"/>
              <w:bottom w:val="single" w:sz="4" w:space="0" w:color="auto"/>
            </w:tcBorders>
            <w:vAlign w:val="center"/>
          </w:tcPr>
          <w:p w14:paraId="0FF2BC1F" w14:textId="77777777" w:rsidR="00756539" w:rsidRDefault="00756539">
            <w:pPr>
              <w:wordWrap w:val="0"/>
              <w:overflowPunct w:val="0"/>
              <w:autoSpaceDN w:val="0"/>
              <w:jc w:val="center"/>
            </w:pPr>
            <w:r>
              <w:rPr>
                <w:rFonts w:hint="eastAsia"/>
              </w:rPr>
              <w:t>工事種別</w:t>
            </w:r>
          </w:p>
        </w:tc>
        <w:tc>
          <w:tcPr>
            <w:tcW w:w="1050" w:type="dxa"/>
            <w:vMerge w:val="restart"/>
            <w:tcBorders>
              <w:top w:val="single" w:sz="4" w:space="0" w:color="auto"/>
              <w:left w:val="single" w:sz="4" w:space="0" w:color="auto"/>
              <w:bottom w:val="single" w:sz="4" w:space="0" w:color="auto"/>
            </w:tcBorders>
            <w:vAlign w:val="center"/>
          </w:tcPr>
          <w:p w14:paraId="6E279EBE" w14:textId="77777777" w:rsidR="00756539" w:rsidRDefault="00756539">
            <w:pPr>
              <w:wordWrap w:val="0"/>
              <w:overflowPunct w:val="0"/>
              <w:autoSpaceDN w:val="0"/>
              <w:jc w:val="center"/>
            </w:pPr>
            <w:r>
              <w:rPr>
                <w:rFonts w:hint="eastAsia"/>
              </w:rPr>
              <w:t>事業費</w:t>
            </w:r>
          </w:p>
          <w:p w14:paraId="0101C2AF" w14:textId="77777777" w:rsidR="00756539" w:rsidRDefault="00756539">
            <w:pPr>
              <w:wordWrap w:val="0"/>
              <w:overflowPunct w:val="0"/>
              <w:autoSpaceDN w:val="0"/>
              <w:spacing w:before="240"/>
              <w:jc w:val="center"/>
            </w:pPr>
            <w:r>
              <w:t>(</w:t>
            </w:r>
            <w:r w:rsidR="00105CB1">
              <w:rPr>
                <w:rFonts w:eastAsia="SimSun" w:hint="eastAsia"/>
                <w:lang w:eastAsia="zh-CN"/>
              </w:rPr>
              <w:t>Ａ</w:t>
            </w:r>
            <w:r>
              <w:t>)</w:t>
            </w:r>
          </w:p>
        </w:tc>
        <w:tc>
          <w:tcPr>
            <w:tcW w:w="2030" w:type="dxa"/>
            <w:gridSpan w:val="2"/>
            <w:tcBorders>
              <w:top w:val="single" w:sz="4" w:space="0" w:color="auto"/>
              <w:left w:val="single" w:sz="4" w:space="0" w:color="auto"/>
              <w:bottom w:val="single" w:sz="4" w:space="0" w:color="auto"/>
            </w:tcBorders>
            <w:vAlign w:val="center"/>
          </w:tcPr>
          <w:p w14:paraId="3B96572A" w14:textId="77777777" w:rsidR="00756539" w:rsidRDefault="00756539">
            <w:pPr>
              <w:tabs>
                <w:tab w:val="left" w:pos="608"/>
              </w:tabs>
              <w:wordWrap w:val="0"/>
              <w:overflowPunct w:val="0"/>
              <w:autoSpaceDN w:val="0"/>
              <w:jc w:val="center"/>
            </w:pPr>
            <w:r>
              <w:rPr>
                <w:rFonts w:hint="eastAsia"/>
                <w:spacing w:val="105"/>
              </w:rPr>
              <w:t>出来</w:t>
            </w:r>
            <w:r>
              <w:rPr>
                <w:rFonts w:hint="eastAsia"/>
              </w:rPr>
              <w:t>高</w:t>
            </w:r>
          </w:p>
        </w:tc>
        <w:tc>
          <w:tcPr>
            <w:tcW w:w="1064" w:type="dxa"/>
            <w:vMerge w:val="restart"/>
            <w:tcBorders>
              <w:top w:val="single" w:sz="4" w:space="0" w:color="auto"/>
              <w:left w:val="single" w:sz="4" w:space="0" w:color="auto"/>
              <w:bottom w:val="single" w:sz="4" w:space="0" w:color="auto"/>
            </w:tcBorders>
            <w:tcMar>
              <w:left w:w="11" w:type="dxa"/>
              <w:right w:w="11" w:type="dxa"/>
            </w:tcMar>
            <w:vAlign w:val="center"/>
          </w:tcPr>
          <w:p w14:paraId="119ACAD1" w14:textId="77777777" w:rsidR="00756539" w:rsidRPr="00105CB1" w:rsidRDefault="00756539">
            <w:pPr>
              <w:wordWrap w:val="0"/>
              <w:overflowPunct w:val="0"/>
              <w:autoSpaceDN w:val="0"/>
              <w:spacing w:line="240" w:lineRule="exact"/>
              <w:jc w:val="center"/>
              <w:rPr>
                <w:rFonts w:hint="eastAsia"/>
                <w:lang w:eastAsia="zh-CN"/>
              </w:rPr>
            </w:pPr>
            <w:r w:rsidRPr="00105CB1">
              <w:rPr>
                <w:rFonts w:hint="eastAsia"/>
                <w:spacing w:val="180"/>
                <w:lang w:eastAsia="zh-CN"/>
              </w:rPr>
              <w:t>今</w:t>
            </w:r>
            <w:r w:rsidRPr="00105CB1">
              <w:rPr>
                <w:rFonts w:hint="eastAsia"/>
                <w:lang w:eastAsia="zh-CN"/>
              </w:rPr>
              <w:t>回</w:t>
            </w:r>
            <w:r w:rsidRPr="00105CB1">
              <w:rPr>
                <w:rFonts w:hint="eastAsia"/>
                <w:spacing w:val="40"/>
                <w:lang w:eastAsia="zh-CN"/>
              </w:rPr>
              <w:t>出来</w:t>
            </w:r>
            <w:r w:rsidRPr="00105CB1">
              <w:rPr>
                <w:rFonts w:hint="eastAsia"/>
                <w:lang w:eastAsia="zh-CN"/>
              </w:rPr>
              <w:t>高</w:t>
            </w:r>
            <w:r w:rsidRPr="00105CB1">
              <w:rPr>
                <w:rFonts w:hint="eastAsia"/>
                <w:spacing w:val="200"/>
                <w:lang w:eastAsia="zh-CN"/>
              </w:rPr>
              <w:t>歩</w:t>
            </w:r>
            <w:r w:rsidRPr="00105CB1">
              <w:rPr>
                <w:rFonts w:hint="eastAsia"/>
                <w:lang w:eastAsia="zh-CN"/>
              </w:rPr>
              <w:t>合</w:t>
            </w:r>
          </w:p>
          <w:p w14:paraId="7A6369B9" w14:textId="77777777" w:rsidR="00756539" w:rsidRPr="00105CB1" w:rsidRDefault="00756539">
            <w:pPr>
              <w:wordWrap w:val="0"/>
              <w:overflowPunct w:val="0"/>
              <w:autoSpaceDN w:val="0"/>
              <w:spacing w:line="240" w:lineRule="exact"/>
              <w:jc w:val="center"/>
              <w:rPr>
                <w:spacing w:val="-20"/>
                <w:lang w:eastAsia="zh-CN"/>
              </w:rPr>
            </w:pPr>
            <w:r w:rsidRPr="00105CB1">
              <w:rPr>
                <w:spacing w:val="-20"/>
                <w:lang w:eastAsia="zh-CN"/>
              </w:rPr>
              <w:t>(</w:t>
            </w:r>
            <w:r w:rsidR="00105CB1" w:rsidRPr="00105CB1">
              <w:rPr>
                <w:rFonts w:hint="eastAsia"/>
                <w:spacing w:val="-20"/>
                <w:lang w:eastAsia="zh-CN"/>
              </w:rPr>
              <w:t>Ｂ</w:t>
            </w:r>
            <w:r w:rsidRPr="00105CB1">
              <w:rPr>
                <w:spacing w:val="-20"/>
                <w:lang w:eastAsia="zh-CN"/>
              </w:rPr>
              <w:t>)</w:t>
            </w:r>
            <w:r w:rsidRPr="00105CB1">
              <w:rPr>
                <w:rFonts w:hint="eastAsia"/>
                <w:spacing w:val="-20"/>
                <w:lang w:eastAsia="zh-CN"/>
              </w:rPr>
              <w:t>／</w:t>
            </w:r>
            <w:r w:rsidRPr="00105CB1">
              <w:rPr>
                <w:spacing w:val="-20"/>
                <w:lang w:eastAsia="zh-CN"/>
              </w:rPr>
              <w:t>(</w:t>
            </w:r>
            <w:r w:rsidR="00105CB1" w:rsidRPr="00105CB1">
              <w:rPr>
                <w:rFonts w:hint="eastAsia"/>
                <w:spacing w:val="-20"/>
                <w:lang w:eastAsia="zh-CN"/>
              </w:rPr>
              <w:t>Ａ</w:t>
            </w:r>
            <w:r w:rsidRPr="00105CB1">
              <w:rPr>
                <w:spacing w:val="-20"/>
                <w:lang w:eastAsia="zh-CN"/>
              </w:rPr>
              <w:t>)</w:t>
            </w:r>
          </w:p>
        </w:tc>
        <w:tc>
          <w:tcPr>
            <w:tcW w:w="1106" w:type="dxa"/>
            <w:vMerge w:val="restart"/>
            <w:tcBorders>
              <w:top w:val="single" w:sz="4" w:space="0" w:color="auto"/>
              <w:left w:val="single" w:sz="4" w:space="0" w:color="auto"/>
              <w:bottom w:val="single" w:sz="4" w:space="0" w:color="auto"/>
            </w:tcBorders>
            <w:vAlign w:val="center"/>
          </w:tcPr>
          <w:p w14:paraId="52DBC814" w14:textId="77777777" w:rsidR="00756539" w:rsidRDefault="00756539">
            <w:pPr>
              <w:wordWrap w:val="0"/>
              <w:overflowPunct w:val="0"/>
              <w:autoSpaceDN w:val="0"/>
              <w:spacing w:line="240" w:lineRule="exact"/>
              <w:jc w:val="center"/>
              <w:rPr>
                <w:lang w:eastAsia="zh-CN"/>
              </w:rPr>
            </w:pPr>
            <w:r>
              <w:rPr>
                <w:rFonts w:hint="eastAsia"/>
                <w:lang w:eastAsia="zh-CN"/>
              </w:rPr>
              <w:t>出来高</w:t>
            </w:r>
            <w:r>
              <w:rPr>
                <w:rFonts w:hint="eastAsia"/>
                <w:spacing w:val="105"/>
                <w:lang w:eastAsia="zh-CN"/>
              </w:rPr>
              <w:t>累</w:t>
            </w:r>
            <w:r>
              <w:rPr>
                <w:rFonts w:hint="eastAsia"/>
                <w:lang w:eastAsia="zh-CN"/>
              </w:rPr>
              <w:t>計</w:t>
            </w:r>
            <w:r>
              <w:rPr>
                <w:rFonts w:hint="eastAsia"/>
                <w:spacing w:val="105"/>
                <w:lang w:eastAsia="zh-CN"/>
              </w:rPr>
              <w:t>歩</w:t>
            </w:r>
            <w:r>
              <w:rPr>
                <w:rFonts w:hint="eastAsia"/>
                <w:lang w:eastAsia="zh-CN"/>
              </w:rPr>
              <w:t>合</w:t>
            </w:r>
          </w:p>
          <w:p w14:paraId="54979A6E" w14:textId="77777777" w:rsidR="00756539" w:rsidRPr="00477E42" w:rsidRDefault="00756539">
            <w:pPr>
              <w:wordWrap w:val="0"/>
              <w:overflowPunct w:val="0"/>
              <w:autoSpaceDN w:val="0"/>
              <w:spacing w:line="240" w:lineRule="exact"/>
              <w:jc w:val="center"/>
              <w:rPr>
                <w:spacing w:val="-20"/>
                <w:lang w:eastAsia="zh-CN"/>
              </w:rPr>
            </w:pPr>
            <w:r w:rsidRPr="00477E42">
              <w:rPr>
                <w:spacing w:val="-20"/>
                <w:lang w:eastAsia="zh-CN"/>
              </w:rPr>
              <w:t>(</w:t>
            </w:r>
            <w:r w:rsidR="00105CB1" w:rsidRPr="00477E42">
              <w:rPr>
                <w:rFonts w:eastAsia="SimSun" w:hint="eastAsia"/>
                <w:spacing w:val="-20"/>
                <w:lang w:eastAsia="zh-CN"/>
              </w:rPr>
              <w:t>Ｃ</w:t>
            </w:r>
            <w:r w:rsidRPr="00477E42">
              <w:rPr>
                <w:spacing w:val="-20"/>
                <w:lang w:eastAsia="zh-CN"/>
              </w:rPr>
              <w:t>)</w:t>
            </w:r>
            <w:r w:rsidRPr="00477E42">
              <w:rPr>
                <w:rFonts w:hint="eastAsia"/>
                <w:spacing w:val="-20"/>
                <w:lang w:eastAsia="zh-CN"/>
              </w:rPr>
              <w:t>／</w:t>
            </w:r>
            <w:r w:rsidRPr="00477E42">
              <w:rPr>
                <w:spacing w:val="-20"/>
                <w:lang w:eastAsia="zh-CN"/>
              </w:rPr>
              <w:t>(</w:t>
            </w:r>
            <w:r w:rsidR="00105CB1" w:rsidRPr="00477E42">
              <w:rPr>
                <w:rFonts w:eastAsia="SimSun" w:hint="eastAsia"/>
                <w:spacing w:val="-20"/>
                <w:lang w:eastAsia="zh-CN"/>
              </w:rPr>
              <w:t>Ａ</w:t>
            </w:r>
            <w:r w:rsidRPr="00477E42">
              <w:rPr>
                <w:spacing w:val="-20"/>
                <w:lang w:eastAsia="zh-CN"/>
              </w:rPr>
              <w:t>)</w:t>
            </w:r>
          </w:p>
        </w:tc>
        <w:tc>
          <w:tcPr>
            <w:tcW w:w="840" w:type="dxa"/>
            <w:vMerge w:val="restart"/>
            <w:tcBorders>
              <w:top w:val="single" w:sz="4" w:space="0" w:color="auto"/>
              <w:left w:val="single" w:sz="4" w:space="0" w:color="auto"/>
              <w:bottom w:val="single" w:sz="4" w:space="0" w:color="auto"/>
            </w:tcBorders>
          </w:tcPr>
          <w:p w14:paraId="570C4EC4" w14:textId="77777777" w:rsidR="00756539" w:rsidRDefault="00756539">
            <w:pPr>
              <w:wordWrap w:val="0"/>
              <w:overflowPunct w:val="0"/>
              <w:autoSpaceDN w:val="0"/>
              <w:spacing w:before="120" w:line="240" w:lineRule="exact"/>
              <w:jc w:val="center"/>
            </w:pPr>
            <w:r>
              <w:rPr>
                <w:rFonts w:hint="eastAsia"/>
                <w:spacing w:val="105"/>
              </w:rPr>
              <w:t>計</w:t>
            </w:r>
            <w:r>
              <w:rPr>
                <w:rFonts w:hint="eastAsia"/>
              </w:rPr>
              <w:t>画</w:t>
            </w:r>
            <w:r>
              <w:rPr>
                <w:rFonts w:hint="eastAsia"/>
                <w:spacing w:val="105"/>
              </w:rPr>
              <w:t>工</w:t>
            </w:r>
            <w:r>
              <w:rPr>
                <w:rFonts w:hint="eastAsia"/>
              </w:rPr>
              <w:t>程</w:t>
            </w:r>
            <w:r>
              <w:rPr>
                <w:rFonts w:hint="eastAsia"/>
                <w:spacing w:val="105"/>
              </w:rPr>
              <w:t>歩</w:t>
            </w:r>
            <w:r>
              <w:rPr>
                <w:rFonts w:hint="eastAsia"/>
              </w:rPr>
              <w:t>合</w:t>
            </w:r>
          </w:p>
        </w:tc>
        <w:tc>
          <w:tcPr>
            <w:tcW w:w="1380" w:type="dxa"/>
            <w:vMerge w:val="restart"/>
            <w:tcBorders>
              <w:top w:val="single" w:sz="4" w:space="0" w:color="auto"/>
              <w:left w:val="single" w:sz="4" w:space="0" w:color="auto"/>
              <w:bottom w:val="single" w:sz="4" w:space="0" w:color="auto"/>
              <w:right w:val="single" w:sz="4" w:space="0" w:color="auto"/>
            </w:tcBorders>
          </w:tcPr>
          <w:p w14:paraId="0E36A91F" w14:textId="77777777" w:rsidR="00756539" w:rsidRDefault="00756539">
            <w:pPr>
              <w:wordWrap w:val="0"/>
              <w:overflowPunct w:val="0"/>
              <w:autoSpaceDN w:val="0"/>
              <w:spacing w:before="120" w:line="240" w:lineRule="exact"/>
              <w:jc w:val="center"/>
            </w:pPr>
            <w:r>
              <w:rPr>
                <w:rFonts w:hint="eastAsia"/>
                <w:spacing w:val="40"/>
              </w:rPr>
              <w:t>工事完</w:t>
            </w:r>
            <w:r>
              <w:rPr>
                <w:rFonts w:hint="eastAsia"/>
              </w:rPr>
              <w:t>了</w:t>
            </w:r>
            <w:r>
              <w:rPr>
                <w:rFonts w:hint="eastAsia"/>
                <w:spacing w:val="40"/>
              </w:rPr>
              <w:t>予定年</w:t>
            </w:r>
            <w:r>
              <w:rPr>
                <w:rFonts w:hint="eastAsia"/>
              </w:rPr>
              <w:t xml:space="preserve">月日　　　　</w:t>
            </w:r>
          </w:p>
        </w:tc>
      </w:tr>
      <w:tr w:rsidR="00756539" w14:paraId="10A5E55A" w14:textId="77777777">
        <w:tblPrEx>
          <w:tblCellMar>
            <w:top w:w="0" w:type="dxa"/>
            <w:bottom w:w="0" w:type="dxa"/>
          </w:tblCellMar>
        </w:tblPrEx>
        <w:trPr>
          <w:cantSplit/>
          <w:trHeight w:val="735"/>
        </w:trPr>
        <w:tc>
          <w:tcPr>
            <w:tcW w:w="1050" w:type="dxa"/>
            <w:vMerge/>
            <w:tcBorders>
              <w:left w:val="single" w:sz="4" w:space="0" w:color="auto"/>
              <w:bottom w:val="single" w:sz="4" w:space="0" w:color="auto"/>
            </w:tcBorders>
          </w:tcPr>
          <w:p w14:paraId="1E32ED77" w14:textId="77777777" w:rsidR="00756539" w:rsidRDefault="00756539">
            <w:pPr>
              <w:wordWrap w:val="0"/>
              <w:overflowPunct w:val="0"/>
              <w:autoSpaceDN w:val="0"/>
              <w:jc w:val="left"/>
            </w:pPr>
          </w:p>
        </w:tc>
        <w:tc>
          <w:tcPr>
            <w:tcW w:w="1050" w:type="dxa"/>
            <w:vMerge/>
            <w:tcBorders>
              <w:left w:val="single" w:sz="4" w:space="0" w:color="auto"/>
              <w:bottom w:val="single" w:sz="4" w:space="0" w:color="auto"/>
            </w:tcBorders>
          </w:tcPr>
          <w:p w14:paraId="22CCA561" w14:textId="77777777" w:rsidR="00756539" w:rsidRDefault="00756539">
            <w:pPr>
              <w:wordWrap w:val="0"/>
              <w:overflowPunct w:val="0"/>
              <w:autoSpaceDN w:val="0"/>
              <w:jc w:val="left"/>
            </w:pPr>
          </w:p>
        </w:tc>
        <w:tc>
          <w:tcPr>
            <w:tcW w:w="1050" w:type="dxa"/>
            <w:tcBorders>
              <w:top w:val="single" w:sz="4" w:space="0" w:color="auto"/>
              <w:left w:val="single" w:sz="4" w:space="0" w:color="auto"/>
              <w:bottom w:val="single" w:sz="4" w:space="0" w:color="auto"/>
            </w:tcBorders>
            <w:vAlign w:val="center"/>
          </w:tcPr>
          <w:p w14:paraId="1FF14817" w14:textId="77777777" w:rsidR="00756539" w:rsidRDefault="00756539">
            <w:pPr>
              <w:wordWrap w:val="0"/>
              <w:overflowPunct w:val="0"/>
              <w:autoSpaceDN w:val="0"/>
              <w:jc w:val="center"/>
            </w:pPr>
            <w:r>
              <w:rPr>
                <w:rFonts w:hint="eastAsia"/>
                <w:spacing w:val="100"/>
              </w:rPr>
              <w:t>今</w:t>
            </w:r>
            <w:r>
              <w:rPr>
                <w:rFonts w:hint="eastAsia"/>
              </w:rPr>
              <w:t>回</w:t>
            </w:r>
          </w:p>
          <w:p w14:paraId="066769A2" w14:textId="77777777" w:rsidR="00756539" w:rsidRDefault="00756539">
            <w:pPr>
              <w:wordWrap w:val="0"/>
              <w:overflowPunct w:val="0"/>
              <w:autoSpaceDN w:val="0"/>
              <w:jc w:val="center"/>
            </w:pPr>
            <w:r>
              <w:t>(</w:t>
            </w:r>
            <w:r w:rsidR="00105CB1">
              <w:rPr>
                <w:rFonts w:eastAsia="SimSun" w:hint="eastAsia"/>
                <w:lang w:eastAsia="zh-CN"/>
              </w:rPr>
              <w:t>Ｂ</w:t>
            </w:r>
            <w:r>
              <w:t>)</w:t>
            </w:r>
          </w:p>
        </w:tc>
        <w:tc>
          <w:tcPr>
            <w:tcW w:w="980" w:type="dxa"/>
            <w:tcBorders>
              <w:top w:val="single" w:sz="4" w:space="0" w:color="auto"/>
              <w:left w:val="single" w:sz="4" w:space="0" w:color="auto"/>
              <w:bottom w:val="single" w:sz="4" w:space="0" w:color="auto"/>
            </w:tcBorders>
            <w:vAlign w:val="center"/>
          </w:tcPr>
          <w:p w14:paraId="484C2612" w14:textId="77777777" w:rsidR="00756539" w:rsidRDefault="00756539">
            <w:pPr>
              <w:wordWrap w:val="0"/>
              <w:overflowPunct w:val="0"/>
              <w:autoSpaceDN w:val="0"/>
              <w:jc w:val="center"/>
              <w:rPr>
                <w:rFonts w:hint="eastAsia"/>
              </w:rPr>
            </w:pPr>
            <w:r>
              <w:rPr>
                <w:rFonts w:hint="eastAsia"/>
                <w:spacing w:val="100"/>
              </w:rPr>
              <w:t>累</w:t>
            </w:r>
            <w:r>
              <w:rPr>
                <w:rFonts w:hint="eastAsia"/>
              </w:rPr>
              <w:t>計</w:t>
            </w:r>
          </w:p>
          <w:p w14:paraId="2C5D5F8D" w14:textId="77777777" w:rsidR="00756539" w:rsidRDefault="00756539">
            <w:pPr>
              <w:wordWrap w:val="0"/>
              <w:overflowPunct w:val="0"/>
              <w:autoSpaceDN w:val="0"/>
              <w:jc w:val="center"/>
            </w:pPr>
            <w:r>
              <w:t>(</w:t>
            </w:r>
            <w:r w:rsidR="00105CB1">
              <w:rPr>
                <w:rFonts w:eastAsia="SimSun" w:hint="eastAsia"/>
                <w:lang w:eastAsia="zh-CN"/>
              </w:rPr>
              <w:t>Ｃ</w:t>
            </w:r>
            <w:r>
              <w:t>)</w:t>
            </w:r>
          </w:p>
        </w:tc>
        <w:tc>
          <w:tcPr>
            <w:tcW w:w="1064" w:type="dxa"/>
            <w:vMerge/>
            <w:tcBorders>
              <w:left w:val="single" w:sz="4" w:space="0" w:color="auto"/>
              <w:bottom w:val="single" w:sz="4" w:space="0" w:color="auto"/>
            </w:tcBorders>
          </w:tcPr>
          <w:p w14:paraId="152763FD" w14:textId="77777777" w:rsidR="00756539" w:rsidRDefault="00756539">
            <w:pPr>
              <w:wordWrap w:val="0"/>
              <w:overflowPunct w:val="0"/>
              <w:autoSpaceDN w:val="0"/>
              <w:jc w:val="left"/>
            </w:pPr>
          </w:p>
        </w:tc>
        <w:tc>
          <w:tcPr>
            <w:tcW w:w="1106" w:type="dxa"/>
            <w:vMerge/>
            <w:tcBorders>
              <w:left w:val="single" w:sz="4" w:space="0" w:color="auto"/>
              <w:bottom w:val="single" w:sz="4" w:space="0" w:color="auto"/>
            </w:tcBorders>
          </w:tcPr>
          <w:p w14:paraId="2333AA7E" w14:textId="77777777" w:rsidR="00756539" w:rsidRDefault="00756539">
            <w:pPr>
              <w:wordWrap w:val="0"/>
              <w:overflowPunct w:val="0"/>
              <w:autoSpaceDN w:val="0"/>
              <w:jc w:val="left"/>
            </w:pPr>
          </w:p>
        </w:tc>
        <w:tc>
          <w:tcPr>
            <w:tcW w:w="840" w:type="dxa"/>
            <w:vMerge/>
            <w:tcBorders>
              <w:left w:val="single" w:sz="4" w:space="0" w:color="auto"/>
              <w:bottom w:val="single" w:sz="4" w:space="0" w:color="auto"/>
            </w:tcBorders>
          </w:tcPr>
          <w:p w14:paraId="1020657D" w14:textId="77777777" w:rsidR="00756539" w:rsidRDefault="00756539">
            <w:pPr>
              <w:wordWrap w:val="0"/>
              <w:overflowPunct w:val="0"/>
              <w:autoSpaceDN w:val="0"/>
              <w:jc w:val="left"/>
            </w:pPr>
          </w:p>
        </w:tc>
        <w:tc>
          <w:tcPr>
            <w:tcW w:w="1380" w:type="dxa"/>
            <w:vMerge/>
            <w:tcBorders>
              <w:left w:val="single" w:sz="4" w:space="0" w:color="auto"/>
              <w:bottom w:val="single" w:sz="4" w:space="0" w:color="auto"/>
              <w:right w:val="single" w:sz="4" w:space="0" w:color="auto"/>
            </w:tcBorders>
          </w:tcPr>
          <w:p w14:paraId="45E22B5A" w14:textId="77777777" w:rsidR="00756539" w:rsidRDefault="00756539">
            <w:pPr>
              <w:wordWrap w:val="0"/>
              <w:overflowPunct w:val="0"/>
              <w:autoSpaceDN w:val="0"/>
              <w:jc w:val="left"/>
            </w:pPr>
          </w:p>
        </w:tc>
      </w:tr>
      <w:tr w:rsidR="00756539" w14:paraId="4C1F09E2" w14:textId="77777777">
        <w:tblPrEx>
          <w:tblCellMar>
            <w:top w:w="0" w:type="dxa"/>
            <w:bottom w:w="0" w:type="dxa"/>
          </w:tblCellMar>
        </w:tblPrEx>
        <w:trPr>
          <w:cantSplit/>
          <w:trHeight w:val="3299"/>
        </w:trPr>
        <w:tc>
          <w:tcPr>
            <w:tcW w:w="1050" w:type="dxa"/>
            <w:tcBorders>
              <w:top w:val="single" w:sz="4" w:space="0" w:color="auto"/>
              <w:left w:val="single" w:sz="4" w:space="0" w:color="auto"/>
              <w:bottom w:val="single" w:sz="4" w:space="0" w:color="auto"/>
            </w:tcBorders>
          </w:tcPr>
          <w:p w14:paraId="475C7660" w14:textId="77777777" w:rsidR="00756539" w:rsidRDefault="00756539">
            <w:pPr>
              <w:wordWrap w:val="0"/>
              <w:overflowPunct w:val="0"/>
              <w:autoSpaceDN w:val="0"/>
              <w:jc w:val="left"/>
              <w:rPr>
                <w:rFonts w:hint="eastAsia"/>
              </w:rPr>
            </w:pPr>
          </w:p>
        </w:tc>
        <w:tc>
          <w:tcPr>
            <w:tcW w:w="1050" w:type="dxa"/>
            <w:tcBorders>
              <w:top w:val="single" w:sz="4" w:space="0" w:color="auto"/>
              <w:left w:val="single" w:sz="4" w:space="0" w:color="auto"/>
              <w:bottom w:val="single" w:sz="4" w:space="0" w:color="auto"/>
            </w:tcBorders>
          </w:tcPr>
          <w:p w14:paraId="4136220F" w14:textId="77777777" w:rsidR="00756539" w:rsidRDefault="00756539">
            <w:pPr>
              <w:wordWrap w:val="0"/>
              <w:overflowPunct w:val="0"/>
              <w:autoSpaceDN w:val="0"/>
              <w:spacing w:before="60"/>
              <w:jc w:val="right"/>
            </w:pPr>
            <w:r>
              <w:rPr>
                <w:rFonts w:hint="eastAsia"/>
              </w:rPr>
              <w:t>円</w:t>
            </w:r>
          </w:p>
        </w:tc>
        <w:tc>
          <w:tcPr>
            <w:tcW w:w="1050" w:type="dxa"/>
            <w:tcBorders>
              <w:top w:val="single" w:sz="4" w:space="0" w:color="auto"/>
              <w:left w:val="single" w:sz="4" w:space="0" w:color="auto"/>
              <w:bottom w:val="single" w:sz="4" w:space="0" w:color="auto"/>
            </w:tcBorders>
          </w:tcPr>
          <w:p w14:paraId="54C5637A" w14:textId="77777777" w:rsidR="00756539" w:rsidRDefault="00756539">
            <w:pPr>
              <w:wordWrap w:val="0"/>
              <w:overflowPunct w:val="0"/>
              <w:autoSpaceDN w:val="0"/>
              <w:spacing w:before="60"/>
              <w:jc w:val="right"/>
            </w:pPr>
            <w:r>
              <w:rPr>
                <w:rFonts w:hint="eastAsia"/>
              </w:rPr>
              <w:t>円</w:t>
            </w:r>
          </w:p>
        </w:tc>
        <w:tc>
          <w:tcPr>
            <w:tcW w:w="980" w:type="dxa"/>
            <w:tcBorders>
              <w:top w:val="single" w:sz="4" w:space="0" w:color="auto"/>
              <w:left w:val="single" w:sz="4" w:space="0" w:color="auto"/>
              <w:bottom w:val="single" w:sz="4" w:space="0" w:color="auto"/>
            </w:tcBorders>
          </w:tcPr>
          <w:p w14:paraId="33862AD8" w14:textId="77777777" w:rsidR="00756539" w:rsidRDefault="00756539">
            <w:pPr>
              <w:wordWrap w:val="0"/>
              <w:overflowPunct w:val="0"/>
              <w:autoSpaceDN w:val="0"/>
              <w:spacing w:before="60"/>
              <w:jc w:val="right"/>
            </w:pPr>
            <w:r>
              <w:rPr>
                <w:rFonts w:hint="eastAsia"/>
              </w:rPr>
              <w:t>円</w:t>
            </w:r>
          </w:p>
        </w:tc>
        <w:tc>
          <w:tcPr>
            <w:tcW w:w="1064" w:type="dxa"/>
            <w:tcBorders>
              <w:top w:val="single" w:sz="4" w:space="0" w:color="auto"/>
              <w:left w:val="single" w:sz="4" w:space="0" w:color="auto"/>
              <w:bottom w:val="single" w:sz="4" w:space="0" w:color="auto"/>
            </w:tcBorders>
          </w:tcPr>
          <w:p w14:paraId="3D266D0C" w14:textId="77777777" w:rsidR="00756539" w:rsidRDefault="00756539">
            <w:pPr>
              <w:wordWrap w:val="0"/>
              <w:overflowPunct w:val="0"/>
              <w:autoSpaceDN w:val="0"/>
              <w:spacing w:before="60"/>
              <w:jc w:val="right"/>
            </w:pPr>
            <w:r>
              <w:rPr>
                <w:rFonts w:hint="eastAsia"/>
              </w:rPr>
              <w:t>％</w:t>
            </w:r>
          </w:p>
        </w:tc>
        <w:tc>
          <w:tcPr>
            <w:tcW w:w="1106" w:type="dxa"/>
            <w:tcBorders>
              <w:top w:val="single" w:sz="4" w:space="0" w:color="auto"/>
              <w:left w:val="single" w:sz="4" w:space="0" w:color="auto"/>
              <w:bottom w:val="single" w:sz="4" w:space="0" w:color="auto"/>
            </w:tcBorders>
          </w:tcPr>
          <w:p w14:paraId="06323144" w14:textId="77777777" w:rsidR="00756539" w:rsidRDefault="00756539">
            <w:pPr>
              <w:wordWrap w:val="0"/>
              <w:overflowPunct w:val="0"/>
              <w:autoSpaceDN w:val="0"/>
              <w:spacing w:before="60"/>
              <w:jc w:val="right"/>
            </w:pPr>
            <w:r>
              <w:rPr>
                <w:rFonts w:hint="eastAsia"/>
              </w:rPr>
              <w:t>％</w:t>
            </w:r>
          </w:p>
        </w:tc>
        <w:tc>
          <w:tcPr>
            <w:tcW w:w="840" w:type="dxa"/>
            <w:tcBorders>
              <w:top w:val="single" w:sz="4" w:space="0" w:color="auto"/>
              <w:left w:val="single" w:sz="4" w:space="0" w:color="auto"/>
              <w:bottom w:val="single" w:sz="4" w:space="0" w:color="auto"/>
            </w:tcBorders>
          </w:tcPr>
          <w:p w14:paraId="4E98B141" w14:textId="77777777" w:rsidR="00756539" w:rsidRDefault="00756539">
            <w:pPr>
              <w:wordWrap w:val="0"/>
              <w:overflowPunct w:val="0"/>
              <w:autoSpaceDN w:val="0"/>
              <w:spacing w:before="60"/>
              <w:jc w:val="right"/>
            </w:pPr>
            <w:r>
              <w:rPr>
                <w:rFonts w:hint="eastAsia"/>
              </w:rPr>
              <w:t>％</w:t>
            </w:r>
          </w:p>
        </w:tc>
        <w:tc>
          <w:tcPr>
            <w:tcW w:w="1380" w:type="dxa"/>
            <w:tcBorders>
              <w:top w:val="single" w:sz="4" w:space="0" w:color="auto"/>
              <w:left w:val="single" w:sz="4" w:space="0" w:color="auto"/>
              <w:bottom w:val="single" w:sz="4" w:space="0" w:color="auto"/>
              <w:right w:val="single" w:sz="4" w:space="0" w:color="auto"/>
            </w:tcBorders>
          </w:tcPr>
          <w:p w14:paraId="52D4E341" w14:textId="77777777" w:rsidR="00756539" w:rsidRDefault="00756539">
            <w:pPr>
              <w:wordWrap w:val="0"/>
              <w:overflowPunct w:val="0"/>
              <w:autoSpaceDN w:val="0"/>
              <w:jc w:val="left"/>
              <w:rPr>
                <w:rFonts w:hint="eastAsia"/>
              </w:rPr>
            </w:pPr>
          </w:p>
        </w:tc>
      </w:tr>
    </w:tbl>
    <w:p w14:paraId="5DCAF1B3" w14:textId="77777777" w:rsidR="00756539" w:rsidRDefault="00756539">
      <w:pPr>
        <w:wordWrap w:val="0"/>
        <w:overflowPunct w:val="0"/>
        <w:autoSpaceDN w:val="0"/>
        <w:jc w:val="left"/>
      </w:pPr>
    </w:p>
    <w:sectPr w:rsidR="00756539" w:rsidSect="009F6F52">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9BE11" w14:textId="77777777" w:rsidR="00AE2975" w:rsidRDefault="00AE2975">
      <w:r>
        <w:separator/>
      </w:r>
    </w:p>
  </w:endnote>
  <w:endnote w:type="continuationSeparator" w:id="0">
    <w:p w14:paraId="32D9247C" w14:textId="77777777" w:rsidR="00AE2975" w:rsidRDefault="00AE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BC955" w14:textId="77777777" w:rsidR="00AE2975" w:rsidRDefault="00AE2975">
      <w:r>
        <w:separator/>
      </w:r>
    </w:p>
  </w:footnote>
  <w:footnote w:type="continuationSeparator" w:id="0">
    <w:p w14:paraId="3927A2E8" w14:textId="77777777" w:rsidR="00AE2975" w:rsidRDefault="00AE2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66"/>
    <w:rsid w:val="00105CB1"/>
    <w:rsid w:val="003822FA"/>
    <w:rsid w:val="00477E42"/>
    <w:rsid w:val="006A1666"/>
    <w:rsid w:val="00756539"/>
    <w:rsid w:val="00760D2B"/>
    <w:rsid w:val="00817054"/>
    <w:rsid w:val="009F6F52"/>
    <w:rsid w:val="00AE2975"/>
    <w:rsid w:val="00C141FB"/>
    <w:rsid w:val="00E75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127E6F5"/>
  <w15:chartTrackingRefBased/>
  <w15:docId w15:val="{D5999D9C-1170-4970-A67A-8AB40A84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F52"/>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2366;&#12423;&#12358;&#12379;&#12356;tem\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2001-06-28T02:45:00Z</cp:lastPrinted>
  <dcterms:created xsi:type="dcterms:W3CDTF">2025-06-01T07:00:00Z</dcterms:created>
  <dcterms:modified xsi:type="dcterms:W3CDTF">2025-06-01T07:00:00Z</dcterms:modified>
</cp:coreProperties>
</file>