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3F3A" w14:textId="77777777" w:rsidR="00B86032" w:rsidRDefault="00B86032" w:rsidP="00B86032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2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その</w:t>
      </w:r>
      <w:r>
        <w:rPr>
          <w:rFonts w:ascii="‚l‚r –¾’©"/>
        </w:rPr>
        <w:t>2)</w:t>
      </w:r>
      <w:r>
        <w:rPr>
          <w:rFonts w:hint="eastAsia"/>
        </w:rPr>
        <w:t>複数頭飼養の場合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2</w:t>
      </w:r>
      <w:r>
        <w:rPr>
          <w:rFonts w:hint="eastAsia"/>
        </w:rPr>
        <w:t>条、第</w:t>
      </w:r>
      <w:r>
        <w:rPr>
          <w:rFonts w:ascii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0"/>
        <w:gridCol w:w="640"/>
        <w:gridCol w:w="1880"/>
        <w:gridCol w:w="480"/>
        <w:gridCol w:w="1620"/>
        <w:gridCol w:w="1960"/>
        <w:gridCol w:w="240"/>
      </w:tblGrid>
      <w:tr w:rsidR="00B86032" w14:paraId="61B7C979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8"/>
            <w:tcBorders>
              <w:bottom w:val="nil"/>
            </w:tcBorders>
          </w:tcPr>
          <w:p w14:paraId="0DB48750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7FDE69D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62B916C0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71AA9DE3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3977FB03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AE56B25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left w:val="nil"/>
            </w:tcBorders>
          </w:tcPr>
          <w:p w14:paraId="5E4C481A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2F76E93C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7A96E99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128ECB5A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0B1BED60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496E3FC3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2590E50C" w14:textId="77777777" w:rsidR="00B86032" w:rsidRDefault="00B86032" w:rsidP="00B860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42AFC298" w14:textId="77777777" w:rsidR="00B86032" w:rsidRDefault="00B86032" w:rsidP="00B86032">
            <w:pPr>
              <w:spacing w:after="60"/>
              <w:rPr>
                <w:rFonts w:ascii="‚l‚r –¾’©"/>
              </w:rPr>
            </w:pPr>
            <w:r>
              <w:rPr>
                <w:rFonts w:hint="eastAsia"/>
              </w:rPr>
              <w:t>□長尾　□短尾　□長毛　□短毛</w:t>
            </w:r>
          </w:p>
          <w:p w14:paraId="6BC914C3" w14:textId="77777777" w:rsidR="00B86032" w:rsidRDefault="00B86032" w:rsidP="00B86032">
            <w:pPr>
              <w:spacing w:after="60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1C2E6AFD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3BCB1FFC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5CFD7AF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0A8C97BC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4EA5B23B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45B35E58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</w:tcPr>
          <w:p w14:paraId="0D3738CD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A8ADA5B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5BE78C48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66A11C7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036393FA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1E30986B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4953F5FF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</w:tcBorders>
          </w:tcPr>
          <w:p w14:paraId="35110929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</w:tcBorders>
          </w:tcPr>
          <w:p w14:paraId="69993558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35A06DCD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71FF4CA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DCE4757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7D93B855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27138C04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left w:val="nil"/>
            </w:tcBorders>
            <w:textDirection w:val="tbRlV"/>
            <w:vAlign w:val="center"/>
          </w:tcPr>
          <w:p w14:paraId="33EF481A" w14:textId="77777777" w:rsidR="00B86032" w:rsidRDefault="00B86032" w:rsidP="00B860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left w:val="nil"/>
            </w:tcBorders>
            <w:vAlign w:val="center"/>
          </w:tcPr>
          <w:p w14:paraId="7DADCE54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□雑種　□その他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0FD17843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6D0D41B4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6A2D5460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680AC44F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抹消事由</w:t>
            </w:r>
          </w:p>
        </w:tc>
        <w:tc>
          <w:tcPr>
            <w:tcW w:w="5940" w:type="dxa"/>
            <w:gridSpan w:val="4"/>
            <w:tcBorders>
              <w:left w:val="nil"/>
            </w:tcBorders>
            <w:vAlign w:val="center"/>
          </w:tcPr>
          <w:p w14:paraId="0019F7F3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□飼いネコの死亡</w:t>
            </w:r>
          </w:p>
          <w:p w14:paraId="7F49D24E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□飼いネコの譲渡</w:t>
            </w:r>
          </w:p>
          <w:p w14:paraId="4E1600E8" w14:textId="77777777" w:rsidR="00B86032" w:rsidRDefault="00B86032" w:rsidP="00B86032">
            <w:pPr>
              <w:spacing w:line="260" w:lineRule="exact"/>
              <w:ind w:leftChars="500" w:left="1050"/>
              <w:rPr>
                <w:rFonts w:ascii="‚l‚r –¾’©"/>
              </w:rPr>
            </w:pPr>
            <w:r>
              <w:rPr>
                <w:rFonts w:hint="eastAsia"/>
              </w:rPr>
              <w:t>■譲渡先　住所</w:t>
            </w:r>
          </w:p>
          <w:p w14:paraId="3D2DB499" w14:textId="77777777" w:rsidR="00B86032" w:rsidRDefault="00B86032" w:rsidP="00B86032">
            <w:pPr>
              <w:spacing w:line="260" w:lineRule="exact"/>
              <w:ind w:leftChars="1000" w:left="2100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  <w:p w14:paraId="1D763623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□村外移転</w:t>
            </w:r>
          </w:p>
          <w:p w14:paraId="5B07AD69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50948709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4C2CD7C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14:paraId="309E83A3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1CA0D08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6F5E1B9E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08567D0E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790830EA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A496F01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left w:val="nil"/>
            </w:tcBorders>
          </w:tcPr>
          <w:p w14:paraId="7E3445B6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36635AD8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225C045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606CD6DC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4A7B8D83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00F0C165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2F37FB43" w14:textId="77777777" w:rsidR="00B86032" w:rsidRDefault="00B86032" w:rsidP="00B860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1AEFC54" w14:textId="77777777" w:rsidR="00B86032" w:rsidRDefault="00B86032" w:rsidP="00B86032">
            <w:pPr>
              <w:spacing w:after="60"/>
              <w:rPr>
                <w:rFonts w:ascii="‚l‚r –¾’©"/>
              </w:rPr>
            </w:pPr>
            <w:r>
              <w:rPr>
                <w:rFonts w:hint="eastAsia"/>
              </w:rPr>
              <w:t>□長尾　□短尾　□長毛　□短毛</w:t>
            </w:r>
          </w:p>
          <w:p w14:paraId="0112F055" w14:textId="77777777" w:rsidR="00B86032" w:rsidRDefault="00B86032" w:rsidP="00B86032">
            <w:pPr>
              <w:spacing w:after="60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4E9AA57D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1DCB7BE0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64340F5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F1F276A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2937F4FC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62BE3B77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</w:tcPr>
          <w:p w14:paraId="36FC2EDB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39E4D3F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6B061A83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4034979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C3E8C0C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468F8EB6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0C62BA9B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</w:tcBorders>
          </w:tcPr>
          <w:p w14:paraId="429D81A8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</w:tcBorders>
          </w:tcPr>
          <w:p w14:paraId="2F83F076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73AC9DF4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0CF8F09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CA88919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28A0469F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27C200A1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left w:val="nil"/>
            </w:tcBorders>
            <w:textDirection w:val="tbRlV"/>
            <w:vAlign w:val="center"/>
          </w:tcPr>
          <w:p w14:paraId="589EE32C" w14:textId="77777777" w:rsidR="00B86032" w:rsidRDefault="00B86032" w:rsidP="00B860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left w:val="nil"/>
            </w:tcBorders>
            <w:vAlign w:val="center"/>
          </w:tcPr>
          <w:p w14:paraId="627E0226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□雑種　□その他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17254C9D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774CE09C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5328442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E08A2AE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抹消事由</w:t>
            </w:r>
          </w:p>
        </w:tc>
        <w:tc>
          <w:tcPr>
            <w:tcW w:w="5940" w:type="dxa"/>
            <w:gridSpan w:val="4"/>
            <w:tcBorders>
              <w:left w:val="nil"/>
            </w:tcBorders>
            <w:vAlign w:val="center"/>
          </w:tcPr>
          <w:p w14:paraId="6C55CAB8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□飼いネコの死亡</w:t>
            </w:r>
          </w:p>
          <w:p w14:paraId="324EE90F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□飼いネコの譲渡</w:t>
            </w:r>
          </w:p>
          <w:p w14:paraId="184FB3CD" w14:textId="77777777" w:rsidR="00B86032" w:rsidRDefault="00B86032" w:rsidP="00B86032">
            <w:pPr>
              <w:spacing w:line="260" w:lineRule="exact"/>
              <w:ind w:leftChars="500" w:left="1050"/>
              <w:rPr>
                <w:rFonts w:ascii="‚l‚r –¾’©"/>
              </w:rPr>
            </w:pPr>
            <w:r>
              <w:rPr>
                <w:rFonts w:hint="eastAsia"/>
              </w:rPr>
              <w:t>■譲渡先　住所</w:t>
            </w:r>
          </w:p>
          <w:p w14:paraId="44B180A9" w14:textId="77777777" w:rsidR="00B86032" w:rsidRDefault="00B86032" w:rsidP="00B86032">
            <w:pPr>
              <w:spacing w:line="260" w:lineRule="exact"/>
              <w:ind w:leftChars="1000" w:left="2100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  <w:p w14:paraId="68A1AE48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□村外移転</w:t>
            </w:r>
          </w:p>
          <w:p w14:paraId="1DA7E6A9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4D48A774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66A10E5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14:paraId="5B51A7D9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7537379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4BAF1523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16CAC625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7C203887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B2590FF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left w:val="nil"/>
            </w:tcBorders>
          </w:tcPr>
          <w:p w14:paraId="6B386D83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6ECE2390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25AAB06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625C3B19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0754248C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gridSpan w:val="2"/>
            <w:tcBorders>
              <w:left w:val="nil"/>
            </w:tcBorders>
          </w:tcPr>
          <w:p w14:paraId="420AC901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32CE0368" w14:textId="77777777" w:rsidR="00B86032" w:rsidRDefault="00B86032" w:rsidP="00B860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246570AB" w14:textId="77777777" w:rsidR="00B86032" w:rsidRDefault="00B86032" w:rsidP="00B86032">
            <w:pPr>
              <w:spacing w:after="60"/>
              <w:rPr>
                <w:rFonts w:ascii="‚l‚r –¾’©"/>
              </w:rPr>
            </w:pPr>
            <w:r>
              <w:rPr>
                <w:rFonts w:hint="eastAsia"/>
              </w:rPr>
              <w:t>□長尾　□短尾　□長毛　□短毛</w:t>
            </w:r>
          </w:p>
          <w:p w14:paraId="62A01953" w14:textId="77777777" w:rsidR="00B86032" w:rsidRDefault="00B86032" w:rsidP="00B86032">
            <w:pPr>
              <w:spacing w:after="60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32F870C0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000A494D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19B1B48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03DC69F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7CF97E27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0A698772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</w:tcPr>
          <w:p w14:paraId="0D7DDBD6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06755CB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0753174E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38904DE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516834F4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25C4432B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755189E1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</w:tcBorders>
          </w:tcPr>
          <w:p w14:paraId="542384F5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</w:tcBorders>
          </w:tcPr>
          <w:p w14:paraId="71B08D88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1D329524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452F732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130AAB16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1460" w:type="dxa"/>
            <w:tcBorders>
              <w:left w:val="nil"/>
            </w:tcBorders>
            <w:vAlign w:val="center"/>
          </w:tcPr>
          <w:p w14:paraId="1B5215A1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37148287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left w:val="nil"/>
            </w:tcBorders>
            <w:textDirection w:val="tbRlV"/>
            <w:vAlign w:val="center"/>
          </w:tcPr>
          <w:p w14:paraId="28E041FF" w14:textId="77777777" w:rsidR="00B86032" w:rsidRDefault="00B86032" w:rsidP="00B8603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left w:val="nil"/>
            </w:tcBorders>
            <w:vAlign w:val="center"/>
          </w:tcPr>
          <w:p w14:paraId="3E509C05" w14:textId="77777777" w:rsidR="00B86032" w:rsidRDefault="00B86032" w:rsidP="00B86032">
            <w:pPr>
              <w:rPr>
                <w:rFonts w:ascii="‚l‚r –¾’©"/>
              </w:rPr>
            </w:pPr>
            <w:r>
              <w:rPr>
                <w:rFonts w:hint="eastAsia"/>
              </w:rPr>
              <w:t>□雑種　□その他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357E3120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2F3653B4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860EFBD" w14:textId="77777777" w:rsidR="00B86032" w:rsidRDefault="00B86032" w:rsidP="00B86032">
            <w:pPr>
              <w:rPr>
                <w:rFonts w:ascii="‚l‚r –¾’©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9DA0053" w14:textId="77777777" w:rsidR="00B86032" w:rsidRDefault="00B86032" w:rsidP="00B8603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抹消事由</w:t>
            </w:r>
          </w:p>
        </w:tc>
        <w:tc>
          <w:tcPr>
            <w:tcW w:w="5940" w:type="dxa"/>
            <w:gridSpan w:val="4"/>
            <w:tcBorders>
              <w:left w:val="nil"/>
            </w:tcBorders>
            <w:vAlign w:val="center"/>
          </w:tcPr>
          <w:p w14:paraId="4B4B41C0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□飼いネコの死亡</w:t>
            </w:r>
          </w:p>
          <w:p w14:paraId="2126352C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□飼いネコの譲渡</w:t>
            </w:r>
          </w:p>
          <w:p w14:paraId="51D2AB54" w14:textId="77777777" w:rsidR="00B86032" w:rsidRDefault="00B86032" w:rsidP="00B86032">
            <w:pPr>
              <w:spacing w:line="260" w:lineRule="exact"/>
              <w:ind w:leftChars="500" w:left="1050"/>
              <w:rPr>
                <w:rFonts w:ascii="‚l‚r –¾’©"/>
              </w:rPr>
            </w:pPr>
            <w:r>
              <w:rPr>
                <w:rFonts w:hint="eastAsia"/>
              </w:rPr>
              <w:t>■譲渡先　住所</w:t>
            </w:r>
          </w:p>
          <w:p w14:paraId="1A03A742" w14:textId="77777777" w:rsidR="00B86032" w:rsidRDefault="00B86032" w:rsidP="00B86032">
            <w:pPr>
              <w:spacing w:line="260" w:lineRule="exact"/>
              <w:ind w:leftChars="1000" w:left="2100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  <w:p w14:paraId="19345E7A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□村外移転</w:t>
            </w:r>
          </w:p>
          <w:p w14:paraId="09193D73" w14:textId="77777777" w:rsidR="00B86032" w:rsidRDefault="00B86032" w:rsidP="00B86032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28571110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  <w:tr w:rsidR="00B86032" w14:paraId="77C8696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8"/>
            <w:tcBorders>
              <w:top w:val="nil"/>
            </w:tcBorders>
          </w:tcPr>
          <w:p w14:paraId="5235DF68" w14:textId="77777777" w:rsidR="00B86032" w:rsidRDefault="00B86032" w:rsidP="00B86032">
            <w:pPr>
              <w:rPr>
                <w:rFonts w:ascii="‚l‚r –¾’©"/>
              </w:rPr>
            </w:pPr>
          </w:p>
        </w:tc>
      </w:tr>
    </w:tbl>
    <w:p w14:paraId="5E807F57" w14:textId="77777777" w:rsidR="00B86032" w:rsidRDefault="00B86032" w:rsidP="00B86032">
      <w:pPr>
        <w:spacing w:line="20" w:lineRule="exact"/>
        <w:rPr>
          <w:rFonts w:hint="eastAsia"/>
        </w:rPr>
      </w:pPr>
    </w:p>
    <w:p w14:paraId="02A20E3E" w14:textId="77777777" w:rsidR="000C06D1" w:rsidRPr="000C06D1" w:rsidRDefault="000C06D1" w:rsidP="00B86032">
      <w:pPr>
        <w:spacing w:line="20" w:lineRule="exact"/>
        <w:rPr>
          <w:rFonts w:hint="eastAsia"/>
        </w:rPr>
      </w:pPr>
    </w:p>
    <w:sectPr w:rsidR="000C06D1" w:rsidRPr="000C06D1" w:rsidSect="00B86032">
      <w:pgSz w:w="11906" w:h="16838" w:code="9"/>
      <w:pgMar w:top="1644" w:right="1701" w:bottom="164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853D" w14:textId="77777777" w:rsidR="00875DC9" w:rsidRDefault="00875DC9">
      <w:r>
        <w:separator/>
      </w:r>
    </w:p>
  </w:endnote>
  <w:endnote w:type="continuationSeparator" w:id="0">
    <w:p w14:paraId="1AF05E65" w14:textId="77777777" w:rsidR="00875DC9" w:rsidRDefault="0087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15A6" w14:textId="77777777" w:rsidR="00875DC9" w:rsidRDefault="00875DC9">
      <w:r>
        <w:separator/>
      </w:r>
    </w:p>
  </w:footnote>
  <w:footnote w:type="continuationSeparator" w:id="0">
    <w:p w14:paraId="6F6AD8DC" w14:textId="77777777" w:rsidR="00875DC9" w:rsidRDefault="0087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C06D1"/>
    <w:rsid w:val="000E643C"/>
    <w:rsid w:val="00875DC9"/>
    <w:rsid w:val="00B86032"/>
    <w:rsid w:val="00E1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13512"/>
  <w15:chartTrackingRefBased/>
  <w15:docId w15:val="{37B96FEB-A658-4115-8B7F-F2EE36A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03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様式第2号(その2)複数頭飼養の場合(第2条、第5条関係)</vt:lpstr>
    </vt:vector>
  </TitlesOfParts>
  <Manager/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2025-07-03T05:03:00Z</dcterms:created>
  <dcterms:modified xsi:type="dcterms:W3CDTF">2025-07-03T05:03:00Z</dcterms:modified>
</cp:coreProperties>
</file>