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A1D3" w14:textId="77777777" w:rsidR="002E00DC" w:rsidRDefault="002E00DC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条、第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82CDEA3" w14:textId="77777777" w:rsidR="002E00DC" w:rsidRDefault="002E00DC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4C65FBE4" w14:textId="77777777" w:rsidR="002E00DC" w:rsidRDefault="002E00DC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身体障害者更生援護施設費用徴収額決定</w:t>
      </w:r>
      <w:r>
        <w:rPr>
          <w:rFonts w:ascii="ＭＳ 明朝"/>
        </w:rPr>
        <w:t>(</w:t>
      </w:r>
      <w:r>
        <w:rPr>
          <w:rFonts w:ascii="ＭＳ 明朝" w:hint="eastAsia"/>
        </w:rPr>
        <w:t>変更</w:t>
      </w:r>
      <w:r>
        <w:rPr>
          <w:rFonts w:ascii="ＭＳ 明朝"/>
        </w:rPr>
        <w:t>)</w:t>
      </w:r>
      <w:r>
        <w:rPr>
          <w:rFonts w:ascii="ＭＳ 明朝" w:hint="eastAsia"/>
        </w:rPr>
        <w:t>通知書</w:t>
      </w:r>
    </w:p>
    <w:p w14:paraId="7F7D2A26" w14:textId="77777777" w:rsidR="002E00DC" w:rsidRDefault="002E00DC">
      <w:pPr>
        <w:wordWrap w:val="0"/>
        <w:overflowPunct w:val="0"/>
        <w:autoSpaceDN w:val="0"/>
        <w:jc w:val="right"/>
        <w:rPr>
          <w:rFonts w:ascii="ＭＳ 明朝" w:hint="eastAsia"/>
        </w:rPr>
      </w:pPr>
    </w:p>
    <w:p w14:paraId="7FC6E937" w14:textId="77777777" w:rsidR="002E00DC" w:rsidRDefault="002E00DC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0CEDD51A" w14:textId="77777777" w:rsidR="002E00DC" w:rsidRDefault="002E00DC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1B14EC23" w14:textId="77777777" w:rsidR="002E00DC" w:rsidRDefault="002E00DC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0CB3BC35" w14:textId="77777777" w:rsidR="002E00DC" w:rsidRDefault="002E00DC" w:rsidP="005F3360">
      <w:pPr>
        <w:wordWrap w:val="0"/>
        <w:overflowPunct w:val="0"/>
        <w:autoSpaceDN w:val="0"/>
        <w:ind w:leftChars="800" w:left="168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</w:t>
      </w:r>
    </w:p>
    <w:p w14:paraId="6647E749" w14:textId="77777777" w:rsidR="002E00DC" w:rsidRDefault="002E00DC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6F80D7E6" w14:textId="77777777" w:rsidR="002E00DC" w:rsidRDefault="002E00DC">
      <w:pPr>
        <w:wordWrap w:val="0"/>
        <w:overflowPunct w:val="0"/>
        <w:autoSpaceDN w:val="0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5C627E">
        <w:rPr>
          <w:rFonts w:ascii="ＭＳ 明朝" w:hint="eastAsia"/>
          <w:kern w:val="0"/>
          <w:lang w:eastAsia="zh-TW"/>
        </w:rPr>
        <w:t>長</w:t>
      </w:r>
      <w:r w:rsidR="005C627E">
        <w:rPr>
          <w:rFonts w:ascii="ＭＳ 明朝" w:hint="eastAsia"/>
          <w:kern w:val="0"/>
          <w:lang w:eastAsia="zh-TW"/>
        </w:rPr>
        <w:t xml:space="preserve">　　　　　　　　　　　</w:t>
      </w:r>
      <w:r w:rsidR="005C627E">
        <w:rPr>
          <w:rFonts w:ascii="ＭＳ 明朝"/>
          <w:kern w:val="0"/>
        </w:rPr>
        <w:fldChar w:fldCharType="begin"/>
      </w:r>
      <w:r w:rsidR="005C627E">
        <w:rPr>
          <w:rFonts w:ascii="ＭＳ 明朝"/>
          <w:kern w:val="0"/>
          <w:lang w:eastAsia="zh-TW"/>
        </w:rPr>
        <w:instrText xml:space="preserve"> </w:instrText>
      </w:r>
      <w:r w:rsidR="005C627E">
        <w:rPr>
          <w:rFonts w:ascii="ＭＳ 明朝" w:hint="eastAsia"/>
          <w:kern w:val="0"/>
          <w:lang w:eastAsia="zh-TW"/>
        </w:rPr>
        <w:instrText>eq \o\ac(□,</w:instrText>
      </w:r>
      <w:r w:rsidR="005C627E" w:rsidRPr="005C627E">
        <w:rPr>
          <w:rFonts w:ascii="ＭＳ 明朝" w:hint="eastAsia"/>
          <w:kern w:val="0"/>
          <w:position w:val="2"/>
          <w:sz w:val="14"/>
          <w:lang w:eastAsia="zh-TW"/>
        </w:rPr>
        <w:instrText>印</w:instrText>
      </w:r>
      <w:r w:rsidR="005C627E">
        <w:rPr>
          <w:rFonts w:ascii="ＭＳ 明朝" w:hint="eastAsia"/>
          <w:kern w:val="0"/>
          <w:lang w:eastAsia="zh-TW"/>
        </w:rPr>
        <w:instrText>)</w:instrText>
      </w:r>
      <w:r w:rsidR="005C627E">
        <w:rPr>
          <w:rFonts w:ascii="ＭＳ 明朝"/>
          <w:kern w:val="0"/>
        </w:rPr>
        <w:fldChar w:fldCharType="end"/>
      </w:r>
      <w:r>
        <w:rPr>
          <w:rFonts w:ascii="ＭＳ 明朝" w:hint="eastAsia"/>
          <w:lang w:eastAsia="zh-TW"/>
        </w:rPr>
        <w:t xml:space="preserve">　</w:t>
      </w:r>
    </w:p>
    <w:p w14:paraId="3CE7807A" w14:textId="77777777" w:rsidR="002E00DC" w:rsidRDefault="002E00DC">
      <w:pPr>
        <w:wordWrap w:val="0"/>
        <w:overflowPunct w:val="0"/>
        <w:autoSpaceDN w:val="0"/>
        <w:rPr>
          <w:rFonts w:ascii="ＭＳ 明朝" w:hint="eastAsia"/>
          <w:lang w:eastAsia="zh-TW"/>
        </w:rPr>
      </w:pPr>
    </w:p>
    <w:p w14:paraId="18388DC8" w14:textId="77777777" w:rsidR="002E00DC" w:rsidRDefault="002E00DC" w:rsidP="005F3360">
      <w:pPr>
        <w:wordWrap w:val="0"/>
        <w:overflowPunct w:val="0"/>
        <w:autoSpaceDN w:val="0"/>
        <w:ind w:leftChars="100" w:left="210" w:firstLineChars="100" w:firstLine="210"/>
        <w:rPr>
          <w:rFonts w:ascii="ＭＳ 明朝"/>
        </w:rPr>
      </w:pPr>
      <w:r>
        <w:rPr>
          <w:rFonts w:ascii="ＭＳ 明朝" w:hint="eastAsia"/>
        </w:rPr>
        <w:t>身体障害者福祉法第</w:t>
      </w:r>
      <w:r>
        <w:rPr>
          <w:rFonts w:ascii="ＭＳ 明朝"/>
        </w:rPr>
        <w:t>18</w:t>
      </w:r>
      <w:r>
        <w:rPr>
          <w:rFonts w:ascii="ＭＳ 明朝" w:hint="eastAsia"/>
        </w:rPr>
        <w:t>条に規定する措置に要する費用について、同法第</w:t>
      </w:r>
      <w:r>
        <w:rPr>
          <w:rFonts w:ascii="ＭＳ 明朝"/>
        </w:rPr>
        <w:t>38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項の規定に基づき、あなたから徴収する額を下記のとおり決定</w:t>
      </w:r>
      <w:r>
        <w:rPr>
          <w:rFonts w:ascii="ＭＳ 明朝"/>
        </w:rPr>
        <w:t>(</w:t>
      </w:r>
      <w:r>
        <w:rPr>
          <w:rFonts w:ascii="ＭＳ 明朝" w:hint="eastAsia"/>
        </w:rPr>
        <w:t>変更</w:t>
      </w:r>
      <w:r>
        <w:rPr>
          <w:rFonts w:ascii="ＭＳ 明朝"/>
        </w:rPr>
        <w:t>)</w:t>
      </w:r>
      <w:r>
        <w:rPr>
          <w:rFonts w:ascii="ＭＳ 明朝" w:hint="eastAsia"/>
        </w:rPr>
        <w:t>したので通知します。</w:t>
      </w:r>
    </w:p>
    <w:p w14:paraId="4CA3F3BE" w14:textId="77777777" w:rsidR="002E00DC" w:rsidRDefault="002E00DC">
      <w:pPr>
        <w:wordWrap w:val="0"/>
        <w:overflowPunct w:val="0"/>
        <w:autoSpaceDN w:val="0"/>
        <w:jc w:val="center"/>
        <w:rPr>
          <w:rFonts w:ascii="ＭＳ 明朝" w:hint="eastAsia"/>
        </w:rPr>
      </w:pPr>
    </w:p>
    <w:p w14:paraId="48CAA1CE" w14:textId="77777777" w:rsidR="002E00DC" w:rsidRDefault="002E00DC">
      <w:pPr>
        <w:wordWrap w:val="0"/>
        <w:overflowPunct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0AE3740" w14:textId="77777777" w:rsidR="002E00DC" w:rsidRDefault="002E00DC">
      <w:pPr>
        <w:wordWrap w:val="0"/>
        <w:overflowPunct w:val="0"/>
        <w:autoSpaceDN w:val="0"/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2E00DC" w14:paraId="325D043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0" w:type="dxa"/>
            <w:vAlign w:val="center"/>
          </w:tcPr>
          <w:p w14:paraId="568A5CCD" w14:textId="77777777" w:rsidR="002E00DC" w:rsidRDefault="002E00D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入所者等氏名</w:t>
            </w:r>
          </w:p>
        </w:tc>
        <w:tc>
          <w:tcPr>
            <w:tcW w:w="7035" w:type="dxa"/>
          </w:tcPr>
          <w:p w14:paraId="15171A6A" w14:textId="77777777" w:rsidR="002E00DC" w:rsidRDefault="002E00D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2E00DC" w14:paraId="4007996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0" w:type="dxa"/>
            <w:vAlign w:val="center"/>
          </w:tcPr>
          <w:p w14:paraId="357866B0" w14:textId="77777777" w:rsidR="002E00DC" w:rsidRDefault="002E00D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7035" w:type="dxa"/>
          </w:tcPr>
          <w:p w14:paraId="67082F33" w14:textId="77777777" w:rsidR="002E00DC" w:rsidRDefault="002E00D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2E00DC" w14:paraId="61F8D2EC" w14:textId="7777777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470" w:type="dxa"/>
            <w:vAlign w:val="center"/>
          </w:tcPr>
          <w:p w14:paraId="7E9426FB" w14:textId="77777777" w:rsidR="002E00DC" w:rsidRDefault="002E00D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費用徴収額</w:t>
            </w:r>
          </w:p>
        </w:tc>
        <w:tc>
          <w:tcPr>
            <w:tcW w:w="7035" w:type="dxa"/>
            <w:vAlign w:val="center"/>
          </w:tcPr>
          <w:p w14:paraId="14A857FC" w14:textId="77777777" w:rsidR="002E00DC" w:rsidRDefault="00AC3D33" w:rsidP="00AC3D33">
            <w:pPr>
              <w:wordWrap w:val="0"/>
              <w:overflowPunct w:val="0"/>
              <w:autoSpaceDN w:val="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分　　　　　　　　　　　　　　　　　　円</w:t>
            </w:r>
          </w:p>
          <w:p w14:paraId="19440823" w14:textId="77777777" w:rsidR="002E00DC" w:rsidRDefault="002E00DC" w:rsidP="00AC3D33">
            <w:pPr>
              <w:wordWrap w:val="0"/>
              <w:overflowPunct w:val="0"/>
              <w:autoSpaceDN w:val="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日から　　月額　　　　　　　　　　　　円</w:t>
            </w:r>
          </w:p>
        </w:tc>
      </w:tr>
      <w:tr w:rsidR="002E00DC" w14:paraId="0CF862E4" w14:textId="77777777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1470" w:type="dxa"/>
            <w:vAlign w:val="center"/>
          </w:tcPr>
          <w:p w14:paraId="21C08805" w14:textId="77777777" w:rsidR="002E00DC" w:rsidRDefault="002E00D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7035" w:type="dxa"/>
            <w:vAlign w:val="center"/>
          </w:tcPr>
          <w:p w14:paraId="722EEAF3" w14:textId="77777777" w:rsidR="002E00DC" w:rsidRDefault="002E00D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FF68CFC" w14:textId="77777777" w:rsidR="002E00DC" w:rsidRDefault="002E00DC">
      <w:pPr>
        <w:wordWrap w:val="0"/>
        <w:overflowPunct w:val="0"/>
        <w:autoSpaceDN w:val="0"/>
        <w:rPr>
          <w:rFonts w:ascii="ＭＳ 明朝" w:hint="eastAsia"/>
        </w:rPr>
      </w:pPr>
    </w:p>
    <w:p w14:paraId="208B7651" w14:textId="77777777" w:rsidR="002E00DC" w:rsidRDefault="002E00DC" w:rsidP="002E00DC">
      <w:pPr>
        <w:wordWrap w:val="0"/>
        <w:overflowPunct w:val="0"/>
        <w:autoSpaceDN w:val="0"/>
        <w:ind w:leftChars="100" w:left="210" w:firstLineChars="100" w:firstLine="210"/>
        <w:rPr>
          <w:rFonts w:ascii="ＭＳ 明朝"/>
        </w:rPr>
      </w:pPr>
      <w:r>
        <w:rPr>
          <w:rFonts w:ascii="ＭＳ 明朝" w:hint="eastAsia"/>
        </w:rPr>
        <w:t>この決定に不服があるときは、行政不服審査法第</w:t>
      </w:r>
      <w:r>
        <w:rPr>
          <w:rFonts w:ascii="ＭＳ 明朝"/>
        </w:rPr>
        <w:t>14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項の規定により、この通知を受け取った日の翌日から起算して</w:t>
      </w:r>
      <w:r>
        <w:rPr>
          <w:rFonts w:ascii="ＭＳ 明朝"/>
        </w:rPr>
        <w:t>60</w:t>
      </w:r>
      <w:r>
        <w:rPr>
          <w:rFonts w:ascii="ＭＳ 明朝" w:hint="eastAsia"/>
        </w:rPr>
        <w:t>日以内に村長に対し異議申立てすることができます。</w:t>
      </w:r>
    </w:p>
    <w:sectPr w:rsidR="002E00D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254A" w14:textId="77777777" w:rsidR="006A156C" w:rsidRDefault="006A156C">
      <w:r>
        <w:separator/>
      </w:r>
    </w:p>
  </w:endnote>
  <w:endnote w:type="continuationSeparator" w:id="0">
    <w:p w14:paraId="55C0296F" w14:textId="77777777" w:rsidR="006A156C" w:rsidRDefault="006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42B" w14:textId="77777777" w:rsidR="006A156C" w:rsidRDefault="006A156C">
      <w:r>
        <w:separator/>
      </w:r>
    </w:p>
  </w:footnote>
  <w:footnote w:type="continuationSeparator" w:id="0">
    <w:p w14:paraId="264ED1B1" w14:textId="77777777" w:rsidR="006A156C" w:rsidRDefault="006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60"/>
    <w:rsid w:val="002E00DC"/>
    <w:rsid w:val="005C627E"/>
    <w:rsid w:val="005F3360"/>
    <w:rsid w:val="006A156C"/>
    <w:rsid w:val="00866DDC"/>
    <w:rsid w:val="00AC3D33"/>
    <w:rsid w:val="00E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941A7"/>
  <w15:chartTrackingRefBased/>
  <w15:docId w15:val="{2541834E-D6B1-4C4D-8D78-EEA35B88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2025-06-01T04:14:00Z</dcterms:created>
  <dcterms:modified xsi:type="dcterms:W3CDTF">2025-06-01T04:14:00Z</dcterms:modified>
</cp:coreProperties>
</file>