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AFE7" w14:textId="77777777" w:rsidR="00FB0D37" w:rsidRDefault="00FB0D37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B72FE2C" w14:textId="77777777" w:rsidR="00FB0D37" w:rsidRDefault="00FB0D37">
      <w:pPr>
        <w:rPr>
          <w:lang w:eastAsia="zh-CN"/>
        </w:rPr>
      </w:pPr>
    </w:p>
    <w:p w14:paraId="258D9BE1" w14:textId="77777777" w:rsidR="00FB0D37" w:rsidRDefault="00FB0D3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生活援助員派遣廃止</w:t>
      </w:r>
      <w:r>
        <w:rPr>
          <w:lang w:eastAsia="zh-CN"/>
        </w:rPr>
        <w:t>(</w:t>
      </w:r>
      <w:r>
        <w:rPr>
          <w:rFonts w:hint="eastAsia"/>
          <w:lang w:eastAsia="zh-CN"/>
        </w:rPr>
        <w:t>停止</w:t>
      </w:r>
      <w:r>
        <w:rPr>
          <w:lang w:eastAsia="zh-CN"/>
        </w:rPr>
        <w:t>)</w:t>
      </w:r>
      <w:r>
        <w:rPr>
          <w:rFonts w:hint="eastAsia"/>
          <w:lang w:eastAsia="zh-CN"/>
        </w:rPr>
        <w:t>決定通知書</w:t>
      </w:r>
    </w:p>
    <w:p w14:paraId="44A1BB90" w14:textId="77777777" w:rsidR="00FB0D37" w:rsidRDefault="00FB0D37">
      <w:pPr>
        <w:rPr>
          <w:lang w:eastAsia="zh-CN"/>
        </w:rPr>
      </w:pPr>
    </w:p>
    <w:p w14:paraId="0BA55F54" w14:textId="77777777" w:rsidR="00FB0D37" w:rsidRDefault="00FB0D37" w:rsidP="006F088E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6246CF16" w14:textId="77777777" w:rsidR="00FB0D37" w:rsidRDefault="006F088E" w:rsidP="006F088E">
      <w:pPr>
        <w:ind w:rightChars="200" w:right="420"/>
        <w:jc w:val="right"/>
      </w:pPr>
      <w:r>
        <w:rPr>
          <w:rFonts w:hint="eastAsia"/>
          <w:lang w:eastAsia="zh-CN"/>
        </w:rPr>
        <w:t>年　　月　　日</w:t>
      </w:r>
    </w:p>
    <w:p w14:paraId="51837A53" w14:textId="77777777" w:rsidR="00FB0D37" w:rsidRDefault="00FB0D37">
      <w:pPr>
        <w:rPr>
          <w:rFonts w:hint="eastAsia"/>
          <w:lang w:eastAsia="zh-CN"/>
        </w:rPr>
      </w:pPr>
    </w:p>
    <w:p w14:paraId="3BF89B3E" w14:textId="77777777" w:rsidR="00FB0D37" w:rsidRDefault="00FB0D37" w:rsidP="00210F28">
      <w:pPr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4B68723D" w14:textId="77777777" w:rsidR="00FB0D37" w:rsidRDefault="00FB0D37">
      <w:pPr>
        <w:rPr>
          <w:rFonts w:hint="eastAsia"/>
          <w:lang w:eastAsia="zh-CN"/>
        </w:rPr>
      </w:pPr>
    </w:p>
    <w:p w14:paraId="00F36A67" w14:textId="77777777" w:rsidR="00FB0D37" w:rsidRDefault="006F088E" w:rsidP="006F088E">
      <w:pPr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印</w:t>
      </w:r>
    </w:p>
    <w:p w14:paraId="15459589" w14:textId="77777777" w:rsidR="00FB0D37" w:rsidRDefault="00FB0D37">
      <w:pPr>
        <w:rPr>
          <w:rFonts w:hint="eastAsia"/>
          <w:lang w:eastAsia="zh-CN"/>
        </w:rPr>
      </w:pPr>
    </w:p>
    <w:p w14:paraId="29867161" w14:textId="77777777" w:rsidR="00FB0D37" w:rsidRDefault="00FB0D37">
      <w:pPr>
        <w:rPr>
          <w:rFonts w:hint="eastAsia"/>
          <w:lang w:eastAsia="zh-CN"/>
        </w:rPr>
      </w:pPr>
    </w:p>
    <w:p w14:paraId="25B85598" w14:textId="77777777" w:rsidR="00FB0D37" w:rsidRDefault="00FB0D37" w:rsidP="00FB0D37">
      <w:pPr>
        <w:ind w:firstLineChars="600" w:firstLine="1260"/>
      </w:pPr>
      <w:r>
        <w:rPr>
          <w:rFonts w:hint="eastAsia"/>
        </w:rPr>
        <w:t>年　　月　　日付　　　第　　　　　号によって決定通知した生活援助員の派遣を次のとおり廃止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するので通知します。</w:t>
      </w:r>
    </w:p>
    <w:p w14:paraId="2BB85EA8" w14:textId="77777777" w:rsidR="00FB0D37" w:rsidRDefault="00FB0D37">
      <w:pPr>
        <w:rPr>
          <w:rFonts w:hint="eastAsia"/>
        </w:rPr>
      </w:pPr>
    </w:p>
    <w:p w14:paraId="5B14183A" w14:textId="77777777" w:rsidR="00FB0D37" w:rsidRDefault="00FB0D37">
      <w:pPr>
        <w:rPr>
          <w:rFonts w:hint="eastAsia"/>
        </w:rPr>
      </w:pPr>
    </w:p>
    <w:p w14:paraId="2CF24C50" w14:textId="77777777" w:rsidR="00FB0D37" w:rsidRDefault="00FB0D37" w:rsidP="00FB0D37">
      <w:pPr>
        <w:ind w:firstLineChars="100" w:firstLine="210"/>
      </w:pPr>
      <w:r>
        <w:t>1</w:t>
      </w:r>
      <w:r>
        <w:rPr>
          <w:rFonts w:hint="eastAsia"/>
        </w:rPr>
        <w:t xml:space="preserve">　派遣対象者</w:t>
      </w:r>
    </w:p>
    <w:p w14:paraId="6666761F" w14:textId="77777777" w:rsidR="00FB0D37" w:rsidRDefault="00FB0D37">
      <w:pPr>
        <w:rPr>
          <w:rFonts w:hint="eastAsia"/>
        </w:rPr>
      </w:pPr>
    </w:p>
    <w:p w14:paraId="03CE7408" w14:textId="77777777" w:rsidR="00FB0D37" w:rsidRDefault="00FB0D37" w:rsidP="00FB0D37">
      <w:pPr>
        <w:ind w:firstLineChars="100" w:firstLine="210"/>
      </w:pPr>
      <w:r>
        <w:t>2</w:t>
      </w:r>
      <w:r>
        <w:rPr>
          <w:rFonts w:hint="eastAsia"/>
        </w:rPr>
        <w:t xml:space="preserve">　廃止の期日</w:t>
      </w:r>
    </w:p>
    <w:p w14:paraId="2246188C" w14:textId="77777777" w:rsidR="00FB0D37" w:rsidRDefault="00FB0D37" w:rsidP="00FB0D37">
      <w:pPr>
        <w:ind w:firstLineChars="400" w:firstLine="840"/>
      </w:pPr>
      <w:r>
        <w:rPr>
          <w:rFonts w:hint="eastAsia"/>
        </w:rPr>
        <w:t>年　　月　　日</w:t>
      </w:r>
    </w:p>
    <w:p w14:paraId="76286AD4" w14:textId="77777777" w:rsidR="00FB0D37" w:rsidRDefault="00FB0D37">
      <w:pPr>
        <w:rPr>
          <w:rFonts w:hint="eastAsia"/>
        </w:rPr>
      </w:pPr>
    </w:p>
    <w:p w14:paraId="07973B29" w14:textId="77777777" w:rsidR="00FB0D37" w:rsidRDefault="00FB0D37" w:rsidP="00FB0D37">
      <w:pPr>
        <w:ind w:firstLineChars="100" w:firstLine="210"/>
      </w:pPr>
      <w:r>
        <w:t>3</w:t>
      </w:r>
      <w:r>
        <w:rPr>
          <w:rFonts w:hint="eastAsia"/>
        </w:rPr>
        <w:t xml:space="preserve">　停止の期間</w:t>
      </w:r>
    </w:p>
    <w:p w14:paraId="4FC535FC" w14:textId="77777777" w:rsidR="00FB0D37" w:rsidRDefault="00FB0D37" w:rsidP="00FB0D37">
      <w:pPr>
        <w:ind w:firstLineChars="700" w:firstLine="1470"/>
      </w:pPr>
      <w:r>
        <w:rPr>
          <w:rFonts w:hint="eastAsia"/>
        </w:rPr>
        <w:t>年　　月　　日から　　　　　年　　月　　日まで</w:t>
      </w:r>
    </w:p>
    <w:p w14:paraId="5BB4F730" w14:textId="77777777" w:rsidR="00FB0D37" w:rsidRDefault="00FB0D37">
      <w:pPr>
        <w:rPr>
          <w:rFonts w:hint="eastAsia"/>
        </w:rPr>
      </w:pPr>
    </w:p>
    <w:p w14:paraId="487BC2D4" w14:textId="77777777" w:rsidR="00FB0D37" w:rsidRDefault="00FB0D37" w:rsidP="00FB0D37">
      <w:pPr>
        <w:ind w:firstLineChars="100" w:firstLine="210"/>
      </w:pPr>
      <w:r>
        <w:t>4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の理由</w:t>
      </w:r>
    </w:p>
    <w:sectPr w:rsidR="00FB0D3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07E0" w14:textId="77777777" w:rsidR="001148E7" w:rsidRDefault="001148E7">
      <w:r>
        <w:separator/>
      </w:r>
    </w:p>
  </w:endnote>
  <w:endnote w:type="continuationSeparator" w:id="0">
    <w:p w14:paraId="728804FC" w14:textId="77777777" w:rsidR="001148E7" w:rsidRDefault="0011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2FB1" w14:textId="77777777" w:rsidR="001148E7" w:rsidRDefault="001148E7">
      <w:r>
        <w:separator/>
      </w:r>
    </w:p>
  </w:footnote>
  <w:footnote w:type="continuationSeparator" w:id="0">
    <w:p w14:paraId="716EDE99" w14:textId="77777777" w:rsidR="001148E7" w:rsidRDefault="0011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8"/>
    <w:rsid w:val="001148E7"/>
    <w:rsid w:val="00210F28"/>
    <w:rsid w:val="002B0526"/>
    <w:rsid w:val="006F088E"/>
    <w:rsid w:val="00F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F3404"/>
  <w15:chartTrackingRefBased/>
  <w15:docId w15:val="{AA7E33D2-D122-4D53-8345-673329ED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2001-06-28T07:44:00Z</cp:lastPrinted>
  <dcterms:created xsi:type="dcterms:W3CDTF">2025-06-01T01:52:00Z</dcterms:created>
  <dcterms:modified xsi:type="dcterms:W3CDTF">2025-06-01T01:52:00Z</dcterms:modified>
</cp:coreProperties>
</file>