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0801" w14:textId="77777777" w:rsidR="008E1222" w:rsidRPr="004255A3" w:rsidRDefault="008E1222" w:rsidP="00F72E4D">
      <w:pPr>
        <w:wordWrap w:val="0"/>
        <w:overflowPunct w:val="0"/>
        <w:autoSpaceDE w:val="0"/>
        <w:autoSpaceDN w:val="0"/>
        <w:rPr>
          <w:rFonts w:ascii="ＭＳ 明朝" w:hAnsi="ＭＳ 明朝" w:hint="eastAsia"/>
          <w:kern w:val="0"/>
        </w:rPr>
      </w:pPr>
      <w:r w:rsidRPr="004255A3">
        <w:rPr>
          <w:rFonts w:ascii="ＭＳ 明朝" w:hAnsi="ＭＳ 明朝" w:hint="eastAsia"/>
          <w:kern w:val="0"/>
        </w:rPr>
        <w:t>様式第72号(第136条関係)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2028"/>
        <w:gridCol w:w="1002"/>
        <w:gridCol w:w="1002"/>
        <w:gridCol w:w="1002"/>
        <w:gridCol w:w="1002"/>
        <w:gridCol w:w="1002"/>
        <w:gridCol w:w="1002"/>
      </w:tblGrid>
      <w:tr w:rsidR="008E1222" w:rsidRPr="004255A3" w14:paraId="0FEFFD3A" w14:textId="77777777">
        <w:tblPrEx>
          <w:tblCellMar>
            <w:top w:w="0" w:type="dxa"/>
            <w:bottom w:w="0" w:type="dxa"/>
          </w:tblCellMar>
        </w:tblPrEx>
        <w:trPr>
          <w:cantSplit/>
          <w:trHeight w:val="5369"/>
        </w:trPr>
        <w:tc>
          <w:tcPr>
            <w:tcW w:w="8496" w:type="dxa"/>
            <w:gridSpan w:val="8"/>
            <w:vAlign w:val="center"/>
          </w:tcPr>
          <w:p w14:paraId="3D9B09EC" w14:textId="77777777" w:rsidR="008E1222" w:rsidRPr="004255A3" w:rsidRDefault="008E1222" w:rsidP="00004902">
            <w:pPr>
              <w:wordWrap w:val="0"/>
              <w:overflowPunct w:val="0"/>
              <w:autoSpaceDE w:val="0"/>
              <w:autoSpaceDN w:val="0"/>
              <w:spacing w:beforeLines="50" w:before="167" w:line="480" w:lineRule="auto"/>
              <w:ind w:left="2603" w:right="2603"/>
              <w:jc w:val="distribute"/>
              <w:rPr>
                <w:rFonts w:ascii="ＭＳ 明朝" w:hAnsi="ＭＳ 明朝" w:hint="eastAsia"/>
                <w:kern w:val="0"/>
                <w:lang w:eastAsia="zh-CN"/>
              </w:rPr>
            </w:pPr>
            <w:r w:rsidRPr="004255A3">
              <w:rPr>
                <w:rFonts w:ascii="ＭＳ 明朝" w:hAnsi="ＭＳ 明朝" w:hint="eastAsia"/>
                <w:kern w:val="0"/>
                <w:lang w:eastAsia="zh-CN"/>
              </w:rPr>
              <w:t>履行延期承認通知書</w:t>
            </w:r>
          </w:p>
          <w:p w14:paraId="7FD86A70" w14:textId="77777777" w:rsidR="008E1222" w:rsidRPr="004255A3" w:rsidRDefault="008E1222" w:rsidP="00F72E4D">
            <w:pPr>
              <w:wordWrap w:val="0"/>
              <w:overflowPunct w:val="0"/>
              <w:autoSpaceDE w:val="0"/>
              <w:autoSpaceDN w:val="0"/>
              <w:spacing w:line="360" w:lineRule="auto"/>
              <w:jc w:val="right"/>
              <w:rPr>
                <w:rFonts w:ascii="ＭＳ 明朝" w:hAnsi="ＭＳ 明朝" w:hint="eastAsia"/>
                <w:kern w:val="0"/>
                <w:lang w:eastAsia="zh-CN"/>
              </w:rPr>
            </w:pPr>
            <w:r w:rsidRPr="004255A3">
              <w:rPr>
                <w:rFonts w:ascii="ＭＳ 明朝" w:hAnsi="ＭＳ 明朝" w:hint="eastAsia"/>
                <w:kern w:val="0"/>
                <w:lang w:eastAsia="zh-CN"/>
              </w:rPr>
              <w:t xml:space="preserve">第　　　　　号　</w:t>
            </w:r>
            <w:r w:rsidR="00B95E08" w:rsidRPr="004255A3">
              <w:rPr>
                <w:rFonts w:ascii="ＭＳ 明朝" w:hAnsi="ＭＳ 明朝" w:hint="eastAsia"/>
                <w:kern w:val="0"/>
                <w:lang w:eastAsia="zh-CN"/>
              </w:rPr>
              <w:t xml:space="preserve">　</w:t>
            </w:r>
          </w:p>
          <w:p w14:paraId="2C78445F" w14:textId="77777777" w:rsidR="008E1222" w:rsidRPr="004255A3" w:rsidRDefault="008E1222" w:rsidP="00F72E4D">
            <w:pPr>
              <w:wordWrap w:val="0"/>
              <w:overflowPunct w:val="0"/>
              <w:autoSpaceDE w:val="0"/>
              <w:autoSpaceDN w:val="0"/>
              <w:spacing w:line="720" w:lineRule="auto"/>
              <w:jc w:val="right"/>
              <w:rPr>
                <w:rFonts w:ascii="ＭＳ 明朝" w:hAnsi="ＭＳ 明朝" w:hint="eastAsia"/>
                <w:kern w:val="0"/>
              </w:rPr>
            </w:pPr>
            <w:r w:rsidRPr="004255A3">
              <w:rPr>
                <w:rFonts w:ascii="ＭＳ 明朝" w:hAnsi="ＭＳ 明朝" w:hint="eastAsia"/>
                <w:kern w:val="0"/>
                <w:lang w:eastAsia="zh-CN"/>
              </w:rPr>
              <w:t xml:space="preserve">年　　月　　日　</w:t>
            </w:r>
            <w:r w:rsidR="00B95E08" w:rsidRPr="004255A3">
              <w:rPr>
                <w:rFonts w:ascii="ＭＳ 明朝" w:hAnsi="ＭＳ 明朝" w:hint="eastAsia"/>
                <w:kern w:val="0"/>
              </w:rPr>
              <w:t xml:space="preserve">　</w:t>
            </w:r>
          </w:p>
          <w:p w14:paraId="1CE3C9C1" w14:textId="77777777" w:rsidR="008E1222" w:rsidRPr="004255A3" w:rsidRDefault="008E1222" w:rsidP="00F72E4D">
            <w:pPr>
              <w:wordWrap w:val="0"/>
              <w:overflowPunct w:val="0"/>
              <w:autoSpaceDE w:val="0"/>
              <w:autoSpaceDN w:val="0"/>
              <w:spacing w:line="720" w:lineRule="auto"/>
              <w:ind w:left="2100"/>
              <w:rPr>
                <w:rFonts w:ascii="ＭＳ 明朝" w:hAnsi="ＭＳ 明朝" w:hint="eastAsia"/>
                <w:kern w:val="0"/>
                <w:lang w:eastAsia="zh-CN"/>
              </w:rPr>
            </w:pPr>
            <w:r w:rsidRPr="004255A3">
              <w:rPr>
                <w:rFonts w:ascii="ＭＳ 明朝" w:hAnsi="ＭＳ 明朝" w:hint="eastAsia"/>
                <w:kern w:val="0"/>
                <w:lang w:eastAsia="zh-CN"/>
              </w:rPr>
              <w:t>様</w:t>
            </w:r>
          </w:p>
          <w:p w14:paraId="69BFB166" w14:textId="77777777" w:rsidR="008E1222" w:rsidRPr="004255A3" w:rsidRDefault="008E1222" w:rsidP="00F72E4D">
            <w:pPr>
              <w:wordWrap w:val="0"/>
              <w:overflowPunct w:val="0"/>
              <w:autoSpaceDE w:val="0"/>
              <w:autoSpaceDN w:val="0"/>
              <w:spacing w:line="720" w:lineRule="auto"/>
              <w:jc w:val="right"/>
              <w:rPr>
                <w:rFonts w:ascii="ＭＳ 明朝" w:hAnsi="ＭＳ 明朝" w:hint="eastAsia"/>
                <w:kern w:val="0"/>
                <w:lang w:eastAsia="zh-TW"/>
              </w:rPr>
            </w:pPr>
            <w:r w:rsidRPr="004255A3">
              <w:rPr>
                <w:rFonts w:ascii="ＭＳ 明朝" w:hAnsi="ＭＳ 明朝" w:hint="eastAsia"/>
                <w:kern w:val="0"/>
                <w:lang w:eastAsia="zh-TW"/>
              </w:rPr>
              <w:t xml:space="preserve">国頭村長　</w:t>
            </w:r>
            <w:r w:rsidRPr="004255A3">
              <w:rPr>
                <w:rFonts w:ascii="ＭＳ 明朝" w:hAnsi="ＭＳ 明朝" w:hint="eastAsia"/>
                <w:spacing w:val="105"/>
                <w:kern w:val="0"/>
                <w:lang w:eastAsia="zh-TW"/>
              </w:rPr>
              <w:t>氏</w:t>
            </w:r>
            <w:r w:rsidRPr="004255A3">
              <w:rPr>
                <w:rFonts w:ascii="ＭＳ 明朝" w:hAnsi="ＭＳ 明朝" w:hint="eastAsia"/>
                <w:kern w:val="0"/>
                <w:lang w:eastAsia="zh-TW"/>
              </w:rPr>
              <w:t xml:space="preserve">名　　　　　　　　</w:t>
            </w:r>
            <w:r w:rsidR="00260217" w:rsidRPr="00260217">
              <w:rPr>
                <w:rFonts w:ascii="ＭＳ 明朝" w:hAnsi="ＭＳ 明朝"/>
                <w:kern w:val="0"/>
                <w:lang w:eastAsia="zh-CN"/>
              </w:rPr>
              <w:fldChar w:fldCharType="begin"/>
            </w:r>
            <w:r w:rsidR="00260217" w:rsidRPr="00260217">
              <w:rPr>
                <w:rFonts w:ascii="ＭＳ 明朝" w:hAnsi="ＭＳ 明朝"/>
                <w:kern w:val="0"/>
                <w:lang w:eastAsia="zh-TW"/>
              </w:rPr>
              <w:instrText xml:space="preserve"> eq \o\ac(□,</w:instrText>
            </w:r>
            <w:r w:rsidR="00260217" w:rsidRPr="00260217">
              <w:rPr>
                <w:rFonts w:ascii="ＭＳ 明朝" w:hAnsi="ＭＳ 明朝"/>
                <w:kern w:val="0"/>
                <w:position w:val="2"/>
                <w:sz w:val="14"/>
                <w:lang w:eastAsia="zh-TW"/>
              </w:rPr>
              <w:instrText>印</w:instrText>
            </w:r>
            <w:r w:rsidR="00260217" w:rsidRPr="00260217">
              <w:rPr>
                <w:rFonts w:ascii="ＭＳ 明朝" w:hAnsi="ＭＳ 明朝"/>
                <w:kern w:val="0"/>
                <w:lang w:eastAsia="zh-TW"/>
              </w:rPr>
              <w:instrText>)</w:instrText>
            </w:r>
            <w:r w:rsidR="00260217" w:rsidRPr="00260217">
              <w:rPr>
                <w:rFonts w:ascii="ＭＳ 明朝" w:hAnsi="ＭＳ 明朝"/>
                <w:kern w:val="0"/>
                <w:lang w:eastAsia="zh-CN"/>
              </w:rPr>
              <w:fldChar w:fldCharType="end"/>
            </w:r>
            <w:r w:rsidRPr="004255A3">
              <w:rPr>
                <w:rFonts w:ascii="ＭＳ 明朝" w:hAnsi="ＭＳ 明朝" w:hint="eastAsia"/>
                <w:kern w:val="0"/>
                <w:lang w:eastAsia="zh-TW"/>
              </w:rPr>
              <w:t xml:space="preserve">　</w:t>
            </w:r>
          </w:p>
          <w:p w14:paraId="7A059069" w14:textId="77777777" w:rsidR="008E1222" w:rsidRPr="004255A3" w:rsidRDefault="008E1222" w:rsidP="00BE367D">
            <w:pPr>
              <w:wordWrap w:val="0"/>
              <w:overflowPunct w:val="0"/>
              <w:autoSpaceDE w:val="0"/>
              <w:autoSpaceDN w:val="0"/>
              <w:spacing w:line="360" w:lineRule="auto"/>
              <w:ind w:firstLineChars="600" w:firstLine="1260"/>
              <w:rPr>
                <w:rFonts w:ascii="ＭＳ 明朝" w:hAnsi="ＭＳ 明朝" w:hint="eastAsia"/>
                <w:kern w:val="0"/>
              </w:rPr>
            </w:pPr>
            <w:r w:rsidRPr="004255A3">
              <w:rPr>
                <w:rFonts w:ascii="ＭＳ 明朝" w:hAnsi="ＭＳ 明朝" w:hint="eastAsia"/>
                <w:kern w:val="0"/>
              </w:rPr>
              <w:t>年　　月　　日に申請された履行期限の延長は、下記の条件を付して承認しました。なお、指定した期日までに担保の提供のない場合又は条件に反したときは、この承認を取り消すことがあります。</w:t>
            </w:r>
          </w:p>
          <w:p w14:paraId="4281FDBC" w14:textId="77777777" w:rsidR="008E1222" w:rsidRPr="004255A3" w:rsidRDefault="008E1222" w:rsidP="009934BD">
            <w:pPr>
              <w:wordWrap w:val="0"/>
              <w:overflowPunct w:val="0"/>
              <w:autoSpaceDE w:val="0"/>
              <w:autoSpaceDN w:val="0"/>
              <w:spacing w:beforeLines="50" w:before="167"/>
              <w:jc w:val="center"/>
              <w:rPr>
                <w:rFonts w:ascii="ＭＳ 明朝" w:hAnsi="ＭＳ 明朝" w:hint="eastAsia"/>
                <w:kern w:val="0"/>
              </w:rPr>
            </w:pPr>
            <w:r w:rsidRPr="004255A3">
              <w:rPr>
                <w:rFonts w:ascii="ＭＳ 明朝" w:hAnsi="ＭＳ 明朝" w:hint="eastAsia"/>
                <w:kern w:val="0"/>
              </w:rPr>
              <w:t>記</w:t>
            </w:r>
          </w:p>
        </w:tc>
      </w:tr>
      <w:tr w:rsidR="008E1222" w:rsidRPr="004255A3" w14:paraId="69FD2ED1" w14:textId="77777777">
        <w:tblPrEx>
          <w:tblCellMar>
            <w:top w:w="0" w:type="dxa"/>
            <w:bottom w:w="0" w:type="dxa"/>
          </w:tblCellMar>
        </w:tblPrEx>
        <w:trPr>
          <w:cantSplit/>
          <w:trHeight w:val="795"/>
        </w:trPr>
        <w:tc>
          <w:tcPr>
            <w:tcW w:w="2484" w:type="dxa"/>
            <w:gridSpan w:val="2"/>
            <w:vAlign w:val="center"/>
          </w:tcPr>
          <w:p w14:paraId="04D24B14" w14:textId="77777777" w:rsidR="008E1222" w:rsidRPr="004255A3" w:rsidRDefault="008E1222" w:rsidP="00F72E4D">
            <w:pPr>
              <w:wordWrap w:val="0"/>
              <w:overflowPunct w:val="0"/>
              <w:autoSpaceDE w:val="0"/>
              <w:autoSpaceDN w:val="0"/>
              <w:jc w:val="distribute"/>
              <w:rPr>
                <w:rFonts w:ascii="ＭＳ 明朝" w:hAnsi="ＭＳ 明朝" w:hint="eastAsia"/>
                <w:kern w:val="0"/>
              </w:rPr>
            </w:pPr>
            <w:r w:rsidRPr="004255A3">
              <w:rPr>
                <w:rFonts w:ascii="ＭＳ 明朝" w:hAnsi="ＭＳ 明朝" w:hint="eastAsia"/>
                <w:kern w:val="0"/>
              </w:rPr>
              <w:t>債権名</w:t>
            </w:r>
          </w:p>
        </w:tc>
        <w:tc>
          <w:tcPr>
            <w:tcW w:w="2004" w:type="dxa"/>
            <w:gridSpan w:val="2"/>
            <w:vAlign w:val="center"/>
          </w:tcPr>
          <w:p w14:paraId="1296E9CD" w14:textId="77777777" w:rsidR="008E1222" w:rsidRPr="004255A3" w:rsidRDefault="008E1222" w:rsidP="00F72E4D">
            <w:pPr>
              <w:wordWrap w:val="0"/>
              <w:overflowPunct w:val="0"/>
              <w:autoSpaceDE w:val="0"/>
              <w:autoSpaceDN w:val="0"/>
              <w:jc w:val="distribute"/>
              <w:rPr>
                <w:rFonts w:ascii="ＭＳ 明朝" w:hAnsi="ＭＳ 明朝" w:hint="eastAsia"/>
                <w:kern w:val="0"/>
              </w:rPr>
            </w:pPr>
            <w:r w:rsidRPr="004255A3">
              <w:rPr>
                <w:rFonts w:ascii="ＭＳ 明朝" w:hAnsi="ＭＳ 明朝" w:hint="eastAsia"/>
                <w:kern w:val="0"/>
              </w:rPr>
              <w:t>債権額</w:t>
            </w:r>
          </w:p>
        </w:tc>
        <w:tc>
          <w:tcPr>
            <w:tcW w:w="2004" w:type="dxa"/>
            <w:gridSpan w:val="2"/>
            <w:vAlign w:val="center"/>
          </w:tcPr>
          <w:p w14:paraId="42942567" w14:textId="77777777" w:rsidR="008E1222" w:rsidRPr="004255A3" w:rsidRDefault="008E1222" w:rsidP="00F72E4D">
            <w:pPr>
              <w:wordWrap w:val="0"/>
              <w:overflowPunct w:val="0"/>
              <w:autoSpaceDE w:val="0"/>
              <w:autoSpaceDN w:val="0"/>
              <w:jc w:val="distribute"/>
              <w:rPr>
                <w:rFonts w:ascii="ＭＳ 明朝" w:hAnsi="ＭＳ 明朝" w:hint="eastAsia"/>
                <w:kern w:val="0"/>
              </w:rPr>
            </w:pPr>
            <w:r w:rsidRPr="004255A3">
              <w:rPr>
                <w:rFonts w:ascii="ＭＳ 明朝" w:hAnsi="ＭＳ 明朝" w:hint="eastAsia"/>
                <w:kern w:val="0"/>
              </w:rPr>
              <w:t>納入期限</w:t>
            </w:r>
          </w:p>
        </w:tc>
        <w:tc>
          <w:tcPr>
            <w:tcW w:w="2004" w:type="dxa"/>
            <w:gridSpan w:val="2"/>
            <w:vAlign w:val="center"/>
          </w:tcPr>
          <w:p w14:paraId="486BC8A5" w14:textId="77777777" w:rsidR="008E1222" w:rsidRPr="004255A3" w:rsidRDefault="008E1222" w:rsidP="00F72E4D">
            <w:pPr>
              <w:wordWrap w:val="0"/>
              <w:overflowPunct w:val="0"/>
              <w:autoSpaceDE w:val="0"/>
              <w:autoSpaceDN w:val="0"/>
              <w:jc w:val="distribute"/>
              <w:rPr>
                <w:rFonts w:ascii="ＭＳ 明朝" w:hAnsi="ＭＳ 明朝" w:hint="eastAsia"/>
                <w:kern w:val="0"/>
              </w:rPr>
            </w:pPr>
            <w:r w:rsidRPr="004255A3">
              <w:rPr>
                <w:rFonts w:ascii="ＭＳ 明朝" w:hAnsi="ＭＳ 明朝" w:hint="eastAsia"/>
                <w:kern w:val="0"/>
              </w:rPr>
              <w:t>備考</w:t>
            </w:r>
          </w:p>
        </w:tc>
      </w:tr>
      <w:tr w:rsidR="008E1222" w:rsidRPr="004255A3" w14:paraId="7648EDF2" w14:textId="77777777">
        <w:tblPrEx>
          <w:tblCellMar>
            <w:top w:w="0" w:type="dxa"/>
            <w:bottom w:w="0" w:type="dxa"/>
          </w:tblCellMar>
        </w:tblPrEx>
        <w:trPr>
          <w:cantSplit/>
          <w:trHeight w:val="795"/>
        </w:trPr>
        <w:tc>
          <w:tcPr>
            <w:tcW w:w="456" w:type="dxa"/>
            <w:vMerge w:val="restart"/>
            <w:textDirection w:val="tbRlV"/>
          </w:tcPr>
          <w:p w14:paraId="30F9EFB4" w14:textId="77777777" w:rsidR="008E1222" w:rsidRPr="004255A3" w:rsidRDefault="008E1222" w:rsidP="00F72E4D">
            <w:pPr>
              <w:wordWrap w:val="0"/>
              <w:overflowPunct w:val="0"/>
              <w:autoSpaceDE w:val="0"/>
              <w:autoSpaceDN w:val="0"/>
              <w:ind w:left="113" w:right="113"/>
              <w:jc w:val="center"/>
              <w:rPr>
                <w:rFonts w:ascii="ＭＳ 明朝" w:hAnsi="ＭＳ 明朝" w:hint="eastAsia"/>
                <w:kern w:val="0"/>
              </w:rPr>
            </w:pPr>
            <w:r w:rsidRPr="004255A3">
              <w:rPr>
                <w:rFonts w:ascii="ＭＳ 明朝" w:hAnsi="ＭＳ 明朝" w:hint="eastAsia"/>
                <w:kern w:val="0"/>
              </w:rPr>
              <w:t>附帯債権</w:t>
            </w:r>
          </w:p>
        </w:tc>
        <w:tc>
          <w:tcPr>
            <w:tcW w:w="2028" w:type="dxa"/>
          </w:tcPr>
          <w:p w14:paraId="7F6D95D1"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2004" w:type="dxa"/>
            <w:gridSpan w:val="2"/>
          </w:tcPr>
          <w:p w14:paraId="2A19736E" w14:textId="77777777" w:rsidR="008E1222" w:rsidRPr="004255A3" w:rsidRDefault="008E1222" w:rsidP="00F72E4D">
            <w:pPr>
              <w:wordWrap w:val="0"/>
              <w:overflowPunct w:val="0"/>
              <w:autoSpaceDE w:val="0"/>
              <w:autoSpaceDN w:val="0"/>
              <w:jc w:val="right"/>
              <w:rPr>
                <w:rFonts w:ascii="ＭＳ 明朝" w:hAnsi="ＭＳ 明朝" w:hint="eastAsia"/>
                <w:kern w:val="0"/>
              </w:rPr>
            </w:pPr>
            <w:r w:rsidRPr="004255A3">
              <w:rPr>
                <w:rFonts w:ascii="ＭＳ 明朝" w:hAnsi="ＭＳ 明朝" w:hint="eastAsia"/>
                <w:kern w:val="0"/>
              </w:rPr>
              <w:t>円</w:t>
            </w:r>
          </w:p>
        </w:tc>
        <w:tc>
          <w:tcPr>
            <w:tcW w:w="2004" w:type="dxa"/>
            <w:gridSpan w:val="2"/>
          </w:tcPr>
          <w:p w14:paraId="2D6E0A38"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2004" w:type="dxa"/>
            <w:gridSpan w:val="2"/>
          </w:tcPr>
          <w:p w14:paraId="718AD637" w14:textId="77777777" w:rsidR="008E1222" w:rsidRPr="004255A3" w:rsidRDefault="008E1222" w:rsidP="00F72E4D">
            <w:pPr>
              <w:wordWrap w:val="0"/>
              <w:overflowPunct w:val="0"/>
              <w:autoSpaceDE w:val="0"/>
              <w:autoSpaceDN w:val="0"/>
              <w:rPr>
                <w:rFonts w:ascii="ＭＳ 明朝" w:hAnsi="ＭＳ 明朝" w:hint="eastAsia"/>
                <w:kern w:val="0"/>
              </w:rPr>
            </w:pPr>
          </w:p>
        </w:tc>
      </w:tr>
      <w:tr w:rsidR="008E1222" w:rsidRPr="004255A3" w14:paraId="73E555C3" w14:textId="77777777">
        <w:tblPrEx>
          <w:tblCellMar>
            <w:top w:w="0" w:type="dxa"/>
            <w:bottom w:w="0" w:type="dxa"/>
          </w:tblCellMar>
        </w:tblPrEx>
        <w:trPr>
          <w:cantSplit/>
          <w:trHeight w:val="795"/>
        </w:trPr>
        <w:tc>
          <w:tcPr>
            <w:tcW w:w="456" w:type="dxa"/>
            <w:vMerge/>
          </w:tcPr>
          <w:p w14:paraId="66DD4164"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2028" w:type="dxa"/>
          </w:tcPr>
          <w:p w14:paraId="5122897F"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2004" w:type="dxa"/>
            <w:gridSpan w:val="2"/>
          </w:tcPr>
          <w:p w14:paraId="3501A3C1"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2004" w:type="dxa"/>
            <w:gridSpan w:val="2"/>
          </w:tcPr>
          <w:p w14:paraId="1AF3FC0E"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2004" w:type="dxa"/>
            <w:gridSpan w:val="2"/>
          </w:tcPr>
          <w:p w14:paraId="1D196FDE" w14:textId="77777777" w:rsidR="008E1222" w:rsidRPr="004255A3" w:rsidRDefault="008E1222" w:rsidP="00F72E4D">
            <w:pPr>
              <w:wordWrap w:val="0"/>
              <w:overflowPunct w:val="0"/>
              <w:autoSpaceDE w:val="0"/>
              <w:autoSpaceDN w:val="0"/>
              <w:rPr>
                <w:rFonts w:ascii="ＭＳ 明朝" w:hAnsi="ＭＳ 明朝" w:hint="eastAsia"/>
                <w:kern w:val="0"/>
              </w:rPr>
            </w:pPr>
          </w:p>
        </w:tc>
      </w:tr>
      <w:tr w:rsidR="008E1222" w:rsidRPr="004255A3" w14:paraId="644CDE29" w14:textId="77777777">
        <w:tblPrEx>
          <w:tblCellMar>
            <w:top w:w="0" w:type="dxa"/>
            <w:bottom w:w="0" w:type="dxa"/>
          </w:tblCellMar>
        </w:tblPrEx>
        <w:trPr>
          <w:cantSplit/>
          <w:trHeight w:val="795"/>
        </w:trPr>
        <w:tc>
          <w:tcPr>
            <w:tcW w:w="2484" w:type="dxa"/>
            <w:gridSpan w:val="2"/>
            <w:vAlign w:val="center"/>
          </w:tcPr>
          <w:p w14:paraId="401809EF" w14:textId="77777777" w:rsidR="008E1222" w:rsidRPr="004255A3" w:rsidRDefault="008E1222" w:rsidP="00F72E4D">
            <w:pPr>
              <w:wordWrap w:val="0"/>
              <w:overflowPunct w:val="0"/>
              <w:autoSpaceDE w:val="0"/>
              <w:autoSpaceDN w:val="0"/>
              <w:jc w:val="center"/>
              <w:rPr>
                <w:rFonts w:ascii="ＭＳ 明朝" w:hAnsi="ＭＳ 明朝" w:hint="eastAsia"/>
                <w:kern w:val="0"/>
              </w:rPr>
            </w:pPr>
            <w:r w:rsidRPr="004255A3">
              <w:rPr>
                <w:rFonts w:ascii="ＭＳ 明朝" w:hAnsi="ＭＳ 明朝" w:hint="eastAsia"/>
                <w:kern w:val="0"/>
              </w:rPr>
              <w:t>計</w:t>
            </w:r>
          </w:p>
        </w:tc>
        <w:tc>
          <w:tcPr>
            <w:tcW w:w="2004" w:type="dxa"/>
            <w:gridSpan w:val="2"/>
          </w:tcPr>
          <w:p w14:paraId="7541E578"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2004" w:type="dxa"/>
            <w:gridSpan w:val="2"/>
          </w:tcPr>
          <w:p w14:paraId="7C0D3004"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2004" w:type="dxa"/>
            <w:gridSpan w:val="2"/>
          </w:tcPr>
          <w:p w14:paraId="20F7FA5F" w14:textId="77777777" w:rsidR="008E1222" w:rsidRPr="004255A3" w:rsidRDefault="008E1222" w:rsidP="00F72E4D">
            <w:pPr>
              <w:wordWrap w:val="0"/>
              <w:overflowPunct w:val="0"/>
              <w:autoSpaceDE w:val="0"/>
              <w:autoSpaceDN w:val="0"/>
              <w:rPr>
                <w:rFonts w:ascii="ＭＳ 明朝" w:hAnsi="ＭＳ 明朝" w:hint="eastAsia"/>
                <w:kern w:val="0"/>
              </w:rPr>
            </w:pPr>
          </w:p>
        </w:tc>
      </w:tr>
      <w:tr w:rsidR="008E1222" w:rsidRPr="004255A3" w14:paraId="0D3FFCC5" w14:textId="77777777">
        <w:tblPrEx>
          <w:tblCellMar>
            <w:top w:w="0" w:type="dxa"/>
            <w:bottom w:w="0" w:type="dxa"/>
          </w:tblCellMar>
        </w:tblPrEx>
        <w:trPr>
          <w:cantSplit/>
          <w:trHeight w:val="405"/>
        </w:trPr>
        <w:tc>
          <w:tcPr>
            <w:tcW w:w="2484" w:type="dxa"/>
            <w:gridSpan w:val="2"/>
            <w:vMerge w:val="restart"/>
            <w:vAlign w:val="center"/>
          </w:tcPr>
          <w:p w14:paraId="73F3A7F4" w14:textId="77777777" w:rsidR="008E1222" w:rsidRPr="004255A3" w:rsidRDefault="008E1222" w:rsidP="00F72E4D">
            <w:pPr>
              <w:wordWrap w:val="0"/>
              <w:overflowPunct w:val="0"/>
              <w:autoSpaceDE w:val="0"/>
              <w:autoSpaceDN w:val="0"/>
              <w:jc w:val="distribute"/>
              <w:rPr>
                <w:rFonts w:ascii="ＭＳ 明朝" w:hAnsi="ＭＳ 明朝" w:hint="eastAsia"/>
                <w:kern w:val="0"/>
              </w:rPr>
            </w:pPr>
            <w:r w:rsidRPr="004255A3">
              <w:rPr>
                <w:rFonts w:ascii="ＭＳ 明朝" w:hAnsi="ＭＳ 明朝" w:hint="eastAsia"/>
                <w:kern w:val="0"/>
              </w:rPr>
              <w:t>履行延期の内容</w:t>
            </w:r>
          </w:p>
        </w:tc>
        <w:tc>
          <w:tcPr>
            <w:tcW w:w="1002" w:type="dxa"/>
            <w:vMerge w:val="restart"/>
            <w:vAlign w:val="center"/>
          </w:tcPr>
          <w:p w14:paraId="657F2C68" w14:textId="77777777" w:rsidR="008E1222" w:rsidRPr="004255A3" w:rsidRDefault="008E1222" w:rsidP="00F72E4D">
            <w:pPr>
              <w:wordWrap w:val="0"/>
              <w:overflowPunct w:val="0"/>
              <w:autoSpaceDE w:val="0"/>
              <w:autoSpaceDN w:val="0"/>
              <w:jc w:val="distribute"/>
              <w:rPr>
                <w:rFonts w:ascii="ＭＳ 明朝" w:hAnsi="ＭＳ 明朝" w:hint="eastAsia"/>
                <w:kern w:val="0"/>
              </w:rPr>
            </w:pPr>
            <w:r w:rsidRPr="004255A3">
              <w:rPr>
                <w:rFonts w:ascii="ＭＳ 明朝" w:hAnsi="ＭＳ 明朝" w:hint="eastAsia"/>
                <w:spacing w:val="105"/>
                <w:kern w:val="0"/>
              </w:rPr>
              <w:t>納</w:t>
            </w:r>
            <w:r w:rsidRPr="004255A3">
              <w:rPr>
                <w:rFonts w:ascii="ＭＳ 明朝" w:hAnsi="ＭＳ 明朝" w:hint="eastAsia"/>
                <w:kern w:val="0"/>
              </w:rPr>
              <w:t>入期限</w:t>
            </w:r>
          </w:p>
        </w:tc>
        <w:tc>
          <w:tcPr>
            <w:tcW w:w="1002" w:type="dxa"/>
            <w:vMerge w:val="restart"/>
            <w:vAlign w:val="center"/>
          </w:tcPr>
          <w:p w14:paraId="5AD779DB" w14:textId="77777777" w:rsidR="008E1222" w:rsidRPr="004255A3" w:rsidRDefault="008E1222" w:rsidP="00F72E4D">
            <w:pPr>
              <w:wordWrap w:val="0"/>
              <w:overflowPunct w:val="0"/>
              <w:autoSpaceDE w:val="0"/>
              <w:autoSpaceDN w:val="0"/>
              <w:jc w:val="distribute"/>
              <w:rPr>
                <w:rFonts w:ascii="ＭＳ 明朝" w:hAnsi="ＭＳ 明朝" w:hint="eastAsia"/>
                <w:kern w:val="0"/>
              </w:rPr>
            </w:pPr>
            <w:r w:rsidRPr="004255A3">
              <w:rPr>
                <w:rFonts w:ascii="ＭＳ 明朝" w:hAnsi="ＭＳ 明朝" w:hint="eastAsia"/>
                <w:spacing w:val="105"/>
                <w:kern w:val="0"/>
              </w:rPr>
              <w:t>元</w:t>
            </w:r>
            <w:r w:rsidRPr="004255A3">
              <w:rPr>
                <w:rFonts w:ascii="ＭＳ 明朝" w:hAnsi="ＭＳ 明朝" w:hint="eastAsia"/>
                <w:kern w:val="0"/>
              </w:rPr>
              <w:t>本債権</w:t>
            </w:r>
          </w:p>
        </w:tc>
        <w:tc>
          <w:tcPr>
            <w:tcW w:w="2004" w:type="dxa"/>
            <w:gridSpan w:val="2"/>
            <w:vAlign w:val="center"/>
          </w:tcPr>
          <w:p w14:paraId="176AABDD" w14:textId="77777777" w:rsidR="008E1222" w:rsidRPr="004255A3" w:rsidRDefault="008E1222" w:rsidP="00F72E4D">
            <w:pPr>
              <w:wordWrap w:val="0"/>
              <w:overflowPunct w:val="0"/>
              <w:autoSpaceDE w:val="0"/>
              <w:autoSpaceDN w:val="0"/>
              <w:jc w:val="distribute"/>
              <w:rPr>
                <w:rFonts w:ascii="ＭＳ 明朝" w:hAnsi="ＭＳ 明朝" w:hint="eastAsia"/>
                <w:kern w:val="0"/>
              </w:rPr>
            </w:pPr>
            <w:r w:rsidRPr="004255A3">
              <w:rPr>
                <w:rFonts w:ascii="ＭＳ 明朝" w:hAnsi="ＭＳ 明朝" w:hint="eastAsia"/>
                <w:kern w:val="0"/>
              </w:rPr>
              <w:t>附帯債権</w:t>
            </w:r>
          </w:p>
        </w:tc>
        <w:tc>
          <w:tcPr>
            <w:tcW w:w="1002" w:type="dxa"/>
            <w:vMerge w:val="restart"/>
            <w:vAlign w:val="center"/>
          </w:tcPr>
          <w:p w14:paraId="725006F0" w14:textId="77777777" w:rsidR="008E1222" w:rsidRPr="004255A3" w:rsidRDefault="008E1222" w:rsidP="00F72E4D">
            <w:pPr>
              <w:wordWrap w:val="0"/>
              <w:overflowPunct w:val="0"/>
              <w:autoSpaceDE w:val="0"/>
              <w:autoSpaceDN w:val="0"/>
              <w:jc w:val="distribute"/>
              <w:rPr>
                <w:rFonts w:ascii="ＭＳ 明朝" w:hAnsi="ＭＳ 明朝" w:hint="eastAsia"/>
                <w:kern w:val="0"/>
              </w:rPr>
            </w:pPr>
            <w:r w:rsidRPr="004255A3">
              <w:rPr>
                <w:rFonts w:ascii="ＭＳ 明朝" w:hAnsi="ＭＳ 明朝" w:hint="eastAsia"/>
                <w:spacing w:val="105"/>
                <w:kern w:val="0"/>
              </w:rPr>
              <w:t>延</w:t>
            </w:r>
            <w:r w:rsidRPr="004255A3">
              <w:rPr>
                <w:rFonts w:ascii="ＭＳ 明朝" w:hAnsi="ＭＳ 明朝" w:hint="eastAsia"/>
                <w:kern w:val="0"/>
              </w:rPr>
              <w:t>納利息</w:t>
            </w:r>
          </w:p>
        </w:tc>
        <w:tc>
          <w:tcPr>
            <w:tcW w:w="1002" w:type="dxa"/>
            <w:vMerge w:val="restart"/>
            <w:vAlign w:val="center"/>
          </w:tcPr>
          <w:p w14:paraId="0327143C" w14:textId="77777777" w:rsidR="008E1222" w:rsidRPr="004255A3" w:rsidRDefault="008E1222" w:rsidP="00F72E4D">
            <w:pPr>
              <w:wordWrap w:val="0"/>
              <w:overflowPunct w:val="0"/>
              <w:autoSpaceDE w:val="0"/>
              <w:autoSpaceDN w:val="0"/>
              <w:jc w:val="center"/>
              <w:rPr>
                <w:rFonts w:ascii="ＭＳ 明朝" w:hAnsi="ＭＳ 明朝" w:hint="eastAsia"/>
                <w:kern w:val="0"/>
              </w:rPr>
            </w:pPr>
            <w:r w:rsidRPr="004255A3">
              <w:rPr>
                <w:rFonts w:ascii="ＭＳ 明朝" w:hAnsi="ＭＳ 明朝" w:hint="eastAsia"/>
                <w:kern w:val="0"/>
              </w:rPr>
              <w:t>合計額</w:t>
            </w:r>
          </w:p>
        </w:tc>
      </w:tr>
      <w:tr w:rsidR="008E1222" w:rsidRPr="004255A3" w14:paraId="5DFCDD5A" w14:textId="77777777">
        <w:tblPrEx>
          <w:tblCellMar>
            <w:top w:w="0" w:type="dxa"/>
            <w:bottom w:w="0" w:type="dxa"/>
          </w:tblCellMar>
        </w:tblPrEx>
        <w:trPr>
          <w:cantSplit/>
          <w:trHeight w:val="405"/>
        </w:trPr>
        <w:tc>
          <w:tcPr>
            <w:tcW w:w="2484" w:type="dxa"/>
            <w:gridSpan w:val="2"/>
            <w:vMerge/>
            <w:vAlign w:val="center"/>
          </w:tcPr>
          <w:p w14:paraId="6AD0C32B" w14:textId="77777777" w:rsidR="008E1222" w:rsidRPr="004255A3" w:rsidRDefault="008E1222" w:rsidP="00F72E4D">
            <w:pPr>
              <w:wordWrap w:val="0"/>
              <w:overflowPunct w:val="0"/>
              <w:autoSpaceDE w:val="0"/>
              <w:autoSpaceDN w:val="0"/>
              <w:jc w:val="distribute"/>
              <w:rPr>
                <w:rFonts w:ascii="ＭＳ 明朝" w:hAnsi="ＭＳ 明朝" w:hint="eastAsia"/>
                <w:kern w:val="0"/>
              </w:rPr>
            </w:pPr>
          </w:p>
        </w:tc>
        <w:tc>
          <w:tcPr>
            <w:tcW w:w="1002" w:type="dxa"/>
            <w:vMerge/>
          </w:tcPr>
          <w:p w14:paraId="65DC42E5"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1002" w:type="dxa"/>
            <w:vMerge/>
          </w:tcPr>
          <w:p w14:paraId="4DFF26AE"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1002" w:type="dxa"/>
          </w:tcPr>
          <w:p w14:paraId="507BB2BB"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1002" w:type="dxa"/>
          </w:tcPr>
          <w:p w14:paraId="3484A1C0"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1002" w:type="dxa"/>
            <w:vMerge/>
          </w:tcPr>
          <w:p w14:paraId="5F3E1937"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1002" w:type="dxa"/>
            <w:vMerge/>
          </w:tcPr>
          <w:p w14:paraId="6C5A4458" w14:textId="77777777" w:rsidR="008E1222" w:rsidRPr="004255A3" w:rsidRDefault="008E1222" w:rsidP="00F72E4D">
            <w:pPr>
              <w:wordWrap w:val="0"/>
              <w:overflowPunct w:val="0"/>
              <w:autoSpaceDE w:val="0"/>
              <w:autoSpaceDN w:val="0"/>
              <w:rPr>
                <w:rFonts w:ascii="ＭＳ 明朝" w:hAnsi="ＭＳ 明朝" w:hint="eastAsia"/>
                <w:kern w:val="0"/>
              </w:rPr>
            </w:pPr>
          </w:p>
        </w:tc>
      </w:tr>
      <w:tr w:rsidR="008E1222" w:rsidRPr="004255A3" w14:paraId="57281E62" w14:textId="77777777">
        <w:tblPrEx>
          <w:tblCellMar>
            <w:top w:w="0" w:type="dxa"/>
            <w:bottom w:w="0" w:type="dxa"/>
          </w:tblCellMar>
        </w:tblPrEx>
        <w:trPr>
          <w:cantSplit/>
          <w:trHeight w:val="405"/>
        </w:trPr>
        <w:tc>
          <w:tcPr>
            <w:tcW w:w="2484" w:type="dxa"/>
            <w:gridSpan w:val="2"/>
            <w:vMerge/>
            <w:vAlign w:val="center"/>
          </w:tcPr>
          <w:p w14:paraId="48C4A96D" w14:textId="77777777" w:rsidR="008E1222" w:rsidRPr="004255A3" w:rsidRDefault="008E1222" w:rsidP="00F72E4D">
            <w:pPr>
              <w:wordWrap w:val="0"/>
              <w:overflowPunct w:val="0"/>
              <w:autoSpaceDE w:val="0"/>
              <w:autoSpaceDN w:val="0"/>
              <w:jc w:val="distribute"/>
              <w:rPr>
                <w:rFonts w:ascii="ＭＳ 明朝" w:hAnsi="ＭＳ 明朝" w:hint="eastAsia"/>
                <w:kern w:val="0"/>
              </w:rPr>
            </w:pPr>
          </w:p>
        </w:tc>
        <w:tc>
          <w:tcPr>
            <w:tcW w:w="1002" w:type="dxa"/>
          </w:tcPr>
          <w:p w14:paraId="3BA48B5F"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1002" w:type="dxa"/>
          </w:tcPr>
          <w:p w14:paraId="32838E02" w14:textId="77777777" w:rsidR="008E1222" w:rsidRPr="004255A3" w:rsidRDefault="008E1222" w:rsidP="00F72E4D">
            <w:pPr>
              <w:wordWrap w:val="0"/>
              <w:overflowPunct w:val="0"/>
              <w:autoSpaceDE w:val="0"/>
              <w:autoSpaceDN w:val="0"/>
              <w:jc w:val="right"/>
              <w:rPr>
                <w:rFonts w:ascii="ＭＳ 明朝" w:hAnsi="ＭＳ 明朝" w:hint="eastAsia"/>
                <w:kern w:val="0"/>
              </w:rPr>
            </w:pPr>
            <w:r w:rsidRPr="004255A3">
              <w:rPr>
                <w:rFonts w:ascii="ＭＳ 明朝" w:hAnsi="ＭＳ 明朝" w:hint="eastAsia"/>
                <w:kern w:val="0"/>
              </w:rPr>
              <w:t>円</w:t>
            </w:r>
          </w:p>
        </w:tc>
        <w:tc>
          <w:tcPr>
            <w:tcW w:w="1002" w:type="dxa"/>
          </w:tcPr>
          <w:p w14:paraId="7BEBBC0A" w14:textId="77777777" w:rsidR="008E1222" w:rsidRPr="004255A3" w:rsidRDefault="008E1222" w:rsidP="00F72E4D">
            <w:pPr>
              <w:wordWrap w:val="0"/>
              <w:overflowPunct w:val="0"/>
              <w:autoSpaceDE w:val="0"/>
              <w:autoSpaceDN w:val="0"/>
              <w:jc w:val="right"/>
              <w:rPr>
                <w:rFonts w:ascii="ＭＳ 明朝" w:hAnsi="ＭＳ 明朝" w:hint="eastAsia"/>
                <w:kern w:val="0"/>
              </w:rPr>
            </w:pPr>
            <w:r w:rsidRPr="004255A3">
              <w:rPr>
                <w:rFonts w:ascii="ＭＳ 明朝" w:hAnsi="ＭＳ 明朝" w:hint="eastAsia"/>
                <w:kern w:val="0"/>
              </w:rPr>
              <w:t>円</w:t>
            </w:r>
          </w:p>
        </w:tc>
        <w:tc>
          <w:tcPr>
            <w:tcW w:w="1002" w:type="dxa"/>
          </w:tcPr>
          <w:p w14:paraId="1D99B941" w14:textId="77777777" w:rsidR="008E1222" w:rsidRPr="004255A3" w:rsidRDefault="008E1222" w:rsidP="00F72E4D">
            <w:pPr>
              <w:wordWrap w:val="0"/>
              <w:overflowPunct w:val="0"/>
              <w:autoSpaceDE w:val="0"/>
              <w:autoSpaceDN w:val="0"/>
              <w:jc w:val="right"/>
              <w:rPr>
                <w:rFonts w:ascii="ＭＳ 明朝" w:hAnsi="ＭＳ 明朝" w:hint="eastAsia"/>
                <w:kern w:val="0"/>
              </w:rPr>
            </w:pPr>
            <w:r w:rsidRPr="004255A3">
              <w:rPr>
                <w:rFonts w:ascii="ＭＳ 明朝" w:hAnsi="ＭＳ 明朝" w:hint="eastAsia"/>
                <w:kern w:val="0"/>
              </w:rPr>
              <w:t>円</w:t>
            </w:r>
          </w:p>
        </w:tc>
        <w:tc>
          <w:tcPr>
            <w:tcW w:w="1002" w:type="dxa"/>
          </w:tcPr>
          <w:p w14:paraId="2D64C290" w14:textId="77777777" w:rsidR="008E1222" w:rsidRPr="004255A3" w:rsidRDefault="008E1222" w:rsidP="00F72E4D">
            <w:pPr>
              <w:wordWrap w:val="0"/>
              <w:overflowPunct w:val="0"/>
              <w:autoSpaceDE w:val="0"/>
              <w:autoSpaceDN w:val="0"/>
              <w:jc w:val="right"/>
              <w:rPr>
                <w:rFonts w:ascii="ＭＳ 明朝" w:hAnsi="ＭＳ 明朝" w:hint="eastAsia"/>
                <w:kern w:val="0"/>
              </w:rPr>
            </w:pPr>
            <w:r w:rsidRPr="004255A3">
              <w:rPr>
                <w:rFonts w:ascii="ＭＳ 明朝" w:hAnsi="ＭＳ 明朝" w:hint="eastAsia"/>
                <w:kern w:val="0"/>
              </w:rPr>
              <w:t>円</w:t>
            </w:r>
          </w:p>
        </w:tc>
        <w:tc>
          <w:tcPr>
            <w:tcW w:w="1002" w:type="dxa"/>
          </w:tcPr>
          <w:p w14:paraId="0D88E0E3" w14:textId="77777777" w:rsidR="008E1222" w:rsidRPr="004255A3" w:rsidRDefault="008E1222" w:rsidP="00F72E4D">
            <w:pPr>
              <w:wordWrap w:val="0"/>
              <w:overflowPunct w:val="0"/>
              <w:autoSpaceDE w:val="0"/>
              <w:autoSpaceDN w:val="0"/>
              <w:jc w:val="right"/>
              <w:rPr>
                <w:rFonts w:ascii="ＭＳ 明朝" w:hAnsi="ＭＳ 明朝" w:hint="eastAsia"/>
                <w:kern w:val="0"/>
              </w:rPr>
            </w:pPr>
            <w:r w:rsidRPr="004255A3">
              <w:rPr>
                <w:rFonts w:ascii="ＭＳ 明朝" w:hAnsi="ＭＳ 明朝" w:hint="eastAsia"/>
                <w:kern w:val="0"/>
              </w:rPr>
              <w:t>円</w:t>
            </w:r>
          </w:p>
        </w:tc>
      </w:tr>
      <w:tr w:rsidR="008E1222" w:rsidRPr="004255A3" w14:paraId="54015C9E" w14:textId="77777777">
        <w:tblPrEx>
          <w:tblCellMar>
            <w:top w:w="0" w:type="dxa"/>
            <w:bottom w:w="0" w:type="dxa"/>
          </w:tblCellMar>
        </w:tblPrEx>
        <w:trPr>
          <w:cantSplit/>
          <w:trHeight w:val="405"/>
        </w:trPr>
        <w:tc>
          <w:tcPr>
            <w:tcW w:w="2484" w:type="dxa"/>
            <w:gridSpan w:val="2"/>
            <w:vMerge/>
            <w:vAlign w:val="center"/>
          </w:tcPr>
          <w:p w14:paraId="39227F1A" w14:textId="77777777" w:rsidR="008E1222" w:rsidRPr="004255A3" w:rsidRDefault="008E1222" w:rsidP="00F72E4D">
            <w:pPr>
              <w:wordWrap w:val="0"/>
              <w:overflowPunct w:val="0"/>
              <w:autoSpaceDE w:val="0"/>
              <w:autoSpaceDN w:val="0"/>
              <w:jc w:val="distribute"/>
              <w:rPr>
                <w:rFonts w:ascii="ＭＳ 明朝" w:hAnsi="ＭＳ 明朝" w:hint="eastAsia"/>
                <w:kern w:val="0"/>
              </w:rPr>
            </w:pPr>
          </w:p>
        </w:tc>
        <w:tc>
          <w:tcPr>
            <w:tcW w:w="1002" w:type="dxa"/>
          </w:tcPr>
          <w:p w14:paraId="7B72D8B1"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1002" w:type="dxa"/>
          </w:tcPr>
          <w:p w14:paraId="7FEFECBE"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1002" w:type="dxa"/>
          </w:tcPr>
          <w:p w14:paraId="325A2B56"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1002" w:type="dxa"/>
          </w:tcPr>
          <w:p w14:paraId="483D54E3"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1002" w:type="dxa"/>
          </w:tcPr>
          <w:p w14:paraId="73EE6FB7" w14:textId="77777777" w:rsidR="008E1222" w:rsidRPr="004255A3" w:rsidRDefault="008E1222" w:rsidP="00F72E4D">
            <w:pPr>
              <w:wordWrap w:val="0"/>
              <w:overflowPunct w:val="0"/>
              <w:autoSpaceDE w:val="0"/>
              <w:autoSpaceDN w:val="0"/>
              <w:rPr>
                <w:rFonts w:ascii="ＭＳ 明朝" w:hAnsi="ＭＳ 明朝" w:hint="eastAsia"/>
                <w:kern w:val="0"/>
              </w:rPr>
            </w:pPr>
          </w:p>
        </w:tc>
        <w:tc>
          <w:tcPr>
            <w:tcW w:w="1002" w:type="dxa"/>
          </w:tcPr>
          <w:p w14:paraId="1D40A4DC" w14:textId="77777777" w:rsidR="008E1222" w:rsidRPr="004255A3" w:rsidRDefault="008E1222" w:rsidP="00F72E4D">
            <w:pPr>
              <w:wordWrap w:val="0"/>
              <w:overflowPunct w:val="0"/>
              <w:autoSpaceDE w:val="0"/>
              <w:autoSpaceDN w:val="0"/>
              <w:rPr>
                <w:rFonts w:ascii="ＭＳ 明朝" w:hAnsi="ＭＳ 明朝" w:hint="eastAsia"/>
                <w:kern w:val="0"/>
              </w:rPr>
            </w:pPr>
          </w:p>
        </w:tc>
      </w:tr>
      <w:tr w:rsidR="008E1222" w:rsidRPr="004255A3" w14:paraId="030F57AD" w14:textId="77777777">
        <w:tblPrEx>
          <w:tblCellMar>
            <w:top w:w="0" w:type="dxa"/>
            <w:bottom w:w="0" w:type="dxa"/>
          </w:tblCellMar>
        </w:tblPrEx>
        <w:trPr>
          <w:cantSplit/>
          <w:trHeight w:val="750"/>
        </w:trPr>
        <w:tc>
          <w:tcPr>
            <w:tcW w:w="2484" w:type="dxa"/>
            <w:gridSpan w:val="2"/>
            <w:vAlign w:val="center"/>
          </w:tcPr>
          <w:p w14:paraId="534B0B4A" w14:textId="77777777" w:rsidR="008E1222" w:rsidRPr="004255A3" w:rsidRDefault="008E1222" w:rsidP="00F72E4D">
            <w:pPr>
              <w:wordWrap w:val="0"/>
              <w:overflowPunct w:val="0"/>
              <w:autoSpaceDE w:val="0"/>
              <w:autoSpaceDN w:val="0"/>
              <w:jc w:val="distribute"/>
              <w:rPr>
                <w:rFonts w:ascii="ＭＳ 明朝" w:hAnsi="ＭＳ 明朝" w:hint="eastAsia"/>
                <w:kern w:val="0"/>
              </w:rPr>
            </w:pPr>
            <w:r w:rsidRPr="004255A3">
              <w:rPr>
                <w:rFonts w:ascii="ＭＳ 明朝" w:hAnsi="ＭＳ 明朝" w:hint="eastAsia"/>
                <w:kern w:val="0"/>
              </w:rPr>
              <w:t>遅延利息</w:t>
            </w:r>
          </w:p>
        </w:tc>
        <w:tc>
          <w:tcPr>
            <w:tcW w:w="6012" w:type="dxa"/>
            <w:gridSpan w:val="6"/>
          </w:tcPr>
          <w:p w14:paraId="00FCF353" w14:textId="77777777" w:rsidR="008E1222" w:rsidRPr="004255A3" w:rsidRDefault="008E1222" w:rsidP="00F72E4D">
            <w:pPr>
              <w:wordWrap w:val="0"/>
              <w:overflowPunct w:val="0"/>
              <w:autoSpaceDE w:val="0"/>
              <w:autoSpaceDN w:val="0"/>
              <w:rPr>
                <w:rFonts w:ascii="ＭＳ 明朝" w:hAnsi="ＭＳ 明朝" w:hint="eastAsia"/>
                <w:kern w:val="0"/>
              </w:rPr>
            </w:pPr>
          </w:p>
        </w:tc>
      </w:tr>
      <w:tr w:rsidR="008E1222" w:rsidRPr="004255A3" w14:paraId="1EC8FAB4" w14:textId="77777777">
        <w:tblPrEx>
          <w:tblCellMar>
            <w:top w:w="0" w:type="dxa"/>
            <w:bottom w:w="0" w:type="dxa"/>
          </w:tblCellMar>
        </w:tblPrEx>
        <w:trPr>
          <w:cantSplit/>
          <w:trHeight w:val="750"/>
        </w:trPr>
        <w:tc>
          <w:tcPr>
            <w:tcW w:w="2484" w:type="dxa"/>
            <w:gridSpan w:val="2"/>
            <w:vAlign w:val="center"/>
          </w:tcPr>
          <w:p w14:paraId="7EA334E1" w14:textId="77777777" w:rsidR="008E1222" w:rsidRPr="004255A3" w:rsidRDefault="008E1222" w:rsidP="00F72E4D">
            <w:pPr>
              <w:wordWrap w:val="0"/>
              <w:overflowPunct w:val="0"/>
              <w:autoSpaceDE w:val="0"/>
              <w:autoSpaceDN w:val="0"/>
              <w:jc w:val="distribute"/>
              <w:rPr>
                <w:rFonts w:ascii="ＭＳ 明朝" w:hAnsi="ＭＳ 明朝" w:hint="eastAsia"/>
                <w:kern w:val="0"/>
              </w:rPr>
            </w:pPr>
            <w:r w:rsidRPr="004255A3">
              <w:rPr>
                <w:rFonts w:ascii="ＭＳ 明朝" w:hAnsi="ＭＳ 明朝" w:hint="eastAsia"/>
                <w:kern w:val="0"/>
              </w:rPr>
              <w:t>履行延期の条件</w:t>
            </w:r>
          </w:p>
        </w:tc>
        <w:tc>
          <w:tcPr>
            <w:tcW w:w="6012" w:type="dxa"/>
            <w:gridSpan w:val="6"/>
          </w:tcPr>
          <w:p w14:paraId="56308772" w14:textId="77777777" w:rsidR="008E1222" w:rsidRPr="004255A3" w:rsidRDefault="008E1222" w:rsidP="00F72E4D">
            <w:pPr>
              <w:wordWrap w:val="0"/>
              <w:overflowPunct w:val="0"/>
              <w:autoSpaceDE w:val="0"/>
              <w:autoSpaceDN w:val="0"/>
              <w:rPr>
                <w:rFonts w:ascii="ＭＳ 明朝" w:hAnsi="ＭＳ 明朝" w:hint="eastAsia"/>
                <w:kern w:val="0"/>
              </w:rPr>
            </w:pPr>
          </w:p>
        </w:tc>
      </w:tr>
      <w:tr w:rsidR="008E1222" w:rsidRPr="004255A3" w14:paraId="56F9C816" w14:textId="77777777">
        <w:tblPrEx>
          <w:tblCellMar>
            <w:top w:w="0" w:type="dxa"/>
            <w:bottom w:w="0" w:type="dxa"/>
          </w:tblCellMar>
        </w:tblPrEx>
        <w:trPr>
          <w:cantSplit/>
          <w:trHeight w:val="750"/>
        </w:trPr>
        <w:tc>
          <w:tcPr>
            <w:tcW w:w="2484" w:type="dxa"/>
            <w:gridSpan w:val="2"/>
            <w:tcBorders>
              <w:bottom w:val="single" w:sz="4" w:space="0" w:color="auto"/>
            </w:tcBorders>
            <w:vAlign w:val="center"/>
          </w:tcPr>
          <w:p w14:paraId="1F46A083" w14:textId="77777777" w:rsidR="008E1222" w:rsidRPr="004255A3" w:rsidRDefault="008E1222" w:rsidP="00F72E4D">
            <w:pPr>
              <w:wordWrap w:val="0"/>
              <w:overflowPunct w:val="0"/>
              <w:autoSpaceDE w:val="0"/>
              <w:autoSpaceDN w:val="0"/>
              <w:jc w:val="distribute"/>
              <w:rPr>
                <w:rFonts w:ascii="ＭＳ 明朝" w:hAnsi="ＭＳ 明朝" w:hint="eastAsia"/>
                <w:kern w:val="0"/>
              </w:rPr>
            </w:pPr>
            <w:r w:rsidRPr="004255A3">
              <w:rPr>
                <w:rFonts w:ascii="ＭＳ 明朝" w:hAnsi="ＭＳ 明朝" w:hint="eastAsia"/>
                <w:kern w:val="0"/>
              </w:rPr>
              <w:t>その他必要な事項</w:t>
            </w:r>
          </w:p>
        </w:tc>
        <w:tc>
          <w:tcPr>
            <w:tcW w:w="6012" w:type="dxa"/>
            <w:gridSpan w:val="6"/>
            <w:tcBorders>
              <w:bottom w:val="single" w:sz="4" w:space="0" w:color="auto"/>
            </w:tcBorders>
          </w:tcPr>
          <w:p w14:paraId="73888240" w14:textId="77777777" w:rsidR="008E1222" w:rsidRPr="004255A3" w:rsidRDefault="008E1222" w:rsidP="00F72E4D">
            <w:pPr>
              <w:wordWrap w:val="0"/>
              <w:overflowPunct w:val="0"/>
              <w:autoSpaceDE w:val="0"/>
              <w:autoSpaceDN w:val="0"/>
              <w:rPr>
                <w:rFonts w:ascii="ＭＳ 明朝" w:hAnsi="ＭＳ 明朝" w:hint="eastAsia"/>
                <w:kern w:val="0"/>
              </w:rPr>
            </w:pPr>
          </w:p>
        </w:tc>
      </w:tr>
    </w:tbl>
    <w:p w14:paraId="477DD121" w14:textId="77777777" w:rsidR="008E1222" w:rsidRPr="009934BD" w:rsidRDefault="008E1222" w:rsidP="00F72E4D">
      <w:pPr>
        <w:wordWrap w:val="0"/>
        <w:overflowPunct w:val="0"/>
        <w:autoSpaceDE w:val="0"/>
        <w:autoSpaceDN w:val="0"/>
        <w:rPr>
          <w:rFonts w:ascii="ＭＳ 明朝" w:hAnsi="ＭＳ 明朝" w:hint="eastAsia"/>
          <w:kern w:val="0"/>
          <w:sz w:val="4"/>
          <w:szCs w:val="4"/>
        </w:rPr>
      </w:pPr>
    </w:p>
    <w:sectPr w:rsidR="008E1222" w:rsidRPr="009934BD" w:rsidSect="00F72E4D">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9EE84" w14:textId="77777777" w:rsidR="00BE1C11" w:rsidRDefault="00BE1C11">
      <w:r>
        <w:separator/>
      </w:r>
    </w:p>
  </w:endnote>
  <w:endnote w:type="continuationSeparator" w:id="0">
    <w:p w14:paraId="16CC0964" w14:textId="77777777" w:rsidR="00BE1C11" w:rsidRDefault="00BE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EFC64" w14:textId="77777777" w:rsidR="00BE1C11" w:rsidRDefault="00BE1C11">
      <w:r>
        <w:separator/>
      </w:r>
    </w:p>
  </w:footnote>
  <w:footnote w:type="continuationSeparator" w:id="0">
    <w:p w14:paraId="3F06BD2A" w14:textId="77777777" w:rsidR="00BE1C11" w:rsidRDefault="00BE1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4D"/>
    <w:rsid w:val="00004902"/>
    <w:rsid w:val="00260217"/>
    <w:rsid w:val="004255A3"/>
    <w:rsid w:val="008E1222"/>
    <w:rsid w:val="009934BD"/>
    <w:rsid w:val="00B95E08"/>
    <w:rsid w:val="00BE1C11"/>
    <w:rsid w:val="00BE367D"/>
    <w:rsid w:val="00D31621"/>
    <w:rsid w:val="00E40658"/>
    <w:rsid w:val="00F6622B"/>
    <w:rsid w:val="00F72E4D"/>
    <w:rsid w:val="00FC3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8875FD"/>
  <w15:chartTrackingRefBased/>
  <w15:docId w15:val="{904BFD66-82AB-4E85-BBB3-36E162D0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217"/>
    <w:pPr>
      <w:widowControl w:val="0"/>
      <w:jc w:val="both"/>
    </w:pPr>
    <w:rPr>
      <w:kern w:val="2"/>
      <w:sz w:val="21"/>
      <w:szCs w:val="24"/>
    </w:rPr>
  </w:style>
  <w:style w:type="character" w:default="1" w:styleId="a0">
    <w:name w:val="Default Paragraph Font"/>
    <w:semiHidden/>
    <w:rsid w:val="00260217"/>
  </w:style>
  <w:style w:type="table" w:default="1" w:styleId="a1">
    <w:name w:val="Normal Table"/>
    <w:semiHidden/>
    <w:rsid w:val="00260217"/>
    <w:tblPr>
      <w:tblInd w:w="0" w:type="dxa"/>
      <w:tblCellMar>
        <w:top w:w="0" w:type="dxa"/>
        <w:left w:w="108" w:type="dxa"/>
        <w:bottom w:w="0" w:type="dxa"/>
        <w:right w:w="108" w:type="dxa"/>
      </w:tblCellMar>
    </w:tblPr>
  </w:style>
  <w:style w:type="numbering" w:default="1" w:styleId="a2">
    <w:name w:val="No List"/>
    <w:semiHidden/>
    <w:rsid w:val="00260217"/>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BE367D"/>
    <w:pPr>
      <w:tabs>
        <w:tab w:val="center" w:pos="4252"/>
        <w:tab w:val="right" w:pos="8504"/>
      </w:tabs>
      <w:snapToGrid w:val="0"/>
    </w:pPr>
  </w:style>
  <w:style w:type="paragraph" w:styleId="a7">
    <w:name w:val="footer"/>
    <w:basedOn w:val="a"/>
    <w:rsid w:val="00BE367D"/>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 w:type="character" w:styleId="aa">
    <w:name w:val="page number"/>
    <w:basedOn w:val="a0"/>
    <w:rsid w:val="00BE367D"/>
  </w:style>
  <w:style w:type="table" w:styleId="ab">
    <w:name w:val="Table Grid"/>
    <w:basedOn w:val="a1"/>
    <w:rsid w:val="00BE3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2001-06-29T05:05:00Z</cp:lastPrinted>
  <dcterms:created xsi:type="dcterms:W3CDTF">2025-05-26T01:44:00Z</dcterms:created>
  <dcterms:modified xsi:type="dcterms:W3CDTF">2025-05-26T01:44:00Z</dcterms:modified>
</cp:coreProperties>
</file>