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FD058" w14:textId="77777777" w:rsidR="005B4BE8" w:rsidRDefault="005B4BE8">
      <w:pPr>
        <w:wordWrap w:val="0"/>
        <w:overflowPunct w:val="0"/>
        <w:autoSpaceDE w:val="0"/>
        <w:autoSpaceDN w:val="0"/>
        <w:rPr>
          <w:rFonts w:hint="eastAsia"/>
          <w:lang w:eastAsia="zh-CN"/>
        </w:rPr>
      </w:pPr>
      <w:r>
        <w:rPr>
          <w:rFonts w:hint="eastAsia"/>
          <w:lang w:eastAsia="zh-CN"/>
        </w:rPr>
        <w:t>様式第1号(第10条関係)</w:t>
      </w:r>
    </w:p>
    <w:p w14:paraId="1BF87266" w14:textId="77777777" w:rsidR="005B4BE8" w:rsidRDefault="005B4BE8">
      <w:pPr>
        <w:wordWrap w:val="0"/>
        <w:overflowPunct w:val="0"/>
        <w:autoSpaceDE w:val="0"/>
        <w:autoSpaceDN w:val="0"/>
        <w:jc w:val="right"/>
        <w:rPr>
          <w:rFonts w:hint="eastAsia"/>
          <w:lang w:eastAsia="zh-CN"/>
        </w:rPr>
      </w:pPr>
      <w:r>
        <w:rPr>
          <w:rFonts w:hint="eastAsia"/>
          <w:spacing w:val="315"/>
          <w:lang w:eastAsia="zh-CN"/>
        </w:rPr>
        <w:t>番</w:t>
      </w:r>
      <w:r>
        <w:rPr>
          <w:rFonts w:hint="eastAsia"/>
          <w:lang w:eastAsia="zh-CN"/>
        </w:rPr>
        <w:t xml:space="preserve">号　</w:t>
      </w:r>
    </w:p>
    <w:p w14:paraId="25496FE6" w14:textId="77777777" w:rsidR="005B4BE8" w:rsidRDefault="005B4BE8">
      <w:pPr>
        <w:wordWrap w:val="0"/>
        <w:overflowPunct w:val="0"/>
        <w:autoSpaceDE w:val="0"/>
        <w:autoSpaceDN w:val="0"/>
        <w:jc w:val="right"/>
        <w:rPr>
          <w:rFonts w:hint="eastAsia"/>
          <w:lang w:eastAsia="zh-CN"/>
        </w:rPr>
      </w:pPr>
      <w:r>
        <w:rPr>
          <w:rFonts w:hint="eastAsia"/>
          <w:lang w:eastAsia="zh-CN"/>
        </w:rPr>
        <w:t xml:space="preserve">年　月　日　</w:t>
      </w:r>
    </w:p>
    <w:p w14:paraId="0D5690EA" w14:textId="77777777" w:rsidR="005B4BE8" w:rsidRDefault="005B4BE8" w:rsidP="005E78F3">
      <w:pPr>
        <w:wordWrap w:val="0"/>
        <w:overflowPunct w:val="0"/>
        <w:autoSpaceDE w:val="0"/>
        <w:autoSpaceDN w:val="0"/>
        <w:ind w:firstLineChars="100" w:firstLine="210"/>
        <w:rPr>
          <w:rFonts w:hint="eastAsia"/>
          <w:lang w:eastAsia="zh-CN"/>
        </w:rPr>
      </w:pPr>
      <w:r>
        <w:rPr>
          <w:rFonts w:hint="eastAsia"/>
          <w:lang w:eastAsia="zh-CN"/>
        </w:rPr>
        <w:t>国頭村長　　　様</w:t>
      </w:r>
    </w:p>
    <w:p w14:paraId="4D0229FD" w14:textId="77777777" w:rsidR="005B4BE8" w:rsidRDefault="005B4BE8">
      <w:pPr>
        <w:wordWrap w:val="0"/>
        <w:overflowPunct w:val="0"/>
        <w:autoSpaceDE w:val="0"/>
        <w:autoSpaceDN w:val="0"/>
        <w:rPr>
          <w:rFonts w:hint="eastAsia"/>
          <w:lang w:eastAsia="zh-CN"/>
        </w:rPr>
      </w:pPr>
    </w:p>
    <w:p w14:paraId="6711A59A" w14:textId="77777777" w:rsidR="005B4BE8" w:rsidRDefault="005B4BE8">
      <w:pPr>
        <w:wordWrap w:val="0"/>
        <w:overflowPunct w:val="0"/>
        <w:autoSpaceDE w:val="0"/>
        <w:autoSpaceDN w:val="0"/>
        <w:jc w:val="right"/>
        <w:rPr>
          <w:rFonts w:hint="eastAsia"/>
          <w:lang w:eastAsia="zh-CN"/>
        </w:rPr>
      </w:pPr>
      <w:r>
        <w:rPr>
          <w:rFonts w:hint="eastAsia"/>
          <w:lang w:eastAsia="zh-CN"/>
        </w:rPr>
        <w:t xml:space="preserve">事業者名　　　　　　　印　　　　　</w:t>
      </w:r>
    </w:p>
    <w:p w14:paraId="2B0AE4DB" w14:textId="77777777" w:rsidR="005B4BE8" w:rsidRDefault="005B4BE8">
      <w:pPr>
        <w:wordWrap w:val="0"/>
        <w:overflowPunct w:val="0"/>
        <w:autoSpaceDE w:val="0"/>
        <w:autoSpaceDN w:val="0"/>
        <w:jc w:val="right"/>
        <w:rPr>
          <w:rFonts w:hint="eastAsia"/>
        </w:rPr>
      </w:pPr>
      <w:r>
        <w:rPr>
          <w:rFonts w:hint="eastAsia"/>
          <w:spacing w:val="210"/>
        </w:rPr>
        <w:t>住</w:t>
      </w:r>
      <w:r>
        <w:rPr>
          <w:rFonts w:hint="eastAsia"/>
        </w:rPr>
        <w:t xml:space="preserve">所　　　　　　　　　　　　　</w:t>
      </w:r>
    </w:p>
    <w:p w14:paraId="5BFA6C37" w14:textId="77777777" w:rsidR="005B4BE8" w:rsidRDefault="005B4BE8">
      <w:pPr>
        <w:wordWrap w:val="0"/>
        <w:overflowPunct w:val="0"/>
        <w:autoSpaceDE w:val="0"/>
        <w:autoSpaceDN w:val="0"/>
        <w:rPr>
          <w:rFonts w:hint="eastAsia"/>
        </w:rPr>
      </w:pPr>
    </w:p>
    <w:p w14:paraId="31165ED6" w14:textId="77777777" w:rsidR="005B4BE8" w:rsidRDefault="005B4BE8" w:rsidP="00303C4A">
      <w:pPr>
        <w:wordWrap w:val="0"/>
        <w:overflowPunct w:val="0"/>
        <w:autoSpaceDE w:val="0"/>
        <w:autoSpaceDN w:val="0"/>
        <w:ind w:leftChars="300" w:left="630"/>
        <w:jc w:val="center"/>
        <w:rPr>
          <w:rFonts w:hint="eastAsia"/>
        </w:rPr>
      </w:pPr>
      <w:r>
        <w:rPr>
          <w:rFonts w:hint="eastAsia"/>
        </w:rPr>
        <w:t>年度生活バス路線確保対策補助金交付申請書</w:t>
      </w:r>
    </w:p>
    <w:p w14:paraId="4240FDF3" w14:textId="77777777" w:rsidR="005B4BE8" w:rsidRDefault="005B4BE8">
      <w:pPr>
        <w:wordWrap w:val="0"/>
        <w:overflowPunct w:val="0"/>
        <w:autoSpaceDE w:val="0"/>
        <w:autoSpaceDN w:val="0"/>
        <w:rPr>
          <w:rFonts w:hint="eastAsia"/>
        </w:rPr>
      </w:pPr>
    </w:p>
    <w:p w14:paraId="525B34AF" w14:textId="77777777" w:rsidR="005B4BE8" w:rsidRDefault="005B4BE8" w:rsidP="005E78F3">
      <w:pPr>
        <w:wordWrap w:val="0"/>
        <w:overflowPunct w:val="0"/>
        <w:autoSpaceDE w:val="0"/>
        <w:autoSpaceDN w:val="0"/>
        <w:ind w:firstLineChars="400" w:firstLine="840"/>
        <w:rPr>
          <w:rFonts w:hint="eastAsia"/>
        </w:rPr>
      </w:pPr>
      <w:r>
        <w:rPr>
          <w:rFonts w:hint="eastAsia"/>
        </w:rPr>
        <w:t>年度生活バス路線確保対策補助金の交付を関係書類を添えて、下記のとおり申請します。</w:t>
      </w:r>
    </w:p>
    <w:p w14:paraId="1000FC83" w14:textId="77777777" w:rsidR="005B4BE8" w:rsidRDefault="005B4BE8">
      <w:pPr>
        <w:wordWrap w:val="0"/>
        <w:overflowPunct w:val="0"/>
        <w:autoSpaceDE w:val="0"/>
        <w:autoSpaceDN w:val="0"/>
        <w:jc w:val="center"/>
        <w:rPr>
          <w:rFonts w:hint="eastAsia"/>
        </w:rPr>
      </w:pPr>
      <w:r>
        <w:rPr>
          <w:rFonts w:hint="eastAsia"/>
        </w:rPr>
        <w:t>記</w:t>
      </w:r>
    </w:p>
    <w:p w14:paraId="10E3E664" w14:textId="77777777" w:rsidR="005B4BE8" w:rsidRDefault="005B4BE8">
      <w:pPr>
        <w:wordWrap w:val="0"/>
        <w:overflowPunct w:val="0"/>
        <w:autoSpaceDE w:val="0"/>
        <w:autoSpaceDN w:val="0"/>
        <w:spacing w:after="120"/>
        <w:rPr>
          <w:rFonts w:hint="eastAsia"/>
        </w:rPr>
      </w:pPr>
      <w:r>
        <w:rPr>
          <w:rFonts w:hint="eastAsia"/>
        </w:rPr>
        <w:t>1　交付を受けようとする補助金の額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8"/>
        <w:gridCol w:w="2998"/>
      </w:tblGrid>
      <w:tr w:rsidR="005B4BE8" w14:paraId="69A32754" w14:textId="77777777">
        <w:tblPrEx>
          <w:tblCellMar>
            <w:top w:w="0" w:type="dxa"/>
            <w:bottom w:w="0" w:type="dxa"/>
          </w:tblCellMar>
        </w:tblPrEx>
        <w:trPr>
          <w:cantSplit/>
          <w:trHeight w:hRule="exact" w:val="500"/>
        </w:trPr>
        <w:tc>
          <w:tcPr>
            <w:tcW w:w="2998" w:type="dxa"/>
            <w:tcBorders>
              <w:top w:val="single" w:sz="12" w:space="0" w:color="auto"/>
              <w:left w:val="single" w:sz="12" w:space="0" w:color="auto"/>
            </w:tcBorders>
            <w:vAlign w:val="center"/>
          </w:tcPr>
          <w:p w14:paraId="120A31AB" w14:textId="77777777" w:rsidR="005B4BE8" w:rsidRDefault="005B4BE8">
            <w:pPr>
              <w:wordWrap w:val="0"/>
              <w:overflowPunct w:val="0"/>
              <w:autoSpaceDE w:val="0"/>
              <w:autoSpaceDN w:val="0"/>
              <w:jc w:val="center"/>
              <w:rPr>
                <w:rFonts w:hint="eastAsia"/>
              </w:rPr>
            </w:pPr>
            <w:r>
              <w:rPr>
                <w:rFonts w:hint="eastAsia"/>
                <w:spacing w:val="105"/>
              </w:rPr>
              <w:t>運行系統</w:t>
            </w:r>
            <w:r>
              <w:rPr>
                <w:rFonts w:hint="eastAsia"/>
              </w:rPr>
              <w:t>数</w:t>
            </w:r>
          </w:p>
        </w:tc>
        <w:tc>
          <w:tcPr>
            <w:tcW w:w="2998" w:type="dxa"/>
            <w:tcBorders>
              <w:top w:val="single" w:sz="12" w:space="0" w:color="auto"/>
              <w:right w:val="single" w:sz="12" w:space="0" w:color="auto"/>
            </w:tcBorders>
            <w:vAlign w:val="center"/>
          </w:tcPr>
          <w:p w14:paraId="2C202E76" w14:textId="77777777" w:rsidR="005B4BE8" w:rsidRDefault="005B4BE8">
            <w:pPr>
              <w:wordWrap w:val="0"/>
              <w:overflowPunct w:val="0"/>
              <w:autoSpaceDE w:val="0"/>
              <w:autoSpaceDN w:val="0"/>
              <w:jc w:val="center"/>
              <w:rPr>
                <w:rFonts w:hint="eastAsia"/>
              </w:rPr>
            </w:pPr>
            <w:r>
              <w:rPr>
                <w:rFonts w:hint="eastAsia"/>
                <w:spacing w:val="105"/>
              </w:rPr>
              <w:t>補助金の</w:t>
            </w:r>
            <w:r>
              <w:rPr>
                <w:rFonts w:hint="eastAsia"/>
              </w:rPr>
              <w:t>額</w:t>
            </w:r>
          </w:p>
        </w:tc>
      </w:tr>
      <w:tr w:rsidR="005B4BE8" w14:paraId="15881DE0" w14:textId="77777777">
        <w:tblPrEx>
          <w:tblCellMar>
            <w:top w:w="0" w:type="dxa"/>
            <w:bottom w:w="0" w:type="dxa"/>
          </w:tblCellMar>
        </w:tblPrEx>
        <w:trPr>
          <w:cantSplit/>
          <w:trHeight w:hRule="exact" w:val="500"/>
        </w:trPr>
        <w:tc>
          <w:tcPr>
            <w:tcW w:w="2998" w:type="dxa"/>
            <w:tcBorders>
              <w:left w:val="single" w:sz="12" w:space="0" w:color="auto"/>
              <w:bottom w:val="single" w:sz="12" w:space="0" w:color="auto"/>
            </w:tcBorders>
            <w:vAlign w:val="center"/>
          </w:tcPr>
          <w:p w14:paraId="33289FC7" w14:textId="77777777" w:rsidR="005B4BE8" w:rsidRDefault="005B4BE8">
            <w:pPr>
              <w:wordWrap w:val="0"/>
              <w:overflowPunct w:val="0"/>
              <w:autoSpaceDE w:val="0"/>
              <w:autoSpaceDN w:val="0"/>
              <w:rPr>
                <w:rFonts w:hint="eastAsia"/>
              </w:rPr>
            </w:pPr>
          </w:p>
        </w:tc>
        <w:tc>
          <w:tcPr>
            <w:tcW w:w="2998" w:type="dxa"/>
            <w:tcBorders>
              <w:bottom w:val="single" w:sz="12" w:space="0" w:color="auto"/>
              <w:right w:val="single" w:sz="12" w:space="0" w:color="auto"/>
            </w:tcBorders>
            <w:vAlign w:val="center"/>
          </w:tcPr>
          <w:p w14:paraId="38865C1A" w14:textId="77777777" w:rsidR="005B4BE8" w:rsidRDefault="005B4BE8">
            <w:pPr>
              <w:wordWrap w:val="0"/>
              <w:overflowPunct w:val="0"/>
              <w:autoSpaceDE w:val="0"/>
              <w:autoSpaceDN w:val="0"/>
              <w:jc w:val="right"/>
              <w:rPr>
                <w:rFonts w:hint="eastAsia"/>
              </w:rPr>
            </w:pPr>
            <w:r>
              <w:rPr>
                <w:rFonts w:hint="eastAsia"/>
              </w:rPr>
              <w:t>千円</w:t>
            </w:r>
          </w:p>
        </w:tc>
      </w:tr>
    </w:tbl>
    <w:p w14:paraId="21EED858" w14:textId="77777777" w:rsidR="005B4BE8" w:rsidRDefault="005B4BE8">
      <w:pPr>
        <w:wordWrap w:val="0"/>
        <w:overflowPunct w:val="0"/>
        <w:autoSpaceDE w:val="0"/>
        <w:autoSpaceDN w:val="0"/>
        <w:rPr>
          <w:rFonts w:hint="eastAsia"/>
        </w:rPr>
      </w:pPr>
    </w:p>
    <w:p w14:paraId="62EE63C2" w14:textId="77777777" w:rsidR="005B4BE8" w:rsidRDefault="005B4BE8">
      <w:pPr>
        <w:wordWrap w:val="0"/>
        <w:overflowPunct w:val="0"/>
        <w:autoSpaceDE w:val="0"/>
        <w:autoSpaceDN w:val="0"/>
        <w:rPr>
          <w:rFonts w:hint="eastAsia"/>
        </w:rPr>
      </w:pPr>
      <w:r>
        <w:rPr>
          <w:rFonts w:hint="eastAsia"/>
        </w:rPr>
        <w:t>2　補助金の交付を受けようとする理由</w:t>
      </w:r>
    </w:p>
    <w:p w14:paraId="6E7607BA" w14:textId="77777777" w:rsidR="005B4BE8" w:rsidRDefault="005B4BE8">
      <w:pPr>
        <w:wordWrap w:val="0"/>
        <w:overflowPunct w:val="0"/>
        <w:autoSpaceDE w:val="0"/>
        <w:autoSpaceDN w:val="0"/>
        <w:spacing w:line="360" w:lineRule="auto"/>
        <w:rPr>
          <w:rFonts w:hint="eastAsia"/>
        </w:rPr>
      </w:pPr>
    </w:p>
    <w:p w14:paraId="41136D3F" w14:textId="77777777" w:rsidR="005B4BE8" w:rsidRDefault="005B4BE8">
      <w:pPr>
        <w:wordWrap w:val="0"/>
        <w:overflowPunct w:val="0"/>
        <w:autoSpaceDE w:val="0"/>
        <w:autoSpaceDN w:val="0"/>
        <w:spacing w:after="120"/>
        <w:rPr>
          <w:rFonts w:hint="eastAsia"/>
        </w:rPr>
      </w:pPr>
      <w:r>
        <w:rPr>
          <w:rFonts w:hint="eastAsia"/>
        </w:rPr>
        <w:t>3　申請事業者の概要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0"/>
        <w:gridCol w:w="1278"/>
        <w:gridCol w:w="1128"/>
        <w:gridCol w:w="1329"/>
        <w:gridCol w:w="1128"/>
        <w:gridCol w:w="1328"/>
        <w:gridCol w:w="1129"/>
      </w:tblGrid>
      <w:tr w:rsidR="005B4BE8" w14:paraId="7D015828" w14:textId="77777777">
        <w:tblPrEx>
          <w:tblCellMar>
            <w:top w:w="0" w:type="dxa"/>
            <w:bottom w:w="0" w:type="dxa"/>
          </w:tblCellMar>
        </w:tblPrEx>
        <w:trPr>
          <w:cantSplit/>
          <w:trHeight w:hRule="exact" w:val="500"/>
        </w:trPr>
        <w:tc>
          <w:tcPr>
            <w:tcW w:w="1720" w:type="dxa"/>
            <w:vMerge w:val="restart"/>
            <w:tcBorders>
              <w:top w:val="single" w:sz="12" w:space="0" w:color="auto"/>
              <w:left w:val="single" w:sz="12" w:space="0" w:color="auto"/>
            </w:tcBorders>
            <w:vAlign w:val="center"/>
          </w:tcPr>
          <w:p w14:paraId="2152DB56" w14:textId="77777777" w:rsidR="005B4BE8" w:rsidRDefault="005B4BE8">
            <w:pPr>
              <w:wordWrap w:val="0"/>
              <w:overflowPunct w:val="0"/>
              <w:autoSpaceDE w:val="0"/>
              <w:autoSpaceDN w:val="0"/>
              <w:spacing w:after="105" w:line="420" w:lineRule="exact"/>
              <w:jc w:val="distribute"/>
              <w:rPr>
                <w:rFonts w:hint="eastAsia"/>
              </w:rPr>
            </w:pPr>
            <w:r>
              <w:rPr>
                <w:rFonts w:hint="eastAsia"/>
                <w:spacing w:val="105"/>
              </w:rPr>
              <w:t>補助対</w:t>
            </w:r>
            <w:r>
              <w:rPr>
                <w:rFonts w:hint="eastAsia"/>
              </w:rPr>
              <w:t>象</w:t>
            </w:r>
            <w:r>
              <w:rPr>
                <w:rFonts w:hint="eastAsia"/>
                <w:spacing w:val="210"/>
              </w:rPr>
              <w:t>期間</w:t>
            </w:r>
            <w:r>
              <w:rPr>
                <w:rFonts w:hint="eastAsia"/>
              </w:rPr>
              <w:t>の損益状況</w:t>
            </w:r>
          </w:p>
        </w:tc>
        <w:tc>
          <w:tcPr>
            <w:tcW w:w="7320" w:type="dxa"/>
            <w:gridSpan w:val="6"/>
            <w:tcBorders>
              <w:top w:val="single" w:sz="12" w:space="0" w:color="auto"/>
              <w:right w:val="single" w:sz="12" w:space="0" w:color="auto"/>
            </w:tcBorders>
            <w:vAlign w:val="center"/>
          </w:tcPr>
          <w:p w14:paraId="02B536BB" w14:textId="77777777" w:rsidR="005B4BE8" w:rsidRDefault="005B4BE8">
            <w:pPr>
              <w:wordWrap w:val="0"/>
              <w:overflowPunct w:val="0"/>
              <w:autoSpaceDE w:val="0"/>
              <w:autoSpaceDN w:val="0"/>
              <w:jc w:val="center"/>
              <w:rPr>
                <w:rFonts w:hint="eastAsia"/>
              </w:rPr>
            </w:pPr>
            <w:r>
              <w:rPr>
                <w:rFonts w:hint="eastAsia"/>
                <w:spacing w:val="315"/>
              </w:rPr>
              <w:t>路線バス事</w:t>
            </w:r>
            <w:r>
              <w:rPr>
                <w:rFonts w:hint="eastAsia"/>
              </w:rPr>
              <w:t>業</w:t>
            </w:r>
          </w:p>
        </w:tc>
      </w:tr>
      <w:tr w:rsidR="005B4BE8" w14:paraId="5408CF36" w14:textId="77777777">
        <w:tblPrEx>
          <w:tblCellMar>
            <w:top w:w="0" w:type="dxa"/>
            <w:bottom w:w="0" w:type="dxa"/>
          </w:tblCellMar>
        </w:tblPrEx>
        <w:trPr>
          <w:cantSplit/>
          <w:trHeight w:hRule="exact" w:val="500"/>
        </w:trPr>
        <w:tc>
          <w:tcPr>
            <w:tcW w:w="1720" w:type="dxa"/>
            <w:vMerge/>
            <w:tcBorders>
              <w:left w:val="single" w:sz="12" w:space="0" w:color="auto"/>
            </w:tcBorders>
            <w:vAlign w:val="center"/>
          </w:tcPr>
          <w:p w14:paraId="379FE787" w14:textId="77777777" w:rsidR="005B4BE8" w:rsidRDefault="005B4BE8">
            <w:pPr>
              <w:wordWrap w:val="0"/>
              <w:overflowPunct w:val="0"/>
              <w:autoSpaceDE w:val="0"/>
              <w:autoSpaceDN w:val="0"/>
              <w:rPr>
                <w:rFonts w:hint="eastAsia"/>
              </w:rPr>
            </w:pPr>
          </w:p>
        </w:tc>
        <w:tc>
          <w:tcPr>
            <w:tcW w:w="1278" w:type="dxa"/>
            <w:vAlign w:val="center"/>
          </w:tcPr>
          <w:p w14:paraId="0C81ED4E" w14:textId="77777777" w:rsidR="005B4BE8" w:rsidRDefault="005B4BE8">
            <w:pPr>
              <w:wordWrap w:val="0"/>
              <w:overflowPunct w:val="0"/>
              <w:autoSpaceDE w:val="0"/>
              <w:autoSpaceDN w:val="0"/>
              <w:jc w:val="distribute"/>
              <w:rPr>
                <w:rFonts w:hint="eastAsia"/>
              </w:rPr>
            </w:pPr>
            <w:r>
              <w:rPr>
                <w:rFonts w:hint="eastAsia"/>
              </w:rPr>
              <w:t>営業収益</w:t>
            </w:r>
          </w:p>
        </w:tc>
        <w:tc>
          <w:tcPr>
            <w:tcW w:w="1128" w:type="dxa"/>
            <w:vAlign w:val="center"/>
          </w:tcPr>
          <w:p w14:paraId="6F7972D8" w14:textId="77777777" w:rsidR="005B4BE8" w:rsidRDefault="005B4BE8">
            <w:pPr>
              <w:wordWrap w:val="0"/>
              <w:overflowPunct w:val="0"/>
              <w:autoSpaceDE w:val="0"/>
              <w:autoSpaceDN w:val="0"/>
              <w:jc w:val="right"/>
              <w:rPr>
                <w:rFonts w:hint="eastAsia"/>
              </w:rPr>
            </w:pPr>
            <w:r>
              <w:rPr>
                <w:rFonts w:hint="eastAsia"/>
              </w:rPr>
              <w:t>千円</w:t>
            </w:r>
          </w:p>
        </w:tc>
        <w:tc>
          <w:tcPr>
            <w:tcW w:w="1329" w:type="dxa"/>
            <w:vAlign w:val="center"/>
          </w:tcPr>
          <w:p w14:paraId="2137BA70" w14:textId="77777777" w:rsidR="005B4BE8" w:rsidRDefault="005B4BE8">
            <w:pPr>
              <w:wordWrap w:val="0"/>
              <w:overflowPunct w:val="0"/>
              <w:autoSpaceDE w:val="0"/>
              <w:autoSpaceDN w:val="0"/>
              <w:jc w:val="distribute"/>
              <w:rPr>
                <w:rFonts w:hint="eastAsia"/>
              </w:rPr>
            </w:pPr>
            <w:r>
              <w:rPr>
                <w:rFonts w:hint="eastAsia"/>
              </w:rPr>
              <w:t>営業外収益</w:t>
            </w:r>
          </w:p>
        </w:tc>
        <w:tc>
          <w:tcPr>
            <w:tcW w:w="1128" w:type="dxa"/>
            <w:vAlign w:val="center"/>
          </w:tcPr>
          <w:p w14:paraId="71F818CD" w14:textId="77777777" w:rsidR="005B4BE8" w:rsidRDefault="005B4BE8">
            <w:pPr>
              <w:wordWrap w:val="0"/>
              <w:overflowPunct w:val="0"/>
              <w:autoSpaceDE w:val="0"/>
              <w:autoSpaceDN w:val="0"/>
              <w:jc w:val="right"/>
              <w:rPr>
                <w:rFonts w:hint="eastAsia"/>
              </w:rPr>
            </w:pPr>
            <w:r>
              <w:rPr>
                <w:rFonts w:hint="eastAsia"/>
              </w:rPr>
              <w:t>千円</w:t>
            </w:r>
          </w:p>
        </w:tc>
        <w:tc>
          <w:tcPr>
            <w:tcW w:w="1328" w:type="dxa"/>
            <w:vAlign w:val="center"/>
          </w:tcPr>
          <w:p w14:paraId="55DC6090" w14:textId="77777777" w:rsidR="005B4BE8" w:rsidRDefault="005B4BE8">
            <w:pPr>
              <w:wordWrap w:val="0"/>
              <w:overflowPunct w:val="0"/>
              <w:autoSpaceDE w:val="0"/>
              <w:autoSpaceDN w:val="0"/>
              <w:jc w:val="distribute"/>
              <w:rPr>
                <w:rFonts w:hint="eastAsia"/>
              </w:rPr>
            </w:pPr>
            <w:r>
              <w:rPr>
                <w:rFonts w:hint="eastAsia"/>
              </w:rPr>
              <w:t>経常収益</w:t>
            </w:r>
          </w:p>
        </w:tc>
        <w:tc>
          <w:tcPr>
            <w:tcW w:w="1129" w:type="dxa"/>
            <w:tcBorders>
              <w:bottom w:val="single" w:sz="12" w:space="0" w:color="auto"/>
              <w:right w:val="single" w:sz="12" w:space="0" w:color="auto"/>
            </w:tcBorders>
            <w:vAlign w:val="center"/>
          </w:tcPr>
          <w:p w14:paraId="02716A54" w14:textId="77777777" w:rsidR="005B4BE8" w:rsidRDefault="005B4BE8">
            <w:pPr>
              <w:wordWrap w:val="0"/>
              <w:overflowPunct w:val="0"/>
              <w:autoSpaceDE w:val="0"/>
              <w:autoSpaceDN w:val="0"/>
              <w:jc w:val="right"/>
              <w:rPr>
                <w:rFonts w:hint="eastAsia"/>
              </w:rPr>
            </w:pPr>
            <w:r>
              <w:rPr>
                <w:rFonts w:hint="eastAsia"/>
              </w:rPr>
              <w:t>千円</w:t>
            </w:r>
          </w:p>
        </w:tc>
      </w:tr>
      <w:tr w:rsidR="005B4BE8" w14:paraId="53163C69" w14:textId="77777777">
        <w:tblPrEx>
          <w:tblCellMar>
            <w:top w:w="0" w:type="dxa"/>
            <w:bottom w:w="0" w:type="dxa"/>
          </w:tblCellMar>
        </w:tblPrEx>
        <w:trPr>
          <w:cantSplit/>
          <w:trHeight w:hRule="exact" w:val="500"/>
        </w:trPr>
        <w:tc>
          <w:tcPr>
            <w:tcW w:w="1720" w:type="dxa"/>
            <w:vMerge/>
            <w:tcBorders>
              <w:left w:val="single" w:sz="12" w:space="0" w:color="auto"/>
            </w:tcBorders>
            <w:vAlign w:val="center"/>
          </w:tcPr>
          <w:p w14:paraId="71023B62" w14:textId="77777777" w:rsidR="005B4BE8" w:rsidRDefault="005B4BE8">
            <w:pPr>
              <w:wordWrap w:val="0"/>
              <w:overflowPunct w:val="0"/>
              <w:autoSpaceDE w:val="0"/>
              <w:autoSpaceDN w:val="0"/>
              <w:rPr>
                <w:rFonts w:hint="eastAsia"/>
              </w:rPr>
            </w:pPr>
          </w:p>
        </w:tc>
        <w:tc>
          <w:tcPr>
            <w:tcW w:w="1278" w:type="dxa"/>
            <w:vAlign w:val="center"/>
          </w:tcPr>
          <w:p w14:paraId="7DAD1D9A" w14:textId="77777777" w:rsidR="005B4BE8" w:rsidRDefault="005B4BE8">
            <w:pPr>
              <w:wordWrap w:val="0"/>
              <w:overflowPunct w:val="0"/>
              <w:autoSpaceDE w:val="0"/>
              <w:autoSpaceDN w:val="0"/>
              <w:jc w:val="distribute"/>
              <w:rPr>
                <w:rFonts w:hint="eastAsia"/>
              </w:rPr>
            </w:pPr>
            <w:r>
              <w:rPr>
                <w:rFonts w:hint="eastAsia"/>
              </w:rPr>
              <w:t>営業費用</w:t>
            </w:r>
          </w:p>
        </w:tc>
        <w:tc>
          <w:tcPr>
            <w:tcW w:w="1128" w:type="dxa"/>
            <w:vAlign w:val="center"/>
          </w:tcPr>
          <w:p w14:paraId="755598A6" w14:textId="77777777" w:rsidR="005B4BE8" w:rsidRDefault="005B4BE8">
            <w:pPr>
              <w:wordWrap w:val="0"/>
              <w:overflowPunct w:val="0"/>
              <w:autoSpaceDE w:val="0"/>
              <w:autoSpaceDN w:val="0"/>
              <w:jc w:val="right"/>
              <w:rPr>
                <w:rFonts w:hint="eastAsia"/>
              </w:rPr>
            </w:pPr>
            <w:r>
              <w:rPr>
                <w:rFonts w:hint="eastAsia"/>
              </w:rPr>
              <w:t>千円</w:t>
            </w:r>
          </w:p>
        </w:tc>
        <w:tc>
          <w:tcPr>
            <w:tcW w:w="1329" w:type="dxa"/>
            <w:vAlign w:val="center"/>
          </w:tcPr>
          <w:p w14:paraId="6FCE144F" w14:textId="77777777" w:rsidR="005B4BE8" w:rsidRDefault="005B4BE8">
            <w:pPr>
              <w:wordWrap w:val="0"/>
              <w:overflowPunct w:val="0"/>
              <w:autoSpaceDE w:val="0"/>
              <w:autoSpaceDN w:val="0"/>
              <w:jc w:val="distribute"/>
              <w:rPr>
                <w:rFonts w:hint="eastAsia"/>
              </w:rPr>
            </w:pPr>
            <w:r>
              <w:rPr>
                <w:rFonts w:hint="eastAsia"/>
              </w:rPr>
              <w:t>営業外費用</w:t>
            </w:r>
          </w:p>
        </w:tc>
        <w:tc>
          <w:tcPr>
            <w:tcW w:w="1128" w:type="dxa"/>
            <w:vAlign w:val="center"/>
          </w:tcPr>
          <w:p w14:paraId="4FEE0C37" w14:textId="77777777" w:rsidR="005B4BE8" w:rsidRDefault="005B4BE8">
            <w:pPr>
              <w:wordWrap w:val="0"/>
              <w:overflowPunct w:val="0"/>
              <w:autoSpaceDE w:val="0"/>
              <w:autoSpaceDN w:val="0"/>
              <w:jc w:val="right"/>
              <w:rPr>
                <w:rFonts w:hint="eastAsia"/>
              </w:rPr>
            </w:pPr>
            <w:r>
              <w:rPr>
                <w:rFonts w:hint="eastAsia"/>
              </w:rPr>
              <w:t>千円</w:t>
            </w:r>
          </w:p>
        </w:tc>
        <w:tc>
          <w:tcPr>
            <w:tcW w:w="1328" w:type="dxa"/>
            <w:tcBorders>
              <w:right w:val="single" w:sz="12" w:space="0" w:color="auto"/>
            </w:tcBorders>
            <w:vAlign w:val="center"/>
          </w:tcPr>
          <w:p w14:paraId="7A577B02" w14:textId="77777777" w:rsidR="005B4BE8" w:rsidRDefault="005B4BE8">
            <w:pPr>
              <w:wordWrap w:val="0"/>
              <w:overflowPunct w:val="0"/>
              <w:autoSpaceDE w:val="0"/>
              <w:autoSpaceDN w:val="0"/>
              <w:jc w:val="distribute"/>
              <w:rPr>
                <w:rFonts w:hint="eastAsia"/>
              </w:rPr>
            </w:pPr>
            <w:r>
              <w:rPr>
                <w:rFonts w:hint="eastAsia"/>
              </w:rPr>
              <w:t>経常費用a</w:t>
            </w:r>
          </w:p>
        </w:tc>
        <w:tc>
          <w:tcPr>
            <w:tcW w:w="1129" w:type="dxa"/>
            <w:tcBorders>
              <w:top w:val="single" w:sz="12" w:space="0" w:color="auto"/>
              <w:left w:val="single" w:sz="12" w:space="0" w:color="auto"/>
              <w:bottom w:val="single" w:sz="12" w:space="0" w:color="auto"/>
              <w:right w:val="single" w:sz="12" w:space="0" w:color="auto"/>
            </w:tcBorders>
            <w:vAlign w:val="center"/>
          </w:tcPr>
          <w:p w14:paraId="0917048D" w14:textId="77777777" w:rsidR="005B4BE8" w:rsidRDefault="005B4BE8">
            <w:pPr>
              <w:wordWrap w:val="0"/>
              <w:overflowPunct w:val="0"/>
              <w:autoSpaceDE w:val="0"/>
              <w:autoSpaceDN w:val="0"/>
              <w:jc w:val="right"/>
              <w:rPr>
                <w:rFonts w:hint="eastAsia"/>
              </w:rPr>
            </w:pPr>
            <w:r>
              <w:rPr>
                <w:rFonts w:hint="eastAsia"/>
              </w:rPr>
              <w:t>千円</w:t>
            </w:r>
          </w:p>
        </w:tc>
      </w:tr>
      <w:tr w:rsidR="005B4BE8" w14:paraId="541D4E27" w14:textId="77777777">
        <w:tblPrEx>
          <w:tblCellMar>
            <w:top w:w="0" w:type="dxa"/>
            <w:bottom w:w="0" w:type="dxa"/>
          </w:tblCellMar>
        </w:tblPrEx>
        <w:trPr>
          <w:cantSplit/>
          <w:trHeight w:hRule="exact" w:val="500"/>
        </w:trPr>
        <w:tc>
          <w:tcPr>
            <w:tcW w:w="1720" w:type="dxa"/>
            <w:vMerge/>
            <w:tcBorders>
              <w:left w:val="single" w:sz="12" w:space="0" w:color="auto"/>
            </w:tcBorders>
            <w:vAlign w:val="center"/>
          </w:tcPr>
          <w:p w14:paraId="171861E9" w14:textId="77777777" w:rsidR="005B4BE8" w:rsidRDefault="005B4BE8">
            <w:pPr>
              <w:wordWrap w:val="0"/>
              <w:overflowPunct w:val="0"/>
              <w:autoSpaceDE w:val="0"/>
              <w:autoSpaceDN w:val="0"/>
              <w:rPr>
                <w:rFonts w:hint="eastAsia"/>
              </w:rPr>
            </w:pPr>
          </w:p>
        </w:tc>
        <w:tc>
          <w:tcPr>
            <w:tcW w:w="1278" w:type="dxa"/>
            <w:tcBorders>
              <w:bottom w:val="single" w:sz="12" w:space="0" w:color="auto"/>
            </w:tcBorders>
            <w:vAlign w:val="center"/>
          </w:tcPr>
          <w:p w14:paraId="1D70F25A" w14:textId="77777777" w:rsidR="005B4BE8" w:rsidRDefault="005B4BE8">
            <w:pPr>
              <w:wordWrap w:val="0"/>
              <w:overflowPunct w:val="0"/>
              <w:autoSpaceDE w:val="0"/>
              <w:autoSpaceDN w:val="0"/>
              <w:jc w:val="distribute"/>
              <w:rPr>
                <w:rFonts w:hint="eastAsia"/>
              </w:rPr>
            </w:pPr>
            <w:r>
              <w:rPr>
                <w:rFonts w:hint="eastAsia"/>
              </w:rPr>
              <w:t>営業損益</w:t>
            </w:r>
          </w:p>
        </w:tc>
        <w:tc>
          <w:tcPr>
            <w:tcW w:w="1128" w:type="dxa"/>
            <w:tcBorders>
              <w:bottom w:val="single" w:sz="12" w:space="0" w:color="auto"/>
            </w:tcBorders>
            <w:vAlign w:val="center"/>
          </w:tcPr>
          <w:p w14:paraId="110E1DD9" w14:textId="77777777" w:rsidR="005B4BE8" w:rsidRDefault="005B4BE8">
            <w:pPr>
              <w:wordWrap w:val="0"/>
              <w:overflowPunct w:val="0"/>
              <w:autoSpaceDE w:val="0"/>
              <w:autoSpaceDN w:val="0"/>
              <w:jc w:val="right"/>
              <w:rPr>
                <w:rFonts w:hint="eastAsia"/>
              </w:rPr>
            </w:pPr>
            <w:r>
              <w:rPr>
                <w:rFonts w:hint="eastAsia"/>
              </w:rPr>
              <w:t>千円</w:t>
            </w:r>
          </w:p>
        </w:tc>
        <w:tc>
          <w:tcPr>
            <w:tcW w:w="1329" w:type="dxa"/>
            <w:tcBorders>
              <w:bottom w:val="single" w:sz="12" w:space="0" w:color="auto"/>
            </w:tcBorders>
            <w:vAlign w:val="center"/>
          </w:tcPr>
          <w:p w14:paraId="659BB551" w14:textId="77777777" w:rsidR="005B4BE8" w:rsidRDefault="005B4BE8">
            <w:pPr>
              <w:wordWrap w:val="0"/>
              <w:overflowPunct w:val="0"/>
              <w:autoSpaceDE w:val="0"/>
              <w:autoSpaceDN w:val="0"/>
              <w:jc w:val="distribute"/>
              <w:rPr>
                <w:rFonts w:hint="eastAsia"/>
              </w:rPr>
            </w:pPr>
            <w:r>
              <w:rPr>
                <w:rFonts w:hint="eastAsia"/>
              </w:rPr>
              <w:t>営業外損益</w:t>
            </w:r>
          </w:p>
        </w:tc>
        <w:tc>
          <w:tcPr>
            <w:tcW w:w="1128" w:type="dxa"/>
            <w:tcBorders>
              <w:bottom w:val="single" w:sz="12" w:space="0" w:color="auto"/>
            </w:tcBorders>
            <w:vAlign w:val="center"/>
          </w:tcPr>
          <w:p w14:paraId="2187DA11" w14:textId="77777777" w:rsidR="005B4BE8" w:rsidRDefault="005B4BE8">
            <w:pPr>
              <w:wordWrap w:val="0"/>
              <w:overflowPunct w:val="0"/>
              <w:autoSpaceDE w:val="0"/>
              <w:autoSpaceDN w:val="0"/>
              <w:jc w:val="right"/>
              <w:rPr>
                <w:rFonts w:hint="eastAsia"/>
              </w:rPr>
            </w:pPr>
            <w:r>
              <w:rPr>
                <w:rFonts w:hint="eastAsia"/>
              </w:rPr>
              <w:t>千円</w:t>
            </w:r>
          </w:p>
        </w:tc>
        <w:tc>
          <w:tcPr>
            <w:tcW w:w="1328" w:type="dxa"/>
            <w:tcBorders>
              <w:bottom w:val="nil"/>
            </w:tcBorders>
            <w:vAlign w:val="center"/>
          </w:tcPr>
          <w:p w14:paraId="73C57864" w14:textId="77777777" w:rsidR="005B4BE8" w:rsidRDefault="005B4BE8">
            <w:pPr>
              <w:wordWrap w:val="0"/>
              <w:overflowPunct w:val="0"/>
              <w:autoSpaceDE w:val="0"/>
              <w:autoSpaceDN w:val="0"/>
              <w:jc w:val="distribute"/>
              <w:rPr>
                <w:rFonts w:hint="eastAsia"/>
              </w:rPr>
            </w:pPr>
            <w:r>
              <w:rPr>
                <w:rFonts w:hint="eastAsia"/>
              </w:rPr>
              <w:t>経常損益</w:t>
            </w:r>
          </w:p>
        </w:tc>
        <w:tc>
          <w:tcPr>
            <w:tcW w:w="1129" w:type="dxa"/>
            <w:tcBorders>
              <w:top w:val="single" w:sz="12" w:space="0" w:color="auto"/>
              <w:bottom w:val="nil"/>
              <w:right w:val="single" w:sz="12" w:space="0" w:color="auto"/>
            </w:tcBorders>
            <w:vAlign w:val="center"/>
          </w:tcPr>
          <w:p w14:paraId="79A899B3" w14:textId="77777777" w:rsidR="005B4BE8" w:rsidRDefault="005B4BE8">
            <w:pPr>
              <w:wordWrap w:val="0"/>
              <w:overflowPunct w:val="0"/>
              <w:autoSpaceDE w:val="0"/>
              <w:autoSpaceDN w:val="0"/>
              <w:jc w:val="right"/>
              <w:rPr>
                <w:rFonts w:hint="eastAsia"/>
              </w:rPr>
            </w:pPr>
            <w:r>
              <w:rPr>
                <w:rFonts w:hint="eastAsia"/>
              </w:rPr>
              <w:t>千円</w:t>
            </w:r>
          </w:p>
        </w:tc>
      </w:tr>
      <w:tr w:rsidR="005B4BE8" w14:paraId="28AB2F99" w14:textId="77777777">
        <w:tblPrEx>
          <w:tblCellMar>
            <w:top w:w="0" w:type="dxa"/>
            <w:bottom w:w="0" w:type="dxa"/>
          </w:tblCellMar>
        </w:tblPrEx>
        <w:trPr>
          <w:cantSplit/>
          <w:trHeight w:hRule="exact" w:val="500"/>
        </w:trPr>
        <w:tc>
          <w:tcPr>
            <w:tcW w:w="1720" w:type="dxa"/>
            <w:vMerge w:val="restart"/>
            <w:tcBorders>
              <w:left w:val="single" w:sz="12" w:space="0" w:color="auto"/>
              <w:right w:val="single" w:sz="12" w:space="0" w:color="auto"/>
            </w:tcBorders>
            <w:vAlign w:val="center"/>
          </w:tcPr>
          <w:p w14:paraId="034C1E31" w14:textId="77777777" w:rsidR="005B4BE8" w:rsidRDefault="005B4BE8">
            <w:pPr>
              <w:wordWrap w:val="0"/>
              <w:overflowPunct w:val="0"/>
              <w:autoSpaceDE w:val="0"/>
              <w:autoSpaceDN w:val="0"/>
              <w:jc w:val="distribute"/>
              <w:rPr>
                <w:rFonts w:hint="eastAsia"/>
              </w:rPr>
            </w:pPr>
            <w:r>
              <w:rPr>
                <w:rFonts w:hint="eastAsia"/>
              </w:rPr>
              <w:t>路線バス事業の補助対象期間の実車走行キ</w:t>
            </w:r>
            <w:r>
              <w:rPr>
                <w:rFonts w:hint="eastAsia"/>
                <w:spacing w:val="53"/>
              </w:rPr>
              <w:t>ロ</w:t>
            </w:r>
            <w:r>
              <w:rPr>
                <w:rFonts w:hint="eastAsia"/>
              </w:rPr>
              <w:t>b</w:t>
            </w:r>
          </w:p>
        </w:tc>
        <w:tc>
          <w:tcPr>
            <w:tcW w:w="2406" w:type="dxa"/>
            <w:gridSpan w:val="2"/>
            <w:vMerge w:val="restart"/>
            <w:tcBorders>
              <w:top w:val="single" w:sz="12" w:space="0" w:color="auto"/>
              <w:left w:val="single" w:sz="12" w:space="0" w:color="auto"/>
              <w:bottom w:val="single" w:sz="12" w:space="0" w:color="auto"/>
              <w:right w:val="single" w:sz="12" w:space="0" w:color="auto"/>
            </w:tcBorders>
          </w:tcPr>
          <w:p w14:paraId="1A2EE01F" w14:textId="77777777" w:rsidR="005B4BE8" w:rsidRDefault="005B4BE8">
            <w:pPr>
              <w:wordWrap w:val="0"/>
              <w:overflowPunct w:val="0"/>
              <w:autoSpaceDE w:val="0"/>
              <w:autoSpaceDN w:val="0"/>
              <w:spacing w:before="120"/>
              <w:jc w:val="right"/>
              <w:rPr>
                <w:rFonts w:hint="eastAsia"/>
              </w:rPr>
            </w:pPr>
            <w:r>
              <w:rPr>
                <w:rFonts w:hint="eastAsia"/>
              </w:rPr>
              <w:t>km</w:t>
            </w:r>
          </w:p>
        </w:tc>
        <w:tc>
          <w:tcPr>
            <w:tcW w:w="2457" w:type="dxa"/>
            <w:gridSpan w:val="2"/>
            <w:tcBorders>
              <w:top w:val="single" w:sz="12" w:space="0" w:color="auto"/>
              <w:left w:val="single" w:sz="12" w:space="0" w:color="auto"/>
              <w:bottom w:val="nil"/>
              <w:right w:val="single" w:sz="12" w:space="0" w:color="auto"/>
            </w:tcBorders>
            <w:vAlign w:val="center"/>
          </w:tcPr>
          <w:p w14:paraId="1358C016" w14:textId="77777777" w:rsidR="005B4BE8" w:rsidRDefault="005B4BE8">
            <w:pPr>
              <w:wordWrap w:val="0"/>
              <w:overflowPunct w:val="0"/>
              <w:autoSpaceDE w:val="0"/>
              <w:autoSpaceDN w:val="0"/>
              <w:rPr>
                <w:rFonts w:hint="eastAsia"/>
              </w:rPr>
            </w:pPr>
          </w:p>
        </w:tc>
        <w:tc>
          <w:tcPr>
            <w:tcW w:w="1328" w:type="dxa"/>
            <w:tcBorders>
              <w:left w:val="nil"/>
              <w:bottom w:val="single" w:sz="12" w:space="0" w:color="auto"/>
            </w:tcBorders>
            <w:vAlign w:val="center"/>
          </w:tcPr>
          <w:p w14:paraId="4ECDC6A9" w14:textId="77777777" w:rsidR="005B4BE8" w:rsidRDefault="005B4BE8">
            <w:pPr>
              <w:wordWrap w:val="0"/>
              <w:overflowPunct w:val="0"/>
              <w:autoSpaceDE w:val="0"/>
              <w:autoSpaceDN w:val="0"/>
              <w:jc w:val="distribute"/>
              <w:rPr>
                <w:rFonts w:hint="eastAsia"/>
              </w:rPr>
            </w:pPr>
            <w:r>
              <w:rPr>
                <w:rFonts w:hint="eastAsia"/>
              </w:rPr>
              <w:t>経常収支率</w:t>
            </w:r>
          </w:p>
        </w:tc>
        <w:tc>
          <w:tcPr>
            <w:tcW w:w="1129" w:type="dxa"/>
            <w:tcBorders>
              <w:bottom w:val="single" w:sz="12" w:space="0" w:color="auto"/>
              <w:right w:val="single" w:sz="12" w:space="0" w:color="auto"/>
            </w:tcBorders>
            <w:vAlign w:val="center"/>
          </w:tcPr>
          <w:p w14:paraId="474B23DA" w14:textId="77777777" w:rsidR="005B4BE8" w:rsidRDefault="005B4BE8">
            <w:pPr>
              <w:wordWrap w:val="0"/>
              <w:overflowPunct w:val="0"/>
              <w:autoSpaceDE w:val="0"/>
              <w:autoSpaceDN w:val="0"/>
              <w:jc w:val="right"/>
              <w:rPr>
                <w:rFonts w:hint="eastAsia"/>
              </w:rPr>
            </w:pPr>
            <w:r>
              <w:rPr>
                <w:rFonts w:hint="eastAsia"/>
              </w:rPr>
              <w:t>％</w:t>
            </w:r>
          </w:p>
        </w:tc>
      </w:tr>
      <w:tr w:rsidR="005B4BE8" w14:paraId="4A9C49CB" w14:textId="77777777">
        <w:tblPrEx>
          <w:tblCellMar>
            <w:top w:w="0" w:type="dxa"/>
            <w:bottom w:w="0" w:type="dxa"/>
          </w:tblCellMar>
        </w:tblPrEx>
        <w:trPr>
          <w:cantSplit/>
          <w:trHeight w:hRule="exact" w:val="500"/>
        </w:trPr>
        <w:tc>
          <w:tcPr>
            <w:tcW w:w="1720" w:type="dxa"/>
            <w:vMerge/>
            <w:tcBorders>
              <w:top w:val="nil"/>
              <w:left w:val="single" w:sz="12" w:space="0" w:color="auto"/>
              <w:bottom w:val="single" w:sz="12" w:space="0" w:color="auto"/>
              <w:right w:val="single" w:sz="12" w:space="0" w:color="auto"/>
            </w:tcBorders>
            <w:vAlign w:val="center"/>
          </w:tcPr>
          <w:p w14:paraId="4A4DCC69" w14:textId="77777777" w:rsidR="005B4BE8" w:rsidRDefault="005B4BE8">
            <w:pPr>
              <w:wordWrap w:val="0"/>
              <w:overflowPunct w:val="0"/>
              <w:autoSpaceDE w:val="0"/>
              <w:autoSpaceDN w:val="0"/>
              <w:rPr>
                <w:rFonts w:hint="eastAsia"/>
              </w:rPr>
            </w:pPr>
          </w:p>
        </w:tc>
        <w:tc>
          <w:tcPr>
            <w:tcW w:w="2406" w:type="dxa"/>
            <w:gridSpan w:val="2"/>
            <w:vMerge/>
            <w:tcBorders>
              <w:top w:val="double" w:sz="4" w:space="0" w:color="auto"/>
              <w:left w:val="single" w:sz="12" w:space="0" w:color="auto"/>
              <w:bottom w:val="single" w:sz="12" w:space="0" w:color="auto"/>
              <w:right w:val="single" w:sz="12" w:space="0" w:color="auto"/>
            </w:tcBorders>
            <w:vAlign w:val="center"/>
          </w:tcPr>
          <w:p w14:paraId="25A7AB18" w14:textId="77777777" w:rsidR="005B4BE8" w:rsidRDefault="005B4BE8">
            <w:pPr>
              <w:wordWrap w:val="0"/>
              <w:overflowPunct w:val="0"/>
              <w:autoSpaceDE w:val="0"/>
              <w:autoSpaceDN w:val="0"/>
              <w:rPr>
                <w:rFonts w:hint="eastAsia"/>
              </w:rPr>
            </w:pPr>
          </w:p>
        </w:tc>
        <w:tc>
          <w:tcPr>
            <w:tcW w:w="4914" w:type="dxa"/>
            <w:gridSpan w:val="4"/>
            <w:tcBorders>
              <w:top w:val="nil"/>
              <w:left w:val="single" w:sz="12" w:space="0" w:color="auto"/>
              <w:bottom w:val="nil"/>
              <w:right w:val="nil"/>
            </w:tcBorders>
            <w:vAlign w:val="center"/>
          </w:tcPr>
          <w:p w14:paraId="2C5B6E1E" w14:textId="77777777" w:rsidR="005B4BE8" w:rsidRDefault="005B4BE8">
            <w:pPr>
              <w:wordWrap w:val="0"/>
              <w:overflowPunct w:val="0"/>
              <w:autoSpaceDE w:val="0"/>
              <w:autoSpaceDN w:val="0"/>
              <w:rPr>
                <w:rFonts w:hint="eastAsia"/>
              </w:rPr>
            </w:pPr>
          </w:p>
        </w:tc>
      </w:tr>
    </w:tbl>
    <w:p w14:paraId="68C7C2DE" w14:textId="77777777" w:rsidR="005B4BE8" w:rsidRDefault="005B4BE8">
      <w:pPr>
        <w:wordWrap w:val="0"/>
        <w:overflowPunct w:val="0"/>
        <w:autoSpaceDE w:val="0"/>
        <w:autoSpaceDN w:val="0"/>
        <w:rPr>
          <w:rFonts w:hint="eastAsia"/>
        </w:rPr>
      </w:pPr>
    </w:p>
    <w:p w14:paraId="528B9B7C" w14:textId="77777777" w:rsidR="005B4BE8" w:rsidRDefault="005B4BE8">
      <w:pPr>
        <w:wordWrap w:val="0"/>
        <w:overflowPunct w:val="0"/>
        <w:autoSpaceDE w:val="0"/>
        <w:autoSpaceDN w:val="0"/>
        <w:ind w:left="420" w:hanging="420"/>
        <w:rPr>
          <w:rFonts w:hint="eastAsia"/>
        </w:rPr>
      </w:pPr>
      <w:r>
        <w:rPr>
          <w:rFonts w:hint="eastAsia"/>
        </w:rPr>
        <w:t>(注)　バス事業の収益、費用及び実車走行キロについては、高速バス及び定期観光バス等を除くこと。</w:t>
      </w:r>
    </w:p>
    <w:p w14:paraId="50D8BFE9" w14:textId="77777777" w:rsidR="005B4BE8" w:rsidRDefault="005B4BE8">
      <w:pPr>
        <w:wordWrap w:val="0"/>
        <w:overflowPunct w:val="0"/>
        <w:autoSpaceDE w:val="0"/>
        <w:autoSpaceDN w:val="0"/>
        <w:rPr>
          <w:rFonts w:hint="eastAsia"/>
        </w:rPr>
      </w:pPr>
    </w:p>
    <w:p w14:paraId="26471BA6" w14:textId="77777777" w:rsidR="005B4BE8" w:rsidRDefault="005B4BE8">
      <w:pPr>
        <w:wordWrap w:val="0"/>
        <w:overflowPunct w:val="0"/>
        <w:autoSpaceDE w:val="0"/>
        <w:autoSpaceDN w:val="0"/>
        <w:spacing w:after="120"/>
        <w:rPr>
          <w:rFonts w:hint="eastAsia"/>
        </w:rPr>
      </w:pPr>
      <w:r>
        <w:rPr>
          <w:rFonts w:hint="eastAsia"/>
        </w:rPr>
        <w:t>4　キロ当たり補助対象経常費用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0"/>
        <w:gridCol w:w="2560"/>
        <w:gridCol w:w="2360"/>
        <w:gridCol w:w="3000"/>
      </w:tblGrid>
      <w:tr w:rsidR="005B4BE8" w14:paraId="278F5E9F" w14:textId="77777777">
        <w:tblPrEx>
          <w:tblCellMar>
            <w:top w:w="0" w:type="dxa"/>
            <w:bottom w:w="0" w:type="dxa"/>
          </w:tblCellMar>
        </w:tblPrEx>
        <w:trPr>
          <w:trHeight w:hRule="exact" w:val="850"/>
        </w:trPr>
        <w:tc>
          <w:tcPr>
            <w:tcW w:w="1120" w:type="dxa"/>
            <w:tcBorders>
              <w:top w:val="single" w:sz="12" w:space="0" w:color="auto"/>
              <w:left w:val="single" w:sz="12" w:space="0" w:color="auto"/>
            </w:tcBorders>
            <w:vAlign w:val="center"/>
          </w:tcPr>
          <w:p w14:paraId="10FC6628" w14:textId="77777777" w:rsidR="005B4BE8" w:rsidRDefault="005B4BE8">
            <w:pPr>
              <w:wordWrap w:val="0"/>
              <w:overflowPunct w:val="0"/>
              <w:autoSpaceDE w:val="0"/>
              <w:autoSpaceDN w:val="0"/>
              <w:jc w:val="center"/>
              <w:rPr>
                <w:rFonts w:hint="eastAsia"/>
              </w:rPr>
            </w:pPr>
            <w:r>
              <w:rPr>
                <w:rFonts w:hint="eastAsia"/>
                <w:spacing w:val="53"/>
              </w:rPr>
              <w:t>地区</w:t>
            </w:r>
            <w:r>
              <w:rPr>
                <w:rFonts w:hint="eastAsia"/>
              </w:rPr>
              <w:t>名</w:t>
            </w:r>
          </w:p>
        </w:tc>
        <w:tc>
          <w:tcPr>
            <w:tcW w:w="2560" w:type="dxa"/>
            <w:tcBorders>
              <w:top w:val="single" w:sz="12" w:space="0" w:color="auto"/>
            </w:tcBorders>
            <w:vAlign w:val="center"/>
          </w:tcPr>
          <w:p w14:paraId="3DE7BE82" w14:textId="77777777" w:rsidR="005B4BE8" w:rsidRDefault="005B4BE8">
            <w:pPr>
              <w:wordWrap w:val="0"/>
              <w:overflowPunct w:val="0"/>
              <w:autoSpaceDE w:val="0"/>
              <w:autoSpaceDN w:val="0"/>
              <w:jc w:val="distribute"/>
              <w:rPr>
                <w:rFonts w:hint="eastAsia"/>
              </w:rPr>
            </w:pPr>
            <w:r>
              <w:rPr>
                <w:rFonts w:hint="eastAsia"/>
                <w:spacing w:val="45"/>
              </w:rPr>
              <w:t>バス事業者キロ</w:t>
            </w:r>
            <w:r>
              <w:rPr>
                <w:rFonts w:hint="eastAsia"/>
              </w:rPr>
              <w:t>当たり経常費用(実績)</w:t>
            </w:r>
          </w:p>
          <w:p w14:paraId="7E8460FB" w14:textId="77777777" w:rsidR="005B4BE8" w:rsidRDefault="005B4BE8">
            <w:pPr>
              <w:wordWrap w:val="0"/>
              <w:overflowPunct w:val="0"/>
              <w:autoSpaceDE w:val="0"/>
              <w:autoSpaceDN w:val="0"/>
              <w:jc w:val="center"/>
              <w:rPr>
                <w:rFonts w:hint="eastAsia"/>
              </w:rPr>
            </w:pPr>
            <w:r>
              <w:rPr>
                <w:rFonts w:hint="eastAsia"/>
              </w:rPr>
              <w:t>a÷b＝c</w:t>
            </w:r>
          </w:p>
        </w:tc>
        <w:tc>
          <w:tcPr>
            <w:tcW w:w="2360" w:type="dxa"/>
            <w:tcBorders>
              <w:top w:val="single" w:sz="12" w:space="0" w:color="auto"/>
            </w:tcBorders>
            <w:vAlign w:val="center"/>
          </w:tcPr>
          <w:p w14:paraId="378982A2" w14:textId="77777777" w:rsidR="005B4BE8" w:rsidRDefault="005B4BE8">
            <w:pPr>
              <w:wordWrap w:val="0"/>
              <w:overflowPunct w:val="0"/>
              <w:autoSpaceDE w:val="0"/>
              <w:autoSpaceDN w:val="0"/>
              <w:jc w:val="distribute"/>
              <w:rPr>
                <w:rFonts w:hint="eastAsia"/>
              </w:rPr>
            </w:pPr>
            <w:r>
              <w:rPr>
                <w:rFonts w:hint="eastAsia"/>
              </w:rPr>
              <w:t>昨年のバス事業者キロ当たり経常費用</w:t>
            </w:r>
          </w:p>
          <w:p w14:paraId="316547A9" w14:textId="77777777" w:rsidR="005B4BE8" w:rsidRDefault="005B4BE8">
            <w:pPr>
              <w:wordWrap w:val="0"/>
              <w:overflowPunct w:val="0"/>
              <w:autoSpaceDE w:val="0"/>
              <w:autoSpaceDN w:val="0"/>
              <w:rPr>
                <w:rFonts w:hint="eastAsia"/>
              </w:rPr>
            </w:pPr>
          </w:p>
        </w:tc>
        <w:tc>
          <w:tcPr>
            <w:tcW w:w="3000" w:type="dxa"/>
            <w:tcBorders>
              <w:top w:val="single" w:sz="12" w:space="0" w:color="auto"/>
              <w:right w:val="single" w:sz="12" w:space="0" w:color="auto"/>
            </w:tcBorders>
            <w:vAlign w:val="center"/>
          </w:tcPr>
          <w:p w14:paraId="157AEAD3" w14:textId="77777777" w:rsidR="005B4BE8" w:rsidRDefault="005B4BE8">
            <w:pPr>
              <w:wordWrap w:val="0"/>
              <w:overflowPunct w:val="0"/>
              <w:autoSpaceDE w:val="0"/>
              <w:autoSpaceDN w:val="0"/>
              <w:jc w:val="center"/>
              <w:rPr>
                <w:rFonts w:hint="eastAsia"/>
              </w:rPr>
            </w:pPr>
            <w:r>
              <w:rPr>
                <w:rFonts w:hint="eastAsia"/>
                <w:spacing w:val="53"/>
              </w:rPr>
              <w:t>関係市町</w:t>
            </w:r>
            <w:r>
              <w:rPr>
                <w:rFonts w:hint="eastAsia"/>
              </w:rPr>
              <w:t>村</w:t>
            </w:r>
          </w:p>
        </w:tc>
      </w:tr>
      <w:tr w:rsidR="005B4BE8" w14:paraId="662FAA75" w14:textId="77777777">
        <w:tblPrEx>
          <w:tblCellMar>
            <w:top w:w="0" w:type="dxa"/>
            <w:bottom w:w="0" w:type="dxa"/>
          </w:tblCellMar>
        </w:tblPrEx>
        <w:trPr>
          <w:trHeight w:hRule="exact" w:val="850"/>
        </w:trPr>
        <w:tc>
          <w:tcPr>
            <w:tcW w:w="1120" w:type="dxa"/>
            <w:tcBorders>
              <w:left w:val="single" w:sz="12" w:space="0" w:color="auto"/>
              <w:bottom w:val="single" w:sz="12" w:space="0" w:color="auto"/>
            </w:tcBorders>
            <w:vAlign w:val="center"/>
          </w:tcPr>
          <w:p w14:paraId="422DB58E" w14:textId="77777777" w:rsidR="005B4BE8" w:rsidRDefault="005B4BE8">
            <w:pPr>
              <w:wordWrap w:val="0"/>
              <w:overflowPunct w:val="0"/>
              <w:autoSpaceDE w:val="0"/>
              <w:autoSpaceDN w:val="0"/>
              <w:rPr>
                <w:rFonts w:hint="eastAsia"/>
              </w:rPr>
            </w:pPr>
          </w:p>
        </w:tc>
        <w:tc>
          <w:tcPr>
            <w:tcW w:w="2560" w:type="dxa"/>
            <w:tcBorders>
              <w:bottom w:val="single" w:sz="12" w:space="0" w:color="auto"/>
            </w:tcBorders>
            <w:vAlign w:val="center"/>
          </w:tcPr>
          <w:p w14:paraId="6E9AE079" w14:textId="77777777" w:rsidR="005B4BE8" w:rsidRDefault="005B4BE8">
            <w:pPr>
              <w:wordWrap w:val="0"/>
              <w:overflowPunct w:val="0"/>
              <w:autoSpaceDE w:val="0"/>
              <w:autoSpaceDN w:val="0"/>
              <w:jc w:val="right"/>
              <w:rPr>
                <w:rFonts w:hint="eastAsia"/>
              </w:rPr>
            </w:pPr>
            <w:r>
              <w:rPr>
                <w:rFonts w:hint="eastAsia"/>
              </w:rPr>
              <w:t>円　　　　銭</w:t>
            </w:r>
          </w:p>
        </w:tc>
        <w:tc>
          <w:tcPr>
            <w:tcW w:w="2360" w:type="dxa"/>
            <w:tcBorders>
              <w:bottom w:val="single" w:sz="12" w:space="0" w:color="auto"/>
            </w:tcBorders>
            <w:vAlign w:val="center"/>
          </w:tcPr>
          <w:p w14:paraId="46A284A2" w14:textId="77777777" w:rsidR="005B4BE8" w:rsidRDefault="005B4BE8">
            <w:pPr>
              <w:wordWrap w:val="0"/>
              <w:overflowPunct w:val="0"/>
              <w:autoSpaceDE w:val="0"/>
              <w:autoSpaceDN w:val="0"/>
              <w:jc w:val="right"/>
              <w:rPr>
                <w:rFonts w:hint="eastAsia"/>
              </w:rPr>
            </w:pPr>
            <w:r>
              <w:rPr>
                <w:rFonts w:hint="eastAsia"/>
              </w:rPr>
              <w:t xml:space="preserve">円　　</w:t>
            </w:r>
            <w:r>
              <w:rPr>
                <w:rFonts w:hint="eastAsia"/>
                <w:spacing w:val="53"/>
              </w:rPr>
              <w:t xml:space="preserve">　</w:t>
            </w:r>
            <w:r>
              <w:rPr>
                <w:rFonts w:hint="eastAsia"/>
              </w:rPr>
              <w:t>銭</w:t>
            </w:r>
          </w:p>
        </w:tc>
        <w:tc>
          <w:tcPr>
            <w:tcW w:w="3000" w:type="dxa"/>
            <w:tcBorders>
              <w:bottom w:val="single" w:sz="12" w:space="0" w:color="auto"/>
              <w:right w:val="single" w:sz="12" w:space="0" w:color="auto"/>
            </w:tcBorders>
            <w:vAlign w:val="center"/>
          </w:tcPr>
          <w:p w14:paraId="63C70C4C" w14:textId="77777777" w:rsidR="005B4BE8" w:rsidRDefault="005B4BE8">
            <w:pPr>
              <w:wordWrap w:val="0"/>
              <w:overflowPunct w:val="0"/>
              <w:autoSpaceDE w:val="0"/>
              <w:autoSpaceDN w:val="0"/>
              <w:rPr>
                <w:rFonts w:hint="eastAsia"/>
              </w:rPr>
            </w:pPr>
          </w:p>
        </w:tc>
      </w:tr>
    </w:tbl>
    <w:p w14:paraId="4DAB2517" w14:textId="77777777" w:rsidR="005B4BE8" w:rsidRDefault="005B4BE8">
      <w:pPr>
        <w:wordWrap w:val="0"/>
        <w:overflowPunct w:val="0"/>
        <w:autoSpaceDE w:val="0"/>
        <w:autoSpaceDN w:val="0"/>
        <w:sectPr w:rsidR="005B4BE8">
          <w:pgSz w:w="11906" w:h="16838" w:code="9"/>
          <w:pgMar w:top="1418" w:right="1418" w:bottom="1418" w:left="1418" w:header="282" w:footer="282" w:gutter="0"/>
          <w:cols w:space="425"/>
          <w:docGrid w:type="linesAndChars" w:linePitch="335"/>
        </w:sectPr>
      </w:pPr>
    </w:p>
    <w:p w14:paraId="39BAD459" w14:textId="77777777" w:rsidR="005B4BE8" w:rsidRDefault="005B4BE8">
      <w:pPr>
        <w:wordWrap w:val="0"/>
        <w:overflowPunct w:val="0"/>
        <w:autoSpaceDE w:val="0"/>
        <w:autoSpaceDN w:val="0"/>
        <w:spacing w:line="210" w:lineRule="exact"/>
        <w:rPr>
          <w:rFonts w:hint="eastAsia"/>
        </w:rPr>
      </w:pPr>
    </w:p>
    <w:p w14:paraId="4F7130E0" w14:textId="77777777" w:rsidR="005B4BE8" w:rsidRDefault="005B4BE8">
      <w:pPr>
        <w:wordWrap w:val="0"/>
        <w:overflowPunct w:val="0"/>
        <w:autoSpaceDE w:val="0"/>
        <w:autoSpaceDN w:val="0"/>
        <w:rPr>
          <w:rFonts w:hint="eastAsia"/>
          <w:sz w:val="18"/>
        </w:rPr>
      </w:pPr>
      <w:r>
        <w:rPr>
          <w:rFonts w:hint="eastAsia"/>
          <w:sz w:val="18"/>
        </w:rPr>
        <w:t>5　生活バス路線確保対策補助金交付申請に係る運行系統の概要及び補助申請額</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6"/>
        <w:gridCol w:w="467"/>
        <w:gridCol w:w="849"/>
        <w:gridCol w:w="852"/>
        <w:gridCol w:w="485"/>
        <w:gridCol w:w="556"/>
        <w:gridCol w:w="232"/>
        <w:gridCol w:w="251"/>
        <w:gridCol w:w="567"/>
        <w:gridCol w:w="114"/>
        <w:gridCol w:w="628"/>
        <w:gridCol w:w="244"/>
        <w:gridCol w:w="379"/>
        <w:gridCol w:w="309"/>
        <w:gridCol w:w="628"/>
        <w:gridCol w:w="336"/>
        <w:gridCol w:w="597"/>
        <w:gridCol w:w="627"/>
        <w:gridCol w:w="1055"/>
      </w:tblGrid>
      <w:tr w:rsidR="005B4BE8" w14:paraId="536978FC" w14:textId="77777777">
        <w:tblPrEx>
          <w:tblCellMar>
            <w:top w:w="0" w:type="dxa"/>
            <w:left w:w="0" w:type="dxa"/>
            <w:bottom w:w="0" w:type="dxa"/>
            <w:right w:w="0" w:type="dxa"/>
          </w:tblCellMar>
        </w:tblPrEx>
        <w:trPr>
          <w:cantSplit/>
          <w:trHeight w:hRule="exact" w:val="441"/>
        </w:trPr>
        <w:tc>
          <w:tcPr>
            <w:tcW w:w="466" w:type="dxa"/>
            <w:vMerge w:val="restart"/>
            <w:tcBorders>
              <w:top w:val="single" w:sz="12" w:space="0" w:color="auto"/>
              <w:left w:val="single" w:sz="12" w:space="0" w:color="auto"/>
              <w:right w:val="single" w:sz="4" w:space="0" w:color="auto"/>
            </w:tcBorders>
            <w:vAlign w:val="center"/>
          </w:tcPr>
          <w:p w14:paraId="446CD359" w14:textId="77777777" w:rsidR="005B4BE8" w:rsidRPr="00C240D8" w:rsidRDefault="005B4BE8">
            <w:pPr>
              <w:wordWrap w:val="0"/>
              <w:overflowPunct w:val="0"/>
              <w:autoSpaceDE w:val="0"/>
              <w:autoSpaceDN w:val="0"/>
              <w:jc w:val="center"/>
              <w:rPr>
                <w:rFonts w:hint="eastAsia"/>
                <w:sz w:val="18"/>
              </w:rPr>
            </w:pPr>
            <w:r w:rsidRPr="00C240D8">
              <w:rPr>
                <w:rFonts w:hint="eastAsia"/>
                <w:sz w:val="18"/>
                <w:szCs w:val="18"/>
              </w:rPr>
              <w:t>申請番号</w:t>
            </w:r>
          </w:p>
        </w:tc>
        <w:tc>
          <w:tcPr>
            <w:tcW w:w="467" w:type="dxa"/>
            <w:vMerge w:val="restart"/>
            <w:tcBorders>
              <w:top w:val="single" w:sz="12" w:space="0" w:color="auto"/>
              <w:left w:val="nil"/>
            </w:tcBorders>
            <w:vAlign w:val="center"/>
          </w:tcPr>
          <w:p w14:paraId="1DF4CC3C" w14:textId="77777777" w:rsidR="005B4BE8" w:rsidRDefault="005B4BE8">
            <w:pPr>
              <w:wordWrap w:val="0"/>
              <w:overflowPunct w:val="0"/>
              <w:autoSpaceDE w:val="0"/>
              <w:autoSpaceDN w:val="0"/>
              <w:jc w:val="center"/>
              <w:rPr>
                <w:rFonts w:hint="eastAsia"/>
                <w:sz w:val="18"/>
              </w:rPr>
            </w:pPr>
            <w:r w:rsidRPr="00F405DA">
              <w:rPr>
                <w:rFonts w:hint="eastAsia"/>
                <w:sz w:val="18"/>
              </w:rPr>
              <w:t>系</w:t>
            </w:r>
            <w:r>
              <w:rPr>
                <w:rFonts w:hint="eastAsia"/>
                <w:sz w:val="18"/>
              </w:rPr>
              <w:t>統</w:t>
            </w:r>
            <w:r w:rsidRPr="00F405DA">
              <w:rPr>
                <w:rFonts w:hint="eastAsia"/>
                <w:sz w:val="18"/>
              </w:rPr>
              <w:t>番</w:t>
            </w:r>
            <w:r>
              <w:rPr>
                <w:rFonts w:hint="eastAsia"/>
                <w:sz w:val="18"/>
              </w:rPr>
              <w:t>号</w:t>
            </w:r>
          </w:p>
        </w:tc>
        <w:tc>
          <w:tcPr>
            <w:tcW w:w="1701" w:type="dxa"/>
            <w:gridSpan w:val="2"/>
            <w:vMerge w:val="restart"/>
            <w:tcBorders>
              <w:top w:val="single" w:sz="12" w:space="0" w:color="auto"/>
              <w:left w:val="nil"/>
            </w:tcBorders>
            <w:vAlign w:val="center"/>
          </w:tcPr>
          <w:p w14:paraId="534BD789" w14:textId="77777777" w:rsidR="005B4BE8" w:rsidRDefault="005B4BE8">
            <w:pPr>
              <w:wordWrap w:val="0"/>
              <w:overflowPunct w:val="0"/>
              <w:autoSpaceDE w:val="0"/>
              <w:autoSpaceDN w:val="0"/>
              <w:jc w:val="center"/>
              <w:rPr>
                <w:rFonts w:hint="eastAsia"/>
                <w:sz w:val="18"/>
              </w:rPr>
            </w:pPr>
            <w:r>
              <w:rPr>
                <w:rFonts w:hint="eastAsia"/>
                <w:spacing w:val="45"/>
                <w:sz w:val="18"/>
              </w:rPr>
              <w:t>運行系統</w:t>
            </w:r>
            <w:r>
              <w:rPr>
                <w:rFonts w:hint="eastAsia"/>
                <w:sz w:val="18"/>
              </w:rPr>
              <w:t>名</w:t>
            </w:r>
          </w:p>
        </w:tc>
        <w:tc>
          <w:tcPr>
            <w:tcW w:w="1273" w:type="dxa"/>
            <w:gridSpan w:val="3"/>
            <w:tcBorders>
              <w:top w:val="single" w:sz="12" w:space="0" w:color="auto"/>
              <w:left w:val="nil"/>
            </w:tcBorders>
            <w:vAlign w:val="center"/>
          </w:tcPr>
          <w:p w14:paraId="1F989663" w14:textId="77777777" w:rsidR="005B4BE8" w:rsidRDefault="005B4BE8">
            <w:pPr>
              <w:wordWrap w:val="0"/>
              <w:overflowPunct w:val="0"/>
              <w:autoSpaceDE w:val="0"/>
              <w:autoSpaceDN w:val="0"/>
              <w:jc w:val="center"/>
              <w:rPr>
                <w:rFonts w:hint="eastAsia"/>
                <w:sz w:val="18"/>
              </w:rPr>
            </w:pPr>
            <w:r>
              <w:rPr>
                <w:rFonts w:hint="eastAsia"/>
                <w:spacing w:val="45"/>
                <w:sz w:val="18"/>
              </w:rPr>
              <w:t>運行系</w:t>
            </w:r>
            <w:r>
              <w:rPr>
                <w:rFonts w:hint="eastAsia"/>
                <w:sz w:val="18"/>
              </w:rPr>
              <w:t>統</w:t>
            </w:r>
          </w:p>
        </w:tc>
        <w:tc>
          <w:tcPr>
            <w:tcW w:w="1560" w:type="dxa"/>
            <w:gridSpan w:val="4"/>
            <w:vMerge w:val="restart"/>
            <w:tcBorders>
              <w:top w:val="single" w:sz="12" w:space="0" w:color="auto"/>
              <w:left w:val="nil"/>
            </w:tcBorders>
            <w:vAlign w:val="center"/>
          </w:tcPr>
          <w:p w14:paraId="3BCE11DB" w14:textId="77777777" w:rsidR="005B4BE8" w:rsidRDefault="005B4BE8" w:rsidP="001248DE">
            <w:pPr>
              <w:wordWrap w:val="0"/>
              <w:overflowPunct w:val="0"/>
              <w:autoSpaceDE w:val="0"/>
              <w:autoSpaceDN w:val="0"/>
              <w:spacing w:line="200" w:lineRule="exact"/>
              <w:jc w:val="center"/>
              <w:rPr>
                <w:rFonts w:hint="eastAsia"/>
                <w:spacing w:val="45"/>
                <w:sz w:val="18"/>
              </w:rPr>
            </w:pPr>
          </w:p>
          <w:p w14:paraId="6B8FD9BE" w14:textId="77777777" w:rsidR="005B4BE8" w:rsidRDefault="005B4BE8" w:rsidP="001248DE">
            <w:pPr>
              <w:wordWrap w:val="0"/>
              <w:overflowPunct w:val="0"/>
              <w:autoSpaceDE w:val="0"/>
              <w:autoSpaceDN w:val="0"/>
              <w:spacing w:line="200" w:lineRule="exact"/>
              <w:jc w:val="center"/>
              <w:rPr>
                <w:rFonts w:hint="eastAsia"/>
                <w:sz w:val="18"/>
              </w:rPr>
            </w:pPr>
            <w:r>
              <w:rPr>
                <w:rFonts w:hint="eastAsia"/>
                <w:spacing w:val="45"/>
                <w:sz w:val="18"/>
              </w:rPr>
              <w:t>系統キロ</w:t>
            </w:r>
            <w:r>
              <w:rPr>
                <w:rFonts w:hint="eastAsia"/>
                <w:sz w:val="18"/>
              </w:rPr>
              <w:t>程</w:t>
            </w:r>
          </w:p>
          <w:p w14:paraId="08A15067" w14:textId="77777777" w:rsidR="005B4BE8" w:rsidRDefault="005B4BE8" w:rsidP="001248DE">
            <w:pPr>
              <w:wordWrap w:val="0"/>
              <w:overflowPunct w:val="0"/>
              <w:autoSpaceDE w:val="0"/>
              <w:autoSpaceDN w:val="0"/>
              <w:spacing w:line="200" w:lineRule="exact"/>
              <w:jc w:val="center"/>
              <w:rPr>
                <w:rFonts w:hint="eastAsia"/>
                <w:sz w:val="18"/>
              </w:rPr>
            </w:pPr>
          </w:p>
          <w:p w14:paraId="2F9634FE" w14:textId="77777777" w:rsidR="005B4BE8" w:rsidRDefault="005B4BE8" w:rsidP="001248DE">
            <w:pPr>
              <w:wordWrap w:val="0"/>
              <w:overflowPunct w:val="0"/>
              <w:autoSpaceDE w:val="0"/>
              <w:autoSpaceDN w:val="0"/>
              <w:spacing w:line="200" w:lineRule="exact"/>
              <w:jc w:val="center"/>
              <w:rPr>
                <w:rFonts w:hint="eastAsia"/>
                <w:sz w:val="18"/>
              </w:rPr>
            </w:pPr>
          </w:p>
          <w:p w14:paraId="307BC93E" w14:textId="77777777" w:rsidR="005B4BE8" w:rsidRDefault="005B4BE8" w:rsidP="001248DE">
            <w:pPr>
              <w:wordWrap w:val="0"/>
              <w:overflowPunct w:val="0"/>
              <w:autoSpaceDE w:val="0"/>
              <w:autoSpaceDN w:val="0"/>
              <w:spacing w:line="200" w:lineRule="exact"/>
              <w:jc w:val="center"/>
              <w:rPr>
                <w:rFonts w:hint="eastAsia"/>
                <w:sz w:val="18"/>
              </w:rPr>
            </w:pPr>
          </w:p>
          <w:p w14:paraId="17E4289E" w14:textId="77777777" w:rsidR="005B4BE8" w:rsidRDefault="005B4BE8" w:rsidP="001248DE">
            <w:pPr>
              <w:wordWrap w:val="0"/>
              <w:overflowPunct w:val="0"/>
              <w:autoSpaceDE w:val="0"/>
              <w:autoSpaceDN w:val="0"/>
              <w:spacing w:line="200" w:lineRule="exact"/>
              <w:jc w:val="center"/>
              <w:rPr>
                <w:rFonts w:hint="eastAsia"/>
                <w:sz w:val="18"/>
              </w:rPr>
            </w:pPr>
            <w:r>
              <w:rPr>
                <w:rFonts w:hint="eastAsia"/>
                <w:sz w:val="18"/>
              </w:rPr>
              <w:t>d</w:t>
            </w:r>
          </w:p>
        </w:tc>
        <w:tc>
          <w:tcPr>
            <w:tcW w:w="1560" w:type="dxa"/>
            <w:gridSpan w:val="4"/>
            <w:vMerge w:val="restart"/>
            <w:tcBorders>
              <w:top w:val="single" w:sz="12" w:space="0" w:color="auto"/>
              <w:left w:val="nil"/>
            </w:tcBorders>
            <w:vAlign w:val="center"/>
          </w:tcPr>
          <w:p w14:paraId="26F6E7C1" w14:textId="77777777" w:rsidR="005B4BE8" w:rsidRPr="001248DE" w:rsidRDefault="005B4BE8" w:rsidP="001248DE">
            <w:pPr>
              <w:wordWrap w:val="0"/>
              <w:overflowPunct w:val="0"/>
              <w:autoSpaceDE w:val="0"/>
              <w:autoSpaceDN w:val="0"/>
              <w:spacing w:line="200" w:lineRule="exact"/>
              <w:ind w:left="70" w:right="70"/>
              <w:jc w:val="distribute"/>
              <w:rPr>
                <w:rFonts w:hint="eastAsia"/>
                <w:spacing w:val="-4"/>
                <w:sz w:val="18"/>
                <w:szCs w:val="18"/>
              </w:rPr>
            </w:pPr>
            <w:r w:rsidRPr="001248DE">
              <w:rPr>
                <w:rFonts w:hint="eastAsia"/>
                <w:spacing w:val="-4"/>
                <w:sz w:val="18"/>
                <w:szCs w:val="18"/>
              </w:rPr>
              <w:t>離島過疎地乗入部分のキロ程</w:t>
            </w:r>
          </w:p>
          <w:p w14:paraId="69258CFC" w14:textId="77777777" w:rsidR="005B4BE8" w:rsidRDefault="005B4BE8" w:rsidP="001248DE">
            <w:pPr>
              <w:wordWrap w:val="0"/>
              <w:overflowPunct w:val="0"/>
              <w:autoSpaceDE w:val="0"/>
              <w:autoSpaceDN w:val="0"/>
              <w:spacing w:line="200" w:lineRule="exact"/>
              <w:jc w:val="center"/>
              <w:rPr>
                <w:rFonts w:hint="eastAsia"/>
                <w:sz w:val="18"/>
              </w:rPr>
            </w:pPr>
          </w:p>
          <w:p w14:paraId="609E9063" w14:textId="77777777" w:rsidR="005B4BE8" w:rsidRDefault="005B4BE8" w:rsidP="001248DE">
            <w:pPr>
              <w:wordWrap w:val="0"/>
              <w:overflowPunct w:val="0"/>
              <w:autoSpaceDE w:val="0"/>
              <w:autoSpaceDN w:val="0"/>
              <w:spacing w:line="200" w:lineRule="exact"/>
              <w:jc w:val="center"/>
              <w:rPr>
                <w:rFonts w:hint="eastAsia"/>
                <w:sz w:val="18"/>
              </w:rPr>
            </w:pPr>
          </w:p>
          <w:p w14:paraId="3E1614EF" w14:textId="77777777" w:rsidR="005B4BE8" w:rsidRDefault="005B4BE8" w:rsidP="001248DE">
            <w:pPr>
              <w:wordWrap w:val="0"/>
              <w:overflowPunct w:val="0"/>
              <w:autoSpaceDE w:val="0"/>
              <w:autoSpaceDN w:val="0"/>
              <w:spacing w:line="200" w:lineRule="exact"/>
              <w:jc w:val="center"/>
              <w:rPr>
                <w:rFonts w:hint="eastAsia"/>
                <w:sz w:val="18"/>
              </w:rPr>
            </w:pPr>
          </w:p>
          <w:p w14:paraId="702DEF09" w14:textId="77777777" w:rsidR="005B4BE8" w:rsidRDefault="005B4BE8" w:rsidP="001248DE">
            <w:pPr>
              <w:wordWrap w:val="0"/>
              <w:overflowPunct w:val="0"/>
              <w:autoSpaceDE w:val="0"/>
              <w:autoSpaceDN w:val="0"/>
              <w:spacing w:line="200" w:lineRule="exact"/>
              <w:jc w:val="center"/>
              <w:rPr>
                <w:rFonts w:hint="eastAsia"/>
                <w:sz w:val="18"/>
              </w:rPr>
            </w:pPr>
            <w:r>
              <w:rPr>
                <w:rFonts w:hint="eastAsia"/>
                <w:sz w:val="18"/>
              </w:rPr>
              <w:t>e</w:t>
            </w:r>
          </w:p>
        </w:tc>
        <w:tc>
          <w:tcPr>
            <w:tcW w:w="1560" w:type="dxa"/>
            <w:gridSpan w:val="3"/>
            <w:vMerge w:val="restart"/>
            <w:tcBorders>
              <w:top w:val="single" w:sz="12" w:space="0" w:color="auto"/>
              <w:left w:val="nil"/>
            </w:tcBorders>
            <w:vAlign w:val="center"/>
          </w:tcPr>
          <w:p w14:paraId="2D3820C9" w14:textId="77777777" w:rsidR="005B4BE8" w:rsidRDefault="005B4BE8" w:rsidP="001248DE">
            <w:pPr>
              <w:wordWrap w:val="0"/>
              <w:overflowPunct w:val="0"/>
              <w:autoSpaceDE w:val="0"/>
              <w:autoSpaceDN w:val="0"/>
              <w:spacing w:line="200" w:lineRule="exact"/>
              <w:ind w:left="70" w:right="70"/>
              <w:jc w:val="distribute"/>
              <w:rPr>
                <w:rFonts w:hint="eastAsia"/>
                <w:sz w:val="18"/>
              </w:rPr>
            </w:pPr>
            <w:r w:rsidRPr="001248DE">
              <w:rPr>
                <w:rFonts w:hint="eastAsia"/>
                <w:spacing w:val="-4"/>
                <w:sz w:val="18"/>
                <w:szCs w:val="18"/>
              </w:rPr>
              <w:t>他路線との競合部分に係るキロ程</w:t>
            </w:r>
          </w:p>
          <w:p w14:paraId="5D4E83E1" w14:textId="77777777" w:rsidR="005B4BE8" w:rsidRDefault="005B4BE8" w:rsidP="001248DE">
            <w:pPr>
              <w:wordWrap w:val="0"/>
              <w:overflowPunct w:val="0"/>
              <w:autoSpaceDE w:val="0"/>
              <w:autoSpaceDN w:val="0"/>
              <w:spacing w:line="200" w:lineRule="exact"/>
              <w:jc w:val="center"/>
              <w:rPr>
                <w:rFonts w:hint="eastAsia"/>
                <w:sz w:val="18"/>
              </w:rPr>
            </w:pPr>
          </w:p>
          <w:p w14:paraId="282625CF" w14:textId="77777777" w:rsidR="005B4BE8" w:rsidRDefault="005B4BE8" w:rsidP="001248DE">
            <w:pPr>
              <w:overflowPunct w:val="0"/>
              <w:autoSpaceDE w:val="0"/>
              <w:autoSpaceDN w:val="0"/>
              <w:spacing w:line="200" w:lineRule="exact"/>
              <w:jc w:val="center"/>
              <w:rPr>
                <w:rFonts w:hint="eastAsia"/>
                <w:sz w:val="18"/>
              </w:rPr>
            </w:pPr>
          </w:p>
          <w:p w14:paraId="5A852C39" w14:textId="77777777" w:rsidR="005B4BE8" w:rsidRDefault="005B4BE8" w:rsidP="001248DE">
            <w:pPr>
              <w:wordWrap w:val="0"/>
              <w:overflowPunct w:val="0"/>
              <w:autoSpaceDE w:val="0"/>
              <w:autoSpaceDN w:val="0"/>
              <w:spacing w:line="200" w:lineRule="exact"/>
              <w:jc w:val="center"/>
              <w:rPr>
                <w:rFonts w:hint="eastAsia"/>
                <w:sz w:val="18"/>
              </w:rPr>
            </w:pPr>
          </w:p>
          <w:p w14:paraId="41FE5F1F" w14:textId="77777777" w:rsidR="005B4BE8" w:rsidRDefault="005B4BE8" w:rsidP="001248DE">
            <w:pPr>
              <w:wordWrap w:val="0"/>
              <w:overflowPunct w:val="0"/>
              <w:autoSpaceDE w:val="0"/>
              <w:autoSpaceDN w:val="0"/>
              <w:spacing w:line="200" w:lineRule="exact"/>
              <w:jc w:val="center"/>
              <w:rPr>
                <w:rFonts w:hint="eastAsia"/>
                <w:sz w:val="18"/>
              </w:rPr>
            </w:pPr>
            <w:r>
              <w:rPr>
                <w:rFonts w:hint="eastAsia"/>
                <w:sz w:val="18"/>
              </w:rPr>
              <w:t>f</w:t>
            </w:r>
          </w:p>
        </w:tc>
        <w:tc>
          <w:tcPr>
            <w:tcW w:w="1055" w:type="dxa"/>
            <w:vMerge w:val="restart"/>
            <w:tcBorders>
              <w:top w:val="single" w:sz="12" w:space="0" w:color="auto"/>
              <w:left w:val="nil"/>
              <w:right w:val="single" w:sz="12" w:space="0" w:color="auto"/>
            </w:tcBorders>
            <w:vAlign w:val="center"/>
          </w:tcPr>
          <w:p w14:paraId="56940EFD" w14:textId="77777777" w:rsidR="005B4BE8" w:rsidRDefault="005B4BE8" w:rsidP="001248DE">
            <w:pPr>
              <w:wordWrap w:val="0"/>
              <w:overflowPunct w:val="0"/>
              <w:autoSpaceDE w:val="0"/>
              <w:autoSpaceDN w:val="0"/>
              <w:spacing w:line="200" w:lineRule="exact"/>
              <w:ind w:left="40" w:right="40"/>
              <w:jc w:val="distribute"/>
              <w:rPr>
                <w:rFonts w:hint="eastAsia"/>
                <w:sz w:val="18"/>
              </w:rPr>
            </w:pPr>
            <w:r w:rsidRPr="001248DE">
              <w:rPr>
                <w:rFonts w:hint="eastAsia"/>
                <w:spacing w:val="-4"/>
                <w:sz w:val="18"/>
                <w:szCs w:val="18"/>
              </w:rPr>
              <w:t>他路線との競合部分以外のキロ程の比率</w:t>
            </w:r>
          </w:p>
          <w:p w14:paraId="090FDAE0" w14:textId="77777777" w:rsidR="005B4BE8" w:rsidRDefault="005B4BE8" w:rsidP="001248DE">
            <w:pPr>
              <w:wordWrap w:val="0"/>
              <w:overflowPunct w:val="0"/>
              <w:autoSpaceDE w:val="0"/>
              <w:autoSpaceDN w:val="0"/>
              <w:spacing w:line="200" w:lineRule="exact"/>
              <w:jc w:val="center"/>
              <w:rPr>
                <w:rFonts w:hint="eastAsia"/>
                <w:sz w:val="18"/>
              </w:rPr>
            </w:pPr>
          </w:p>
          <w:p w14:paraId="404C8A7B" w14:textId="77777777" w:rsidR="005B4BE8" w:rsidRDefault="005B4BE8" w:rsidP="001248DE">
            <w:pPr>
              <w:wordWrap w:val="0"/>
              <w:overflowPunct w:val="0"/>
              <w:autoSpaceDE w:val="0"/>
              <w:autoSpaceDN w:val="0"/>
              <w:spacing w:line="200" w:lineRule="exact"/>
              <w:jc w:val="center"/>
              <w:rPr>
                <w:rFonts w:hint="eastAsia"/>
                <w:sz w:val="18"/>
              </w:rPr>
            </w:pPr>
            <w:r>
              <w:rPr>
                <w:rFonts w:hint="eastAsia"/>
                <w:sz w:val="18"/>
              </w:rPr>
              <w:t>f÷d＝g</w:t>
            </w:r>
          </w:p>
        </w:tc>
      </w:tr>
      <w:tr w:rsidR="005B4BE8" w14:paraId="36B746F1" w14:textId="77777777">
        <w:tblPrEx>
          <w:tblCellMar>
            <w:top w:w="0" w:type="dxa"/>
            <w:left w:w="0" w:type="dxa"/>
            <w:bottom w:w="0" w:type="dxa"/>
            <w:right w:w="0" w:type="dxa"/>
          </w:tblCellMar>
        </w:tblPrEx>
        <w:trPr>
          <w:cantSplit/>
          <w:trHeight w:hRule="exact" w:val="795"/>
        </w:trPr>
        <w:tc>
          <w:tcPr>
            <w:tcW w:w="466" w:type="dxa"/>
            <w:vMerge/>
            <w:tcBorders>
              <w:left w:val="single" w:sz="12" w:space="0" w:color="auto"/>
              <w:right w:val="single" w:sz="4" w:space="0" w:color="auto"/>
            </w:tcBorders>
            <w:vAlign w:val="center"/>
          </w:tcPr>
          <w:p w14:paraId="10532F65" w14:textId="77777777" w:rsidR="005B4BE8" w:rsidRDefault="005B4BE8">
            <w:pPr>
              <w:wordWrap w:val="0"/>
              <w:overflowPunct w:val="0"/>
              <w:autoSpaceDE w:val="0"/>
              <w:autoSpaceDN w:val="0"/>
              <w:rPr>
                <w:rFonts w:hint="eastAsia"/>
                <w:sz w:val="18"/>
              </w:rPr>
            </w:pPr>
          </w:p>
        </w:tc>
        <w:tc>
          <w:tcPr>
            <w:tcW w:w="467" w:type="dxa"/>
            <w:vMerge/>
            <w:tcBorders>
              <w:left w:val="nil"/>
            </w:tcBorders>
            <w:vAlign w:val="center"/>
          </w:tcPr>
          <w:p w14:paraId="624DF2FB" w14:textId="77777777" w:rsidR="005B4BE8" w:rsidRDefault="005B4BE8">
            <w:pPr>
              <w:wordWrap w:val="0"/>
              <w:overflowPunct w:val="0"/>
              <w:autoSpaceDE w:val="0"/>
              <w:autoSpaceDN w:val="0"/>
              <w:rPr>
                <w:rFonts w:hint="eastAsia"/>
                <w:sz w:val="18"/>
              </w:rPr>
            </w:pPr>
          </w:p>
        </w:tc>
        <w:tc>
          <w:tcPr>
            <w:tcW w:w="1701" w:type="dxa"/>
            <w:gridSpan w:val="2"/>
            <w:vMerge/>
            <w:tcBorders>
              <w:left w:val="nil"/>
            </w:tcBorders>
            <w:vAlign w:val="center"/>
          </w:tcPr>
          <w:p w14:paraId="636F7759" w14:textId="77777777" w:rsidR="005B4BE8" w:rsidRDefault="005B4BE8">
            <w:pPr>
              <w:wordWrap w:val="0"/>
              <w:overflowPunct w:val="0"/>
              <w:autoSpaceDE w:val="0"/>
              <w:autoSpaceDN w:val="0"/>
              <w:rPr>
                <w:rFonts w:hint="eastAsia"/>
                <w:sz w:val="18"/>
              </w:rPr>
            </w:pPr>
          </w:p>
        </w:tc>
        <w:tc>
          <w:tcPr>
            <w:tcW w:w="485" w:type="dxa"/>
            <w:tcBorders>
              <w:left w:val="nil"/>
            </w:tcBorders>
            <w:vAlign w:val="center"/>
          </w:tcPr>
          <w:p w14:paraId="46428E50" w14:textId="77777777" w:rsidR="005B4BE8" w:rsidRDefault="005B4BE8">
            <w:pPr>
              <w:wordWrap w:val="0"/>
              <w:overflowPunct w:val="0"/>
              <w:autoSpaceDE w:val="0"/>
              <w:autoSpaceDN w:val="0"/>
              <w:jc w:val="center"/>
              <w:rPr>
                <w:rFonts w:hint="eastAsia"/>
                <w:sz w:val="18"/>
              </w:rPr>
            </w:pPr>
            <w:r>
              <w:rPr>
                <w:rFonts w:hint="eastAsia"/>
                <w:sz w:val="18"/>
              </w:rPr>
              <w:t>起点</w:t>
            </w:r>
          </w:p>
        </w:tc>
        <w:tc>
          <w:tcPr>
            <w:tcW w:w="556" w:type="dxa"/>
            <w:tcBorders>
              <w:left w:val="nil"/>
            </w:tcBorders>
            <w:vAlign w:val="center"/>
          </w:tcPr>
          <w:p w14:paraId="025A6C02" w14:textId="77777777" w:rsidR="005B4BE8" w:rsidRDefault="005B4BE8">
            <w:pPr>
              <w:wordWrap w:val="0"/>
              <w:overflowPunct w:val="0"/>
              <w:autoSpaceDE w:val="0"/>
              <w:autoSpaceDN w:val="0"/>
              <w:jc w:val="center"/>
              <w:rPr>
                <w:rFonts w:hint="eastAsia"/>
                <w:sz w:val="18"/>
              </w:rPr>
            </w:pPr>
            <w:r>
              <w:rPr>
                <w:rFonts w:hint="eastAsia"/>
                <w:spacing w:val="45"/>
                <w:sz w:val="18"/>
              </w:rPr>
              <w:t>主</w:t>
            </w:r>
            <w:r>
              <w:rPr>
                <w:rFonts w:hint="eastAsia"/>
                <w:sz w:val="18"/>
              </w:rPr>
              <w:t>な経由地</w:t>
            </w:r>
          </w:p>
        </w:tc>
        <w:tc>
          <w:tcPr>
            <w:tcW w:w="232" w:type="dxa"/>
            <w:tcBorders>
              <w:left w:val="nil"/>
            </w:tcBorders>
            <w:textDirection w:val="tbRlV"/>
            <w:vAlign w:val="center"/>
          </w:tcPr>
          <w:p w14:paraId="61EE2D24" w14:textId="77777777" w:rsidR="005B4BE8" w:rsidRDefault="005B4BE8">
            <w:pPr>
              <w:wordWrap w:val="0"/>
              <w:overflowPunct w:val="0"/>
              <w:autoSpaceDE w:val="0"/>
              <w:autoSpaceDN w:val="0"/>
              <w:jc w:val="center"/>
              <w:rPr>
                <w:rFonts w:hint="eastAsia"/>
                <w:sz w:val="18"/>
              </w:rPr>
            </w:pPr>
            <w:r>
              <w:rPr>
                <w:rFonts w:hint="eastAsia"/>
                <w:sz w:val="18"/>
              </w:rPr>
              <w:t>終点</w:t>
            </w:r>
          </w:p>
        </w:tc>
        <w:tc>
          <w:tcPr>
            <w:tcW w:w="1560" w:type="dxa"/>
            <w:gridSpan w:val="4"/>
            <w:vMerge/>
            <w:tcBorders>
              <w:left w:val="nil"/>
            </w:tcBorders>
            <w:vAlign w:val="center"/>
          </w:tcPr>
          <w:p w14:paraId="0946A290" w14:textId="77777777" w:rsidR="005B4BE8" w:rsidRDefault="005B4BE8">
            <w:pPr>
              <w:wordWrap w:val="0"/>
              <w:overflowPunct w:val="0"/>
              <w:autoSpaceDE w:val="0"/>
              <w:autoSpaceDN w:val="0"/>
              <w:rPr>
                <w:rFonts w:hint="eastAsia"/>
                <w:sz w:val="18"/>
              </w:rPr>
            </w:pPr>
          </w:p>
        </w:tc>
        <w:tc>
          <w:tcPr>
            <w:tcW w:w="1560" w:type="dxa"/>
            <w:gridSpan w:val="4"/>
            <w:vMerge/>
            <w:tcBorders>
              <w:left w:val="nil"/>
            </w:tcBorders>
            <w:vAlign w:val="center"/>
          </w:tcPr>
          <w:p w14:paraId="75D728AE" w14:textId="77777777" w:rsidR="005B4BE8" w:rsidRDefault="005B4BE8">
            <w:pPr>
              <w:wordWrap w:val="0"/>
              <w:overflowPunct w:val="0"/>
              <w:autoSpaceDE w:val="0"/>
              <w:autoSpaceDN w:val="0"/>
              <w:rPr>
                <w:rFonts w:hint="eastAsia"/>
                <w:sz w:val="18"/>
              </w:rPr>
            </w:pPr>
          </w:p>
        </w:tc>
        <w:tc>
          <w:tcPr>
            <w:tcW w:w="1560" w:type="dxa"/>
            <w:gridSpan w:val="3"/>
            <w:vMerge/>
            <w:tcBorders>
              <w:left w:val="nil"/>
            </w:tcBorders>
            <w:vAlign w:val="center"/>
          </w:tcPr>
          <w:p w14:paraId="5A408828" w14:textId="77777777" w:rsidR="005B4BE8" w:rsidRDefault="005B4BE8">
            <w:pPr>
              <w:wordWrap w:val="0"/>
              <w:overflowPunct w:val="0"/>
              <w:autoSpaceDE w:val="0"/>
              <w:autoSpaceDN w:val="0"/>
              <w:rPr>
                <w:rFonts w:hint="eastAsia"/>
                <w:sz w:val="18"/>
              </w:rPr>
            </w:pPr>
          </w:p>
        </w:tc>
        <w:tc>
          <w:tcPr>
            <w:tcW w:w="1055" w:type="dxa"/>
            <w:vMerge/>
            <w:tcBorders>
              <w:left w:val="nil"/>
              <w:right w:val="single" w:sz="12" w:space="0" w:color="auto"/>
            </w:tcBorders>
            <w:vAlign w:val="center"/>
          </w:tcPr>
          <w:p w14:paraId="78B44490" w14:textId="77777777" w:rsidR="005B4BE8" w:rsidRDefault="005B4BE8">
            <w:pPr>
              <w:wordWrap w:val="0"/>
              <w:overflowPunct w:val="0"/>
              <w:autoSpaceDE w:val="0"/>
              <w:autoSpaceDN w:val="0"/>
              <w:rPr>
                <w:rFonts w:hint="eastAsia"/>
                <w:sz w:val="18"/>
              </w:rPr>
            </w:pPr>
          </w:p>
        </w:tc>
      </w:tr>
      <w:tr w:rsidR="003D65E6" w14:paraId="71441D4F" w14:textId="77777777">
        <w:tblPrEx>
          <w:tblCellMar>
            <w:top w:w="0" w:type="dxa"/>
            <w:left w:w="0" w:type="dxa"/>
            <w:bottom w:w="0" w:type="dxa"/>
            <w:right w:w="0" w:type="dxa"/>
          </w:tblCellMar>
        </w:tblPrEx>
        <w:trPr>
          <w:cantSplit/>
          <w:trHeight w:hRule="exact" w:val="496"/>
        </w:trPr>
        <w:tc>
          <w:tcPr>
            <w:tcW w:w="466" w:type="dxa"/>
            <w:tcBorders>
              <w:left w:val="single" w:sz="12" w:space="0" w:color="auto"/>
              <w:right w:val="single" w:sz="4" w:space="0" w:color="auto"/>
            </w:tcBorders>
            <w:vAlign w:val="center"/>
          </w:tcPr>
          <w:p w14:paraId="3029647E" w14:textId="77777777" w:rsidR="005B4BE8" w:rsidRPr="00170150" w:rsidRDefault="005B4BE8">
            <w:pPr>
              <w:wordWrap w:val="0"/>
              <w:overflowPunct w:val="0"/>
              <w:autoSpaceDE w:val="0"/>
              <w:autoSpaceDN w:val="0"/>
              <w:jc w:val="center"/>
              <w:rPr>
                <w:rFonts w:hint="eastAsia"/>
                <w:spacing w:val="-6"/>
                <w:sz w:val="18"/>
                <w:szCs w:val="18"/>
              </w:rPr>
            </w:pPr>
            <w:r w:rsidRPr="00170150">
              <w:rPr>
                <w:rFonts w:hint="eastAsia"/>
                <w:spacing w:val="-6"/>
                <w:sz w:val="18"/>
                <w:szCs w:val="18"/>
              </w:rPr>
              <w:t>第1号</w:t>
            </w:r>
          </w:p>
        </w:tc>
        <w:tc>
          <w:tcPr>
            <w:tcW w:w="467" w:type="dxa"/>
            <w:tcBorders>
              <w:left w:val="nil"/>
            </w:tcBorders>
            <w:vAlign w:val="center"/>
          </w:tcPr>
          <w:p w14:paraId="3F01008D" w14:textId="77777777" w:rsidR="005B4BE8" w:rsidRDefault="005B4BE8">
            <w:pPr>
              <w:wordWrap w:val="0"/>
              <w:overflowPunct w:val="0"/>
              <w:autoSpaceDE w:val="0"/>
              <w:autoSpaceDN w:val="0"/>
              <w:rPr>
                <w:rFonts w:hint="eastAsia"/>
                <w:sz w:val="18"/>
              </w:rPr>
            </w:pPr>
          </w:p>
        </w:tc>
        <w:tc>
          <w:tcPr>
            <w:tcW w:w="1701" w:type="dxa"/>
            <w:gridSpan w:val="2"/>
            <w:tcBorders>
              <w:left w:val="nil"/>
            </w:tcBorders>
            <w:vAlign w:val="center"/>
          </w:tcPr>
          <w:p w14:paraId="247F05B4" w14:textId="77777777" w:rsidR="005B4BE8" w:rsidRDefault="005B4BE8">
            <w:pPr>
              <w:wordWrap w:val="0"/>
              <w:overflowPunct w:val="0"/>
              <w:autoSpaceDE w:val="0"/>
              <w:autoSpaceDN w:val="0"/>
              <w:rPr>
                <w:rFonts w:hint="eastAsia"/>
                <w:sz w:val="18"/>
              </w:rPr>
            </w:pPr>
          </w:p>
        </w:tc>
        <w:tc>
          <w:tcPr>
            <w:tcW w:w="485" w:type="dxa"/>
            <w:tcBorders>
              <w:left w:val="nil"/>
            </w:tcBorders>
            <w:vAlign w:val="center"/>
          </w:tcPr>
          <w:p w14:paraId="380A941F" w14:textId="77777777" w:rsidR="005B4BE8" w:rsidRDefault="005B4BE8">
            <w:pPr>
              <w:wordWrap w:val="0"/>
              <w:overflowPunct w:val="0"/>
              <w:autoSpaceDE w:val="0"/>
              <w:autoSpaceDN w:val="0"/>
              <w:rPr>
                <w:rFonts w:hint="eastAsia"/>
                <w:sz w:val="18"/>
              </w:rPr>
            </w:pPr>
          </w:p>
        </w:tc>
        <w:tc>
          <w:tcPr>
            <w:tcW w:w="556" w:type="dxa"/>
            <w:tcBorders>
              <w:left w:val="nil"/>
            </w:tcBorders>
            <w:vAlign w:val="center"/>
          </w:tcPr>
          <w:p w14:paraId="08E138EA" w14:textId="77777777" w:rsidR="005B4BE8" w:rsidRDefault="005B4BE8">
            <w:pPr>
              <w:wordWrap w:val="0"/>
              <w:overflowPunct w:val="0"/>
              <w:autoSpaceDE w:val="0"/>
              <w:autoSpaceDN w:val="0"/>
              <w:rPr>
                <w:rFonts w:hint="eastAsia"/>
                <w:sz w:val="18"/>
              </w:rPr>
            </w:pPr>
          </w:p>
        </w:tc>
        <w:tc>
          <w:tcPr>
            <w:tcW w:w="232" w:type="dxa"/>
            <w:tcBorders>
              <w:left w:val="nil"/>
            </w:tcBorders>
            <w:vAlign w:val="center"/>
          </w:tcPr>
          <w:p w14:paraId="43511FB5" w14:textId="77777777" w:rsidR="005B4BE8" w:rsidRDefault="005B4BE8">
            <w:pPr>
              <w:wordWrap w:val="0"/>
              <w:overflowPunct w:val="0"/>
              <w:autoSpaceDE w:val="0"/>
              <w:autoSpaceDN w:val="0"/>
              <w:rPr>
                <w:rFonts w:hint="eastAsia"/>
                <w:sz w:val="18"/>
              </w:rPr>
            </w:pPr>
          </w:p>
        </w:tc>
        <w:tc>
          <w:tcPr>
            <w:tcW w:w="251" w:type="dxa"/>
            <w:tcBorders>
              <w:left w:val="nil"/>
              <w:right w:val="nil"/>
            </w:tcBorders>
            <w:textDirection w:val="tbRlV"/>
            <w:vAlign w:val="center"/>
          </w:tcPr>
          <w:p w14:paraId="1A3A2D29" w14:textId="77777777" w:rsidR="005B4BE8" w:rsidRDefault="005B4BE8">
            <w:pPr>
              <w:wordWrap w:val="0"/>
              <w:overflowPunct w:val="0"/>
              <w:autoSpaceDE w:val="0"/>
              <w:autoSpaceDN w:val="0"/>
              <w:jc w:val="center"/>
              <w:rPr>
                <w:rFonts w:hint="eastAsia"/>
                <w:sz w:val="18"/>
              </w:rPr>
            </w:pPr>
            <w:r>
              <w:rPr>
                <w:rFonts w:hint="eastAsia"/>
                <w:sz w:val="18"/>
              </w:rPr>
              <w:t>往復</w:t>
            </w:r>
          </w:p>
        </w:tc>
        <w:tc>
          <w:tcPr>
            <w:tcW w:w="681" w:type="dxa"/>
            <w:gridSpan w:val="2"/>
            <w:tcBorders>
              <w:left w:val="nil"/>
            </w:tcBorders>
            <w:vAlign w:val="center"/>
          </w:tcPr>
          <w:p w14:paraId="44E33F88"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628" w:type="dxa"/>
            <w:tcBorders>
              <w:left w:val="nil"/>
            </w:tcBorders>
            <w:vAlign w:val="center"/>
          </w:tcPr>
          <w:p w14:paraId="5D0922BD" w14:textId="77777777" w:rsidR="005B4BE8" w:rsidRDefault="005B4BE8">
            <w:pPr>
              <w:wordWrap w:val="0"/>
              <w:overflowPunct w:val="0"/>
              <w:autoSpaceDE w:val="0"/>
              <w:autoSpaceDN w:val="0"/>
              <w:jc w:val="center"/>
              <w:rPr>
                <w:rFonts w:hint="eastAsia"/>
                <w:sz w:val="18"/>
              </w:rPr>
            </w:pPr>
            <w:r>
              <w:rPr>
                <w:rFonts w:hint="eastAsia"/>
                <w:sz w:val="18"/>
              </w:rPr>
              <w:t>(平均)</w:t>
            </w:r>
          </w:p>
          <w:p w14:paraId="4286A0CD" w14:textId="77777777" w:rsidR="005B4BE8" w:rsidRDefault="005B4BE8">
            <w:pPr>
              <w:wordWrap w:val="0"/>
              <w:overflowPunct w:val="0"/>
              <w:autoSpaceDE w:val="0"/>
              <w:autoSpaceDN w:val="0"/>
              <w:ind w:right="20"/>
              <w:jc w:val="right"/>
              <w:rPr>
                <w:rFonts w:hint="eastAsia"/>
                <w:sz w:val="18"/>
              </w:rPr>
            </w:pPr>
            <w:r>
              <w:rPr>
                <w:rFonts w:hint="eastAsia"/>
                <w:sz w:val="18"/>
              </w:rPr>
              <w:t>km</w:t>
            </w:r>
          </w:p>
        </w:tc>
        <w:tc>
          <w:tcPr>
            <w:tcW w:w="244" w:type="dxa"/>
            <w:tcBorders>
              <w:left w:val="nil"/>
              <w:right w:val="nil"/>
            </w:tcBorders>
            <w:textDirection w:val="tbRlV"/>
            <w:vAlign w:val="center"/>
          </w:tcPr>
          <w:p w14:paraId="41D3A0C7" w14:textId="77777777" w:rsidR="005B4BE8" w:rsidRDefault="005B4BE8">
            <w:pPr>
              <w:wordWrap w:val="0"/>
              <w:overflowPunct w:val="0"/>
              <w:autoSpaceDE w:val="0"/>
              <w:autoSpaceDN w:val="0"/>
              <w:jc w:val="center"/>
              <w:rPr>
                <w:rFonts w:hint="eastAsia"/>
                <w:sz w:val="18"/>
              </w:rPr>
            </w:pPr>
            <w:r>
              <w:rPr>
                <w:rFonts w:hint="eastAsia"/>
                <w:sz w:val="18"/>
              </w:rPr>
              <w:t>往復</w:t>
            </w:r>
          </w:p>
        </w:tc>
        <w:tc>
          <w:tcPr>
            <w:tcW w:w="688" w:type="dxa"/>
            <w:gridSpan w:val="2"/>
            <w:tcBorders>
              <w:left w:val="nil"/>
            </w:tcBorders>
            <w:vAlign w:val="center"/>
          </w:tcPr>
          <w:p w14:paraId="6ECBD6FE"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628" w:type="dxa"/>
            <w:tcBorders>
              <w:left w:val="nil"/>
            </w:tcBorders>
            <w:vAlign w:val="center"/>
          </w:tcPr>
          <w:p w14:paraId="1D03D346" w14:textId="77777777" w:rsidR="005B4BE8" w:rsidRDefault="005B4BE8">
            <w:pPr>
              <w:wordWrap w:val="0"/>
              <w:overflowPunct w:val="0"/>
              <w:autoSpaceDE w:val="0"/>
              <w:autoSpaceDN w:val="0"/>
              <w:ind w:right="20"/>
              <w:jc w:val="center"/>
              <w:rPr>
                <w:rFonts w:hint="eastAsia"/>
                <w:sz w:val="18"/>
              </w:rPr>
            </w:pPr>
            <w:r>
              <w:rPr>
                <w:rFonts w:hint="eastAsia"/>
                <w:sz w:val="18"/>
              </w:rPr>
              <w:t>(平均)</w:t>
            </w:r>
          </w:p>
          <w:p w14:paraId="36CCE7CB" w14:textId="77777777" w:rsidR="005B4BE8" w:rsidRDefault="005B4BE8" w:rsidP="001248DE">
            <w:pPr>
              <w:overflowPunct w:val="0"/>
              <w:autoSpaceDE w:val="0"/>
              <w:autoSpaceDN w:val="0"/>
              <w:ind w:right="20"/>
              <w:jc w:val="left"/>
              <w:rPr>
                <w:rFonts w:hint="eastAsia"/>
                <w:sz w:val="18"/>
              </w:rPr>
            </w:pPr>
            <w:r>
              <w:rPr>
                <w:rFonts w:hint="eastAsia"/>
                <w:sz w:val="18"/>
              </w:rPr>
              <w:t>.　km</w:t>
            </w:r>
          </w:p>
        </w:tc>
        <w:tc>
          <w:tcPr>
            <w:tcW w:w="336" w:type="dxa"/>
            <w:tcBorders>
              <w:left w:val="nil"/>
              <w:right w:val="nil"/>
            </w:tcBorders>
            <w:textDirection w:val="tbRlV"/>
            <w:vAlign w:val="center"/>
          </w:tcPr>
          <w:p w14:paraId="6DE51589" w14:textId="77777777" w:rsidR="005B4BE8" w:rsidRDefault="005B4BE8">
            <w:pPr>
              <w:wordWrap w:val="0"/>
              <w:overflowPunct w:val="0"/>
              <w:autoSpaceDE w:val="0"/>
              <w:autoSpaceDN w:val="0"/>
              <w:jc w:val="center"/>
              <w:rPr>
                <w:rFonts w:hint="eastAsia"/>
                <w:sz w:val="18"/>
              </w:rPr>
            </w:pPr>
            <w:r>
              <w:rPr>
                <w:rFonts w:hint="eastAsia"/>
                <w:sz w:val="18"/>
              </w:rPr>
              <w:t>往復</w:t>
            </w:r>
          </w:p>
        </w:tc>
        <w:tc>
          <w:tcPr>
            <w:tcW w:w="597" w:type="dxa"/>
            <w:tcBorders>
              <w:left w:val="nil"/>
            </w:tcBorders>
            <w:vAlign w:val="center"/>
          </w:tcPr>
          <w:p w14:paraId="08780ADB"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627" w:type="dxa"/>
            <w:tcBorders>
              <w:left w:val="nil"/>
            </w:tcBorders>
            <w:vAlign w:val="center"/>
          </w:tcPr>
          <w:p w14:paraId="00451E32" w14:textId="77777777" w:rsidR="005B4BE8" w:rsidRDefault="005B4BE8">
            <w:pPr>
              <w:wordWrap w:val="0"/>
              <w:overflowPunct w:val="0"/>
              <w:autoSpaceDE w:val="0"/>
              <w:autoSpaceDN w:val="0"/>
              <w:jc w:val="center"/>
              <w:rPr>
                <w:rFonts w:hint="eastAsia"/>
                <w:sz w:val="18"/>
              </w:rPr>
            </w:pPr>
            <w:r>
              <w:rPr>
                <w:rFonts w:hint="eastAsia"/>
                <w:sz w:val="18"/>
              </w:rPr>
              <w:t>(平均)</w:t>
            </w:r>
          </w:p>
          <w:p w14:paraId="76A42533"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1055" w:type="dxa"/>
            <w:tcBorders>
              <w:left w:val="nil"/>
              <w:right w:val="single" w:sz="12" w:space="0" w:color="auto"/>
            </w:tcBorders>
            <w:vAlign w:val="center"/>
          </w:tcPr>
          <w:p w14:paraId="123408D9" w14:textId="77777777" w:rsidR="005B4BE8" w:rsidRDefault="005B4BE8">
            <w:pPr>
              <w:wordWrap w:val="0"/>
              <w:overflowPunct w:val="0"/>
              <w:autoSpaceDE w:val="0"/>
              <w:autoSpaceDN w:val="0"/>
              <w:jc w:val="right"/>
              <w:rPr>
                <w:rFonts w:hint="eastAsia"/>
                <w:spacing w:val="45"/>
                <w:sz w:val="18"/>
              </w:rPr>
            </w:pPr>
            <w:r>
              <w:rPr>
                <w:rFonts w:hint="eastAsia"/>
                <w:spacing w:val="45"/>
                <w:sz w:val="18"/>
              </w:rPr>
              <w:t>％</w:t>
            </w:r>
          </w:p>
        </w:tc>
      </w:tr>
      <w:tr w:rsidR="003D65E6" w14:paraId="4C16AFA1" w14:textId="77777777">
        <w:tblPrEx>
          <w:tblCellMar>
            <w:top w:w="0" w:type="dxa"/>
            <w:left w:w="0" w:type="dxa"/>
            <w:bottom w:w="0" w:type="dxa"/>
            <w:right w:w="0" w:type="dxa"/>
          </w:tblCellMar>
        </w:tblPrEx>
        <w:trPr>
          <w:cantSplit/>
          <w:trHeight w:hRule="exact" w:val="496"/>
        </w:trPr>
        <w:tc>
          <w:tcPr>
            <w:tcW w:w="466" w:type="dxa"/>
            <w:tcBorders>
              <w:left w:val="single" w:sz="12" w:space="0" w:color="auto"/>
              <w:right w:val="single" w:sz="4" w:space="0" w:color="auto"/>
            </w:tcBorders>
            <w:vAlign w:val="center"/>
          </w:tcPr>
          <w:p w14:paraId="5D254D8B" w14:textId="77777777" w:rsidR="005B4BE8" w:rsidRPr="00170150" w:rsidRDefault="005B4BE8">
            <w:pPr>
              <w:wordWrap w:val="0"/>
              <w:overflowPunct w:val="0"/>
              <w:autoSpaceDE w:val="0"/>
              <w:autoSpaceDN w:val="0"/>
              <w:jc w:val="center"/>
              <w:rPr>
                <w:rFonts w:hint="eastAsia"/>
                <w:spacing w:val="-6"/>
                <w:sz w:val="18"/>
                <w:szCs w:val="18"/>
              </w:rPr>
            </w:pPr>
            <w:r w:rsidRPr="00170150">
              <w:rPr>
                <w:rFonts w:hint="eastAsia"/>
                <w:spacing w:val="-6"/>
                <w:sz w:val="18"/>
                <w:szCs w:val="18"/>
              </w:rPr>
              <w:t>第2号</w:t>
            </w:r>
          </w:p>
        </w:tc>
        <w:tc>
          <w:tcPr>
            <w:tcW w:w="467" w:type="dxa"/>
            <w:tcBorders>
              <w:left w:val="nil"/>
            </w:tcBorders>
            <w:vAlign w:val="center"/>
          </w:tcPr>
          <w:p w14:paraId="7B1CB26C" w14:textId="77777777" w:rsidR="005B4BE8" w:rsidRDefault="005B4BE8">
            <w:pPr>
              <w:wordWrap w:val="0"/>
              <w:overflowPunct w:val="0"/>
              <w:autoSpaceDE w:val="0"/>
              <w:autoSpaceDN w:val="0"/>
              <w:rPr>
                <w:rFonts w:hint="eastAsia"/>
                <w:sz w:val="18"/>
              </w:rPr>
            </w:pPr>
          </w:p>
        </w:tc>
        <w:tc>
          <w:tcPr>
            <w:tcW w:w="1701" w:type="dxa"/>
            <w:gridSpan w:val="2"/>
            <w:tcBorders>
              <w:left w:val="nil"/>
            </w:tcBorders>
            <w:vAlign w:val="center"/>
          </w:tcPr>
          <w:p w14:paraId="16F5CCC7" w14:textId="77777777" w:rsidR="005B4BE8" w:rsidRDefault="005B4BE8">
            <w:pPr>
              <w:wordWrap w:val="0"/>
              <w:overflowPunct w:val="0"/>
              <w:autoSpaceDE w:val="0"/>
              <w:autoSpaceDN w:val="0"/>
              <w:rPr>
                <w:rFonts w:hint="eastAsia"/>
                <w:sz w:val="18"/>
              </w:rPr>
            </w:pPr>
          </w:p>
        </w:tc>
        <w:tc>
          <w:tcPr>
            <w:tcW w:w="485" w:type="dxa"/>
            <w:tcBorders>
              <w:left w:val="nil"/>
            </w:tcBorders>
            <w:vAlign w:val="center"/>
          </w:tcPr>
          <w:p w14:paraId="6EBDA55D" w14:textId="77777777" w:rsidR="005B4BE8" w:rsidRDefault="005B4BE8">
            <w:pPr>
              <w:wordWrap w:val="0"/>
              <w:overflowPunct w:val="0"/>
              <w:autoSpaceDE w:val="0"/>
              <w:autoSpaceDN w:val="0"/>
              <w:rPr>
                <w:rFonts w:hint="eastAsia"/>
                <w:sz w:val="18"/>
              </w:rPr>
            </w:pPr>
          </w:p>
        </w:tc>
        <w:tc>
          <w:tcPr>
            <w:tcW w:w="556" w:type="dxa"/>
            <w:tcBorders>
              <w:left w:val="nil"/>
            </w:tcBorders>
            <w:vAlign w:val="center"/>
          </w:tcPr>
          <w:p w14:paraId="7C7DCE07" w14:textId="77777777" w:rsidR="005B4BE8" w:rsidRDefault="005B4BE8">
            <w:pPr>
              <w:wordWrap w:val="0"/>
              <w:overflowPunct w:val="0"/>
              <w:autoSpaceDE w:val="0"/>
              <w:autoSpaceDN w:val="0"/>
              <w:rPr>
                <w:rFonts w:hint="eastAsia"/>
                <w:sz w:val="18"/>
              </w:rPr>
            </w:pPr>
          </w:p>
        </w:tc>
        <w:tc>
          <w:tcPr>
            <w:tcW w:w="232" w:type="dxa"/>
            <w:tcBorders>
              <w:left w:val="nil"/>
            </w:tcBorders>
            <w:vAlign w:val="center"/>
          </w:tcPr>
          <w:p w14:paraId="0155DC75" w14:textId="77777777" w:rsidR="005B4BE8" w:rsidRDefault="005B4BE8">
            <w:pPr>
              <w:wordWrap w:val="0"/>
              <w:overflowPunct w:val="0"/>
              <w:autoSpaceDE w:val="0"/>
              <w:autoSpaceDN w:val="0"/>
              <w:rPr>
                <w:rFonts w:hint="eastAsia"/>
                <w:sz w:val="18"/>
              </w:rPr>
            </w:pPr>
          </w:p>
        </w:tc>
        <w:tc>
          <w:tcPr>
            <w:tcW w:w="251" w:type="dxa"/>
            <w:tcBorders>
              <w:left w:val="nil"/>
              <w:right w:val="nil"/>
            </w:tcBorders>
            <w:textDirection w:val="tbRlV"/>
            <w:vAlign w:val="center"/>
          </w:tcPr>
          <w:p w14:paraId="55F715FF" w14:textId="77777777" w:rsidR="005B4BE8" w:rsidRDefault="005B4BE8">
            <w:pPr>
              <w:wordWrap w:val="0"/>
              <w:overflowPunct w:val="0"/>
              <w:autoSpaceDE w:val="0"/>
              <w:autoSpaceDN w:val="0"/>
              <w:jc w:val="center"/>
              <w:rPr>
                <w:rFonts w:hint="eastAsia"/>
                <w:sz w:val="18"/>
              </w:rPr>
            </w:pPr>
            <w:r>
              <w:rPr>
                <w:rFonts w:hint="eastAsia"/>
                <w:sz w:val="18"/>
              </w:rPr>
              <w:t>往復</w:t>
            </w:r>
          </w:p>
        </w:tc>
        <w:tc>
          <w:tcPr>
            <w:tcW w:w="681" w:type="dxa"/>
            <w:gridSpan w:val="2"/>
            <w:tcBorders>
              <w:left w:val="nil"/>
            </w:tcBorders>
            <w:vAlign w:val="center"/>
          </w:tcPr>
          <w:p w14:paraId="0313B8E6"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628" w:type="dxa"/>
            <w:tcBorders>
              <w:left w:val="nil"/>
            </w:tcBorders>
            <w:vAlign w:val="center"/>
          </w:tcPr>
          <w:p w14:paraId="26A905A8" w14:textId="77777777" w:rsidR="005B4BE8" w:rsidRDefault="005B4BE8">
            <w:pPr>
              <w:wordWrap w:val="0"/>
              <w:overflowPunct w:val="0"/>
              <w:autoSpaceDE w:val="0"/>
              <w:autoSpaceDN w:val="0"/>
              <w:ind w:right="20"/>
              <w:jc w:val="right"/>
              <w:rPr>
                <w:rFonts w:hint="eastAsia"/>
                <w:sz w:val="18"/>
              </w:rPr>
            </w:pPr>
            <w:r>
              <w:rPr>
                <w:rFonts w:hint="eastAsia"/>
                <w:sz w:val="18"/>
              </w:rPr>
              <w:t>km</w:t>
            </w:r>
          </w:p>
        </w:tc>
        <w:tc>
          <w:tcPr>
            <w:tcW w:w="244" w:type="dxa"/>
            <w:tcBorders>
              <w:left w:val="nil"/>
              <w:right w:val="nil"/>
            </w:tcBorders>
            <w:textDirection w:val="tbRlV"/>
            <w:vAlign w:val="center"/>
          </w:tcPr>
          <w:p w14:paraId="3D4AB70E" w14:textId="77777777" w:rsidR="005B4BE8" w:rsidRDefault="005B4BE8">
            <w:pPr>
              <w:wordWrap w:val="0"/>
              <w:overflowPunct w:val="0"/>
              <w:autoSpaceDE w:val="0"/>
              <w:autoSpaceDN w:val="0"/>
              <w:jc w:val="center"/>
              <w:rPr>
                <w:rFonts w:hint="eastAsia"/>
                <w:sz w:val="18"/>
              </w:rPr>
            </w:pPr>
            <w:r>
              <w:rPr>
                <w:rFonts w:hint="eastAsia"/>
                <w:sz w:val="18"/>
              </w:rPr>
              <w:t>往復</w:t>
            </w:r>
          </w:p>
        </w:tc>
        <w:tc>
          <w:tcPr>
            <w:tcW w:w="688" w:type="dxa"/>
            <w:gridSpan w:val="2"/>
            <w:tcBorders>
              <w:left w:val="nil"/>
            </w:tcBorders>
            <w:vAlign w:val="center"/>
          </w:tcPr>
          <w:p w14:paraId="765D6754"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628" w:type="dxa"/>
            <w:tcBorders>
              <w:left w:val="nil"/>
            </w:tcBorders>
            <w:vAlign w:val="center"/>
          </w:tcPr>
          <w:p w14:paraId="7851FA26"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336" w:type="dxa"/>
            <w:tcBorders>
              <w:left w:val="nil"/>
              <w:right w:val="nil"/>
            </w:tcBorders>
            <w:textDirection w:val="tbRlV"/>
            <w:vAlign w:val="center"/>
          </w:tcPr>
          <w:p w14:paraId="7BF66EB9" w14:textId="77777777" w:rsidR="005B4BE8" w:rsidRDefault="005B4BE8">
            <w:pPr>
              <w:wordWrap w:val="0"/>
              <w:overflowPunct w:val="0"/>
              <w:autoSpaceDE w:val="0"/>
              <w:autoSpaceDN w:val="0"/>
              <w:jc w:val="center"/>
              <w:rPr>
                <w:rFonts w:hint="eastAsia"/>
                <w:sz w:val="18"/>
              </w:rPr>
            </w:pPr>
            <w:r>
              <w:rPr>
                <w:rFonts w:hint="eastAsia"/>
                <w:sz w:val="18"/>
              </w:rPr>
              <w:t>往復</w:t>
            </w:r>
          </w:p>
        </w:tc>
        <w:tc>
          <w:tcPr>
            <w:tcW w:w="597" w:type="dxa"/>
            <w:tcBorders>
              <w:left w:val="nil"/>
            </w:tcBorders>
            <w:vAlign w:val="center"/>
          </w:tcPr>
          <w:p w14:paraId="3802B734"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627" w:type="dxa"/>
            <w:tcBorders>
              <w:left w:val="nil"/>
            </w:tcBorders>
            <w:vAlign w:val="center"/>
          </w:tcPr>
          <w:p w14:paraId="5B3B1371"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1055" w:type="dxa"/>
            <w:tcBorders>
              <w:left w:val="nil"/>
              <w:right w:val="single" w:sz="12" w:space="0" w:color="auto"/>
            </w:tcBorders>
            <w:vAlign w:val="center"/>
          </w:tcPr>
          <w:p w14:paraId="0465AFD2" w14:textId="77777777" w:rsidR="005B4BE8" w:rsidRDefault="005B4BE8">
            <w:pPr>
              <w:wordWrap w:val="0"/>
              <w:overflowPunct w:val="0"/>
              <w:autoSpaceDE w:val="0"/>
              <w:autoSpaceDN w:val="0"/>
              <w:jc w:val="right"/>
              <w:rPr>
                <w:rFonts w:hint="eastAsia"/>
                <w:spacing w:val="45"/>
                <w:sz w:val="18"/>
              </w:rPr>
            </w:pPr>
            <w:r>
              <w:rPr>
                <w:rFonts w:hint="eastAsia"/>
                <w:spacing w:val="45"/>
                <w:sz w:val="18"/>
              </w:rPr>
              <w:t>％</w:t>
            </w:r>
          </w:p>
        </w:tc>
      </w:tr>
      <w:tr w:rsidR="003D65E6" w14:paraId="00DCECAA" w14:textId="77777777">
        <w:tblPrEx>
          <w:tblCellMar>
            <w:top w:w="0" w:type="dxa"/>
            <w:left w:w="0" w:type="dxa"/>
            <w:bottom w:w="0" w:type="dxa"/>
            <w:right w:w="0" w:type="dxa"/>
          </w:tblCellMar>
        </w:tblPrEx>
        <w:trPr>
          <w:cantSplit/>
          <w:trHeight w:hRule="exact" w:val="496"/>
        </w:trPr>
        <w:tc>
          <w:tcPr>
            <w:tcW w:w="466" w:type="dxa"/>
            <w:tcBorders>
              <w:left w:val="single" w:sz="12" w:space="0" w:color="auto"/>
              <w:right w:val="single" w:sz="4" w:space="0" w:color="auto"/>
            </w:tcBorders>
            <w:vAlign w:val="center"/>
          </w:tcPr>
          <w:p w14:paraId="1D5C9100" w14:textId="77777777" w:rsidR="005B4BE8" w:rsidRPr="00170150" w:rsidRDefault="005B4BE8">
            <w:pPr>
              <w:wordWrap w:val="0"/>
              <w:overflowPunct w:val="0"/>
              <w:autoSpaceDE w:val="0"/>
              <w:autoSpaceDN w:val="0"/>
              <w:jc w:val="center"/>
              <w:rPr>
                <w:rFonts w:hint="eastAsia"/>
                <w:spacing w:val="-6"/>
                <w:sz w:val="18"/>
                <w:szCs w:val="18"/>
              </w:rPr>
            </w:pPr>
            <w:r w:rsidRPr="00170150">
              <w:rPr>
                <w:rFonts w:hint="eastAsia"/>
                <w:spacing w:val="-6"/>
                <w:sz w:val="18"/>
                <w:szCs w:val="18"/>
              </w:rPr>
              <w:t>第3号</w:t>
            </w:r>
          </w:p>
        </w:tc>
        <w:tc>
          <w:tcPr>
            <w:tcW w:w="467" w:type="dxa"/>
            <w:tcBorders>
              <w:left w:val="nil"/>
            </w:tcBorders>
            <w:vAlign w:val="center"/>
          </w:tcPr>
          <w:p w14:paraId="03337ADB" w14:textId="77777777" w:rsidR="005B4BE8" w:rsidRDefault="005B4BE8">
            <w:pPr>
              <w:wordWrap w:val="0"/>
              <w:overflowPunct w:val="0"/>
              <w:autoSpaceDE w:val="0"/>
              <w:autoSpaceDN w:val="0"/>
              <w:rPr>
                <w:rFonts w:hint="eastAsia"/>
                <w:sz w:val="18"/>
              </w:rPr>
            </w:pPr>
          </w:p>
        </w:tc>
        <w:tc>
          <w:tcPr>
            <w:tcW w:w="1701" w:type="dxa"/>
            <w:gridSpan w:val="2"/>
            <w:tcBorders>
              <w:left w:val="nil"/>
            </w:tcBorders>
            <w:vAlign w:val="center"/>
          </w:tcPr>
          <w:p w14:paraId="68FCCC78" w14:textId="77777777" w:rsidR="005B4BE8" w:rsidRDefault="005B4BE8">
            <w:pPr>
              <w:wordWrap w:val="0"/>
              <w:overflowPunct w:val="0"/>
              <w:autoSpaceDE w:val="0"/>
              <w:autoSpaceDN w:val="0"/>
              <w:rPr>
                <w:rFonts w:hint="eastAsia"/>
                <w:sz w:val="18"/>
              </w:rPr>
            </w:pPr>
          </w:p>
        </w:tc>
        <w:tc>
          <w:tcPr>
            <w:tcW w:w="485" w:type="dxa"/>
            <w:tcBorders>
              <w:left w:val="nil"/>
            </w:tcBorders>
            <w:vAlign w:val="center"/>
          </w:tcPr>
          <w:p w14:paraId="453CF82E" w14:textId="77777777" w:rsidR="005B4BE8" w:rsidRDefault="005B4BE8">
            <w:pPr>
              <w:wordWrap w:val="0"/>
              <w:overflowPunct w:val="0"/>
              <w:autoSpaceDE w:val="0"/>
              <w:autoSpaceDN w:val="0"/>
              <w:rPr>
                <w:rFonts w:hint="eastAsia"/>
                <w:sz w:val="18"/>
              </w:rPr>
            </w:pPr>
          </w:p>
        </w:tc>
        <w:tc>
          <w:tcPr>
            <w:tcW w:w="556" w:type="dxa"/>
            <w:tcBorders>
              <w:left w:val="nil"/>
            </w:tcBorders>
            <w:vAlign w:val="center"/>
          </w:tcPr>
          <w:p w14:paraId="4F09CC5C" w14:textId="77777777" w:rsidR="005B4BE8" w:rsidRDefault="005B4BE8">
            <w:pPr>
              <w:wordWrap w:val="0"/>
              <w:overflowPunct w:val="0"/>
              <w:autoSpaceDE w:val="0"/>
              <w:autoSpaceDN w:val="0"/>
              <w:rPr>
                <w:rFonts w:hint="eastAsia"/>
                <w:sz w:val="18"/>
              </w:rPr>
            </w:pPr>
          </w:p>
        </w:tc>
        <w:tc>
          <w:tcPr>
            <w:tcW w:w="232" w:type="dxa"/>
            <w:tcBorders>
              <w:left w:val="nil"/>
            </w:tcBorders>
            <w:vAlign w:val="center"/>
          </w:tcPr>
          <w:p w14:paraId="45F1C27C" w14:textId="77777777" w:rsidR="005B4BE8" w:rsidRDefault="005B4BE8">
            <w:pPr>
              <w:wordWrap w:val="0"/>
              <w:overflowPunct w:val="0"/>
              <w:autoSpaceDE w:val="0"/>
              <w:autoSpaceDN w:val="0"/>
              <w:rPr>
                <w:rFonts w:hint="eastAsia"/>
                <w:sz w:val="18"/>
              </w:rPr>
            </w:pPr>
          </w:p>
        </w:tc>
        <w:tc>
          <w:tcPr>
            <w:tcW w:w="251" w:type="dxa"/>
            <w:tcBorders>
              <w:left w:val="nil"/>
              <w:right w:val="nil"/>
            </w:tcBorders>
            <w:textDirection w:val="tbRlV"/>
            <w:vAlign w:val="center"/>
          </w:tcPr>
          <w:p w14:paraId="66BED973" w14:textId="77777777" w:rsidR="005B4BE8" w:rsidRDefault="005B4BE8">
            <w:pPr>
              <w:wordWrap w:val="0"/>
              <w:overflowPunct w:val="0"/>
              <w:autoSpaceDE w:val="0"/>
              <w:autoSpaceDN w:val="0"/>
              <w:jc w:val="center"/>
              <w:rPr>
                <w:rFonts w:hint="eastAsia"/>
                <w:sz w:val="18"/>
              </w:rPr>
            </w:pPr>
            <w:r>
              <w:rPr>
                <w:rFonts w:hint="eastAsia"/>
                <w:sz w:val="18"/>
              </w:rPr>
              <w:t>往復</w:t>
            </w:r>
          </w:p>
        </w:tc>
        <w:tc>
          <w:tcPr>
            <w:tcW w:w="681" w:type="dxa"/>
            <w:gridSpan w:val="2"/>
            <w:tcBorders>
              <w:left w:val="nil"/>
            </w:tcBorders>
            <w:vAlign w:val="center"/>
          </w:tcPr>
          <w:p w14:paraId="42A8F8C7"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628" w:type="dxa"/>
            <w:tcBorders>
              <w:left w:val="nil"/>
            </w:tcBorders>
            <w:vAlign w:val="center"/>
          </w:tcPr>
          <w:p w14:paraId="675CC8A0" w14:textId="77777777" w:rsidR="005B4BE8" w:rsidRDefault="005B4BE8">
            <w:pPr>
              <w:wordWrap w:val="0"/>
              <w:overflowPunct w:val="0"/>
              <w:autoSpaceDE w:val="0"/>
              <w:autoSpaceDN w:val="0"/>
              <w:ind w:right="20"/>
              <w:jc w:val="right"/>
              <w:rPr>
                <w:rFonts w:hint="eastAsia"/>
                <w:sz w:val="18"/>
              </w:rPr>
            </w:pPr>
            <w:r>
              <w:rPr>
                <w:rFonts w:hint="eastAsia"/>
                <w:sz w:val="18"/>
              </w:rPr>
              <w:t>km</w:t>
            </w:r>
          </w:p>
        </w:tc>
        <w:tc>
          <w:tcPr>
            <w:tcW w:w="244" w:type="dxa"/>
            <w:tcBorders>
              <w:left w:val="nil"/>
              <w:right w:val="nil"/>
            </w:tcBorders>
            <w:textDirection w:val="tbRlV"/>
            <w:vAlign w:val="center"/>
          </w:tcPr>
          <w:p w14:paraId="6D899643" w14:textId="77777777" w:rsidR="005B4BE8" w:rsidRDefault="005B4BE8">
            <w:pPr>
              <w:wordWrap w:val="0"/>
              <w:overflowPunct w:val="0"/>
              <w:autoSpaceDE w:val="0"/>
              <w:autoSpaceDN w:val="0"/>
              <w:jc w:val="center"/>
              <w:rPr>
                <w:rFonts w:hint="eastAsia"/>
                <w:sz w:val="18"/>
              </w:rPr>
            </w:pPr>
            <w:r>
              <w:rPr>
                <w:rFonts w:hint="eastAsia"/>
                <w:sz w:val="18"/>
              </w:rPr>
              <w:t>往復</w:t>
            </w:r>
          </w:p>
        </w:tc>
        <w:tc>
          <w:tcPr>
            <w:tcW w:w="688" w:type="dxa"/>
            <w:gridSpan w:val="2"/>
            <w:tcBorders>
              <w:left w:val="nil"/>
            </w:tcBorders>
            <w:vAlign w:val="center"/>
          </w:tcPr>
          <w:p w14:paraId="52567702"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628" w:type="dxa"/>
            <w:tcBorders>
              <w:left w:val="nil"/>
            </w:tcBorders>
            <w:vAlign w:val="center"/>
          </w:tcPr>
          <w:p w14:paraId="5A206C81"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336" w:type="dxa"/>
            <w:tcBorders>
              <w:left w:val="nil"/>
              <w:right w:val="nil"/>
            </w:tcBorders>
            <w:textDirection w:val="tbRlV"/>
            <w:vAlign w:val="center"/>
          </w:tcPr>
          <w:p w14:paraId="28EF7678" w14:textId="77777777" w:rsidR="005B4BE8" w:rsidRDefault="005B4BE8">
            <w:pPr>
              <w:wordWrap w:val="0"/>
              <w:overflowPunct w:val="0"/>
              <w:autoSpaceDE w:val="0"/>
              <w:autoSpaceDN w:val="0"/>
              <w:jc w:val="center"/>
              <w:rPr>
                <w:rFonts w:hint="eastAsia"/>
                <w:sz w:val="18"/>
              </w:rPr>
            </w:pPr>
            <w:r>
              <w:rPr>
                <w:rFonts w:hint="eastAsia"/>
                <w:sz w:val="18"/>
              </w:rPr>
              <w:t>往復</w:t>
            </w:r>
          </w:p>
        </w:tc>
        <w:tc>
          <w:tcPr>
            <w:tcW w:w="597" w:type="dxa"/>
            <w:tcBorders>
              <w:left w:val="nil"/>
            </w:tcBorders>
            <w:vAlign w:val="center"/>
          </w:tcPr>
          <w:p w14:paraId="05A098C3"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627" w:type="dxa"/>
            <w:tcBorders>
              <w:left w:val="nil"/>
            </w:tcBorders>
            <w:vAlign w:val="center"/>
          </w:tcPr>
          <w:p w14:paraId="7D112908"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1055" w:type="dxa"/>
            <w:tcBorders>
              <w:left w:val="nil"/>
              <w:right w:val="single" w:sz="12" w:space="0" w:color="auto"/>
            </w:tcBorders>
            <w:vAlign w:val="center"/>
          </w:tcPr>
          <w:p w14:paraId="166020F4" w14:textId="77777777" w:rsidR="005B4BE8" w:rsidRDefault="005B4BE8">
            <w:pPr>
              <w:wordWrap w:val="0"/>
              <w:overflowPunct w:val="0"/>
              <w:autoSpaceDE w:val="0"/>
              <w:autoSpaceDN w:val="0"/>
              <w:jc w:val="right"/>
              <w:rPr>
                <w:rFonts w:hint="eastAsia"/>
                <w:spacing w:val="45"/>
                <w:sz w:val="18"/>
              </w:rPr>
            </w:pPr>
            <w:r>
              <w:rPr>
                <w:rFonts w:hint="eastAsia"/>
                <w:spacing w:val="45"/>
                <w:sz w:val="18"/>
              </w:rPr>
              <w:t>％</w:t>
            </w:r>
          </w:p>
        </w:tc>
      </w:tr>
      <w:tr w:rsidR="003D65E6" w14:paraId="28ED716A" w14:textId="77777777">
        <w:tblPrEx>
          <w:tblCellMar>
            <w:top w:w="0" w:type="dxa"/>
            <w:left w:w="0" w:type="dxa"/>
            <w:bottom w:w="0" w:type="dxa"/>
            <w:right w:w="0" w:type="dxa"/>
          </w:tblCellMar>
        </w:tblPrEx>
        <w:trPr>
          <w:cantSplit/>
          <w:trHeight w:hRule="exact" w:val="496"/>
        </w:trPr>
        <w:tc>
          <w:tcPr>
            <w:tcW w:w="466" w:type="dxa"/>
            <w:tcBorders>
              <w:left w:val="single" w:sz="12" w:space="0" w:color="auto"/>
              <w:right w:val="single" w:sz="4" w:space="0" w:color="auto"/>
            </w:tcBorders>
            <w:vAlign w:val="center"/>
          </w:tcPr>
          <w:p w14:paraId="366FD5D4" w14:textId="77777777" w:rsidR="005B4BE8" w:rsidRPr="00170150" w:rsidRDefault="005B4BE8">
            <w:pPr>
              <w:wordWrap w:val="0"/>
              <w:overflowPunct w:val="0"/>
              <w:autoSpaceDE w:val="0"/>
              <w:autoSpaceDN w:val="0"/>
              <w:jc w:val="center"/>
              <w:rPr>
                <w:rFonts w:hint="eastAsia"/>
                <w:spacing w:val="-6"/>
                <w:sz w:val="18"/>
                <w:szCs w:val="18"/>
              </w:rPr>
            </w:pPr>
            <w:r w:rsidRPr="00170150">
              <w:rPr>
                <w:rFonts w:hint="eastAsia"/>
                <w:spacing w:val="-6"/>
                <w:sz w:val="18"/>
                <w:szCs w:val="18"/>
              </w:rPr>
              <w:t>第4号</w:t>
            </w:r>
          </w:p>
        </w:tc>
        <w:tc>
          <w:tcPr>
            <w:tcW w:w="467" w:type="dxa"/>
            <w:tcBorders>
              <w:left w:val="nil"/>
            </w:tcBorders>
            <w:vAlign w:val="center"/>
          </w:tcPr>
          <w:p w14:paraId="7B6AF5F6" w14:textId="77777777" w:rsidR="005B4BE8" w:rsidRDefault="005B4BE8">
            <w:pPr>
              <w:wordWrap w:val="0"/>
              <w:overflowPunct w:val="0"/>
              <w:autoSpaceDE w:val="0"/>
              <w:autoSpaceDN w:val="0"/>
              <w:rPr>
                <w:rFonts w:hint="eastAsia"/>
                <w:sz w:val="18"/>
              </w:rPr>
            </w:pPr>
          </w:p>
        </w:tc>
        <w:tc>
          <w:tcPr>
            <w:tcW w:w="1701" w:type="dxa"/>
            <w:gridSpan w:val="2"/>
            <w:tcBorders>
              <w:left w:val="nil"/>
            </w:tcBorders>
            <w:vAlign w:val="center"/>
          </w:tcPr>
          <w:p w14:paraId="516AE2C4" w14:textId="77777777" w:rsidR="005B4BE8" w:rsidRDefault="005B4BE8">
            <w:pPr>
              <w:wordWrap w:val="0"/>
              <w:overflowPunct w:val="0"/>
              <w:autoSpaceDE w:val="0"/>
              <w:autoSpaceDN w:val="0"/>
              <w:rPr>
                <w:rFonts w:hint="eastAsia"/>
                <w:sz w:val="18"/>
              </w:rPr>
            </w:pPr>
          </w:p>
        </w:tc>
        <w:tc>
          <w:tcPr>
            <w:tcW w:w="485" w:type="dxa"/>
            <w:tcBorders>
              <w:left w:val="nil"/>
            </w:tcBorders>
            <w:vAlign w:val="center"/>
          </w:tcPr>
          <w:p w14:paraId="0C8A518C" w14:textId="77777777" w:rsidR="005B4BE8" w:rsidRDefault="005B4BE8">
            <w:pPr>
              <w:wordWrap w:val="0"/>
              <w:overflowPunct w:val="0"/>
              <w:autoSpaceDE w:val="0"/>
              <w:autoSpaceDN w:val="0"/>
              <w:rPr>
                <w:rFonts w:hint="eastAsia"/>
                <w:sz w:val="18"/>
              </w:rPr>
            </w:pPr>
          </w:p>
        </w:tc>
        <w:tc>
          <w:tcPr>
            <w:tcW w:w="556" w:type="dxa"/>
            <w:tcBorders>
              <w:left w:val="nil"/>
            </w:tcBorders>
            <w:vAlign w:val="center"/>
          </w:tcPr>
          <w:p w14:paraId="31672141" w14:textId="77777777" w:rsidR="005B4BE8" w:rsidRDefault="005B4BE8">
            <w:pPr>
              <w:wordWrap w:val="0"/>
              <w:overflowPunct w:val="0"/>
              <w:autoSpaceDE w:val="0"/>
              <w:autoSpaceDN w:val="0"/>
              <w:rPr>
                <w:rFonts w:hint="eastAsia"/>
                <w:sz w:val="18"/>
              </w:rPr>
            </w:pPr>
          </w:p>
        </w:tc>
        <w:tc>
          <w:tcPr>
            <w:tcW w:w="232" w:type="dxa"/>
            <w:tcBorders>
              <w:left w:val="nil"/>
            </w:tcBorders>
            <w:vAlign w:val="center"/>
          </w:tcPr>
          <w:p w14:paraId="5C7399B2" w14:textId="77777777" w:rsidR="005B4BE8" w:rsidRDefault="005B4BE8">
            <w:pPr>
              <w:wordWrap w:val="0"/>
              <w:overflowPunct w:val="0"/>
              <w:autoSpaceDE w:val="0"/>
              <w:autoSpaceDN w:val="0"/>
              <w:rPr>
                <w:rFonts w:hint="eastAsia"/>
                <w:sz w:val="18"/>
              </w:rPr>
            </w:pPr>
          </w:p>
        </w:tc>
        <w:tc>
          <w:tcPr>
            <w:tcW w:w="251" w:type="dxa"/>
            <w:tcBorders>
              <w:left w:val="nil"/>
              <w:right w:val="nil"/>
            </w:tcBorders>
            <w:textDirection w:val="tbRlV"/>
            <w:vAlign w:val="center"/>
          </w:tcPr>
          <w:p w14:paraId="59DC2EC2" w14:textId="77777777" w:rsidR="005B4BE8" w:rsidRDefault="005B4BE8">
            <w:pPr>
              <w:wordWrap w:val="0"/>
              <w:overflowPunct w:val="0"/>
              <w:autoSpaceDE w:val="0"/>
              <w:autoSpaceDN w:val="0"/>
              <w:jc w:val="center"/>
              <w:rPr>
                <w:rFonts w:hint="eastAsia"/>
                <w:sz w:val="18"/>
              </w:rPr>
            </w:pPr>
            <w:r>
              <w:rPr>
                <w:rFonts w:hint="eastAsia"/>
                <w:sz w:val="18"/>
              </w:rPr>
              <w:t>往復</w:t>
            </w:r>
          </w:p>
        </w:tc>
        <w:tc>
          <w:tcPr>
            <w:tcW w:w="681" w:type="dxa"/>
            <w:gridSpan w:val="2"/>
            <w:tcBorders>
              <w:left w:val="nil"/>
            </w:tcBorders>
            <w:vAlign w:val="center"/>
          </w:tcPr>
          <w:p w14:paraId="6EFAB44C"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628" w:type="dxa"/>
            <w:tcBorders>
              <w:left w:val="nil"/>
            </w:tcBorders>
            <w:vAlign w:val="center"/>
          </w:tcPr>
          <w:p w14:paraId="22E3B010" w14:textId="77777777" w:rsidR="005B4BE8" w:rsidRDefault="005B4BE8">
            <w:pPr>
              <w:wordWrap w:val="0"/>
              <w:overflowPunct w:val="0"/>
              <w:autoSpaceDE w:val="0"/>
              <w:autoSpaceDN w:val="0"/>
              <w:ind w:right="20"/>
              <w:jc w:val="right"/>
              <w:rPr>
                <w:rFonts w:hint="eastAsia"/>
                <w:sz w:val="18"/>
              </w:rPr>
            </w:pPr>
            <w:r>
              <w:rPr>
                <w:rFonts w:hint="eastAsia"/>
                <w:sz w:val="18"/>
              </w:rPr>
              <w:t>km</w:t>
            </w:r>
          </w:p>
        </w:tc>
        <w:tc>
          <w:tcPr>
            <w:tcW w:w="244" w:type="dxa"/>
            <w:tcBorders>
              <w:left w:val="nil"/>
              <w:right w:val="nil"/>
            </w:tcBorders>
            <w:textDirection w:val="tbRlV"/>
            <w:vAlign w:val="center"/>
          </w:tcPr>
          <w:p w14:paraId="13E61162" w14:textId="77777777" w:rsidR="005B4BE8" w:rsidRDefault="005B4BE8">
            <w:pPr>
              <w:wordWrap w:val="0"/>
              <w:overflowPunct w:val="0"/>
              <w:autoSpaceDE w:val="0"/>
              <w:autoSpaceDN w:val="0"/>
              <w:jc w:val="center"/>
              <w:rPr>
                <w:rFonts w:hint="eastAsia"/>
                <w:sz w:val="18"/>
              </w:rPr>
            </w:pPr>
            <w:r>
              <w:rPr>
                <w:rFonts w:hint="eastAsia"/>
                <w:sz w:val="18"/>
              </w:rPr>
              <w:t>往復</w:t>
            </w:r>
          </w:p>
        </w:tc>
        <w:tc>
          <w:tcPr>
            <w:tcW w:w="688" w:type="dxa"/>
            <w:gridSpan w:val="2"/>
            <w:tcBorders>
              <w:left w:val="nil"/>
            </w:tcBorders>
            <w:vAlign w:val="center"/>
          </w:tcPr>
          <w:p w14:paraId="7C359F96"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628" w:type="dxa"/>
            <w:tcBorders>
              <w:left w:val="nil"/>
            </w:tcBorders>
            <w:vAlign w:val="center"/>
          </w:tcPr>
          <w:p w14:paraId="3038262B"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336" w:type="dxa"/>
            <w:tcBorders>
              <w:left w:val="nil"/>
              <w:right w:val="nil"/>
            </w:tcBorders>
            <w:textDirection w:val="tbRlV"/>
            <w:vAlign w:val="center"/>
          </w:tcPr>
          <w:p w14:paraId="751D1004" w14:textId="77777777" w:rsidR="005B4BE8" w:rsidRDefault="005B4BE8">
            <w:pPr>
              <w:wordWrap w:val="0"/>
              <w:overflowPunct w:val="0"/>
              <w:autoSpaceDE w:val="0"/>
              <w:autoSpaceDN w:val="0"/>
              <w:jc w:val="center"/>
              <w:rPr>
                <w:rFonts w:hint="eastAsia"/>
                <w:sz w:val="18"/>
              </w:rPr>
            </w:pPr>
            <w:r>
              <w:rPr>
                <w:rFonts w:hint="eastAsia"/>
                <w:sz w:val="18"/>
              </w:rPr>
              <w:t>往復</w:t>
            </w:r>
          </w:p>
        </w:tc>
        <w:tc>
          <w:tcPr>
            <w:tcW w:w="597" w:type="dxa"/>
            <w:tcBorders>
              <w:left w:val="nil"/>
            </w:tcBorders>
            <w:vAlign w:val="center"/>
          </w:tcPr>
          <w:p w14:paraId="76FC65D5"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627" w:type="dxa"/>
            <w:tcBorders>
              <w:left w:val="nil"/>
            </w:tcBorders>
            <w:vAlign w:val="center"/>
          </w:tcPr>
          <w:p w14:paraId="4BDB8A4C"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1055" w:type="dxa"/>
            <w:tcBorders>
              <w:left w:val="nil"/>
              <w:right w:val="single" w:sz="12" w:space="0" w:color="auto"/>
            </w:tcBorders>
            <w:vAlign w:val="center"/>
          </w:tcPr>
          <w:p w14:paraId="4055716E" w14:textId="77777777" w:rsidR="005B4BE8" w:rsidRDefault="005B4BE8">
            <w:pPr>
              <w:wordWrap w:val="0"/>
              <w:overflowPunct w:val="0"/>
              <w:autoSpaceDE w:val="0"/>
              <w:autoSpaceDN w:val="0"/>
              <w:jc w:val="right"/>
              <w:rPr>
                <w:rFonts w:hint="eastAsia"/>
                <w:spacing w:val="45"/>
                <w:sz w:val="18"/>
              </w:rPr>
            </w:pPr>
            <w:r>
              <w:rPr>
                <w:rFonts w:hint="eastAsia"/>
                <w:spacing w:val="45"/>
                <w:sz w:val="18"/>
              </w:rPr>
              <w:t>％</w:t>
            </w:r>
          </w:p>
        </w:tc>
      </w:tr>
      <w:tr w:rsidR="003D65E6" w14:paraId="49F1D498" w14:textId="77777777">
        <w:tblPrEx>
          <w:tblCellMar>
            <w:top w:w="0" w:type="dxa"/>
            <w:left w:w="0" w:type="dxa"/>
            <w:bottom w:w="0" w:type="dxa"/>
            <w:right w:w="0" w:type="dxa"/>
          </w:tblCellMar>
        </w:tblPrEx>
        <w:trPr>
          <w:cantSplit/>
          <w:trHeight w:hRule="exact" w:val="496"/>
        </w:trPr>
        <w:tc>
          <w:tcPr>
            <w:tcW w:w="466" w:type="dxa"/>
            <w:tcBorders>
              <w:left w:val="single" w:sz="12" w:space="0" w:color="auto"/>
              <w:right w:val="single" w:sz="4" w:space="0" w:color="auto"/>
            </w:tcBorders>
            <w:vAlign w:val="center"/>
          </w:tcPr>
          <w:p w14:paraId="3824AAED" w14:textId="77777777" w:rsidR="005B4BE8" w:rsidRPr="00170150" w:rsidRDefault="005B4BE8">
            <w:pPr>
              <w:wordWrap w:val="0"/>
              <w:overflowPunct w:val="0"/>
              <w:autoSpaceDE w:val="0"/>
              <w:autoSpaceDN w:val="0"/>
              <w:jc w:val="center"/>
              <w:rPr>
                <w:rFonts w:hint="eastAsia"/>
                <w:spacing w:val="-6"/>
                <w:sz w:val="18"/>
                <w:szCs w:val="18"/>
              </w:rPr>
            </w:pPr>
            <w:r w:rsidRPr="00170150">
              <w:rPr>
                <w:rFonts w:hint="eastAsia"/>
                <w:spacing w:val="-6"/>
                <w:sz w:val="18"/>
                <w:szCs w:val="18"/>
              </w:rPr>
              <w:t>第5号</w:t>
            </w:r>
          </w:p>
        </w:tc>
        <w:tc>
          <w:tcPr>
            <w:tcW w:w="467" w:type="dxa"/>
            <w:tcBorders>
              <w:left w:val="nil"/>
            </w:tcBorders>
            <w:vAlign w:val="center"/>
          </w:tcPr>
          <w:p w14:paraId="71BE2182" w14:textId="77777777" w:rsidR="005B4BE8" w:rsidRDefault="005B4BE8">
            <w:pPr>
              <w:wordWrap w:val="0"/>
              <w:overflowPunct w:val="0"/>
              <w:autoSpaceDE w:val="0"/>
              <w:autoSpaceDN w:val="0"/>
              <w:rPr>
                <w:rFonts w:hint="eastAsia"/>
                <w:sz w:val="18"/>
              </w:rPr>
            </w:pPr>
          </w:p>
        </w:tc>
        <w:tc>
          <w:tcPr>
            <w:tcW w:w="1701" w:type="dxa"/>
            <w:gridSpan w:val="2"/>
            <w:tcBorders>
              <w:left w:val="nil"/>
            </w:tcBorders>
            <w:vAlign w:val="center"/>
          </w:tcPr>
          <w:p w14:paraId="26186925" w14:textId="77777777" w:rsidR="005B4BE8" w:rsidRDefault="005B4BE8">
            <w:pPr>
              <w:wordWrap w:val="0"/>
              <w:overflowPunct w:val="0"/>
              <w:autoSpaceDE w:val="0"/>
              <w:autoSpaceDN w:val="0"/>
              <w:rPr>
                <w:rFonts w:hint="eastAsia"/>
                <w:sz w:val="18"/>
              </w:rPr>
            </w:pPr>
          </w:p>
        </w:tc>
        <w:tc>
          <w:tcPr>
            <w:tcW w:w="485" w:type="dxa"/>
            <w:tcBorders>
              <w:left w:val="nil"/>
            </w:tcBorders>
            <w:vAlign w:val="center"/>
          </w:tcPr>
          <w:p w14:paraId="11868018" w14:textId="77777777" w:rsidR="005B4BE8" w:rsidRDefault="005B4BE8">
            <w:pPr>
              <w:wordWrap w:val="0"/>
              <w:overflowPunct w:val="0"/>
              <w:autoSpaceDE w:val="0"/>
              <w:autoSpaceDN w:val="0"/>
              <w:rPr>
                <w:rFonts w:hint="eastAsia"/>
                <w:sz w:val="18"/>
              </w:rPr>
            </w:pPr>
          </w:p>
        </w:tc>
        <w:tc>
          <w:tcPr>
            <w:tcW w:w="556" w:type="dxa"/>
            <w:tcBorders>
              <w:left w:val="nil"/>
            </w:tcBorders>
            <w:vAlign w:val="center"/>
          </w:tcPr>
          <w:p w14:paraId="6FECCF6A" w14:textId="77777777" w:rsidR="005B4BE8" w:rsidRDefault="005B4BE8">
            <w:pPr>
              <w:wordWrap w:val="0"/>
              <w:overflowPunct w:val="0"/>
              <w:autoSpaceDE w:val="0"/>
              <w:autoSpaceDN w:val="0"/>
              <w:rPr>
                <w:rFonts w:hint="eastAsia"/>
                <w:sz w:val="18"/>
              </w:rPr>
            </w:pPr>
          </w:p>
        </w:tc>
        <w:tc>
          <w:tcPr>
            <w:tcW w:w="232" w:type="dxa"/>
            <w:tcBorders>
              <w:left w:val="nil"/>
            </w:tcBorders>
            <w:vAlign w:val="center"/>
          </w:tcPr>
          <w:p w14:paraId="6ADE0646" w14:textId="77777777" w:rsidR="005B4BE8" w:rsidRDefault="005B4BE8">
            <w:pPr>
              <w:wordWrap w:val="0"/>
              <w:overflowPunct w:val="0"/>
              <w:autoSpaceDE w:val="0"/>
              <w:autoSpaceDN w:val="0"/>
              <w:rPr>
                <w:rFonts w:hint="eastAsia"/>
                <w:sz w:val="18"/>
              </w:rPr>
            </w:pPr>
          </w:p>
        </w:tc>
        <w:tc>
          <w:tcPr>
            <w:tcW w:w="251" w:type="dxa"/>
            <w:tcBorders>
              <w:left w:val="nil"/>
              <w:right w:val="nil"/>
            </w:tcBorders>
            <w:textDirection w:val="tbRlV"/>
            <w:vAlign w:val="center"/>
          </w:tcPr>
          <w:p w14:paraId="62A39381" w14:textId="77777777" w:rsidR="005B4BE8" w:rsidRDefault="005B4BE8">
            <w:pPr>
              <w:wordWrap w:val="0"/>
              <w:overflowPunct w:val="0"/>
              <w:autoSpaceDE w:val="0"/>
              <w:autoSpaceDN w:val="0"/>
              <w:jc w:val="center"/>
              <w:rPr>
                <w:rFonts w:hint="eastAsia"/>
                <w:sz w:val="18"/>
              </w:rPr>
            </w:pPr>
            <w:r>
              <w:rPr>
                <w:rFonts w:hint="eastAsia"/>
                <w:sz w:val="18"/>
              </w:rPr>
              <w:t>往復</w:t>
            </w:r>
          </w:p>
        </w:tc>
        <w:tc>
          <w:tcPr>
            <w:tcW w:w="681" w:type="dxa"/>
            <w:gridSpan w:val="2"/>
            <w:tcBorders>
              <w:left w:val="nil"/>
            </w:tcBorders>
            <w:vAlign w:val="center"/>
          </w:tcPr>
          <w:p w14:paraId="385EA13E"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628" w:type="dxa"/>
            <w:tcBorders>
              <w:left w:val="nil"/>
            </w:tcBorders>
            <w:vAlign w:val="center"/>
          </w:tcPr>
          <w:p w14:paraId="215C9826" w14:textId="77777777" w:rsidR="005B4BE8" w:rsidRDefault="005B4BE8">
            <w:pPr>
              <w:wordWrap w:val="0"/>
              <w:overflowPunct w:val="0"/>
              <w:autoSpaceDE w:val="0"/>
              <w:autoSpaceDN w:val="0"/>
              <w:ind w:right="20"/>
              <w:jc w:val="right"/>
              <w:rPr>
                <w:rFonts w:hint="eastAsia"/>
                <w:sz w:val="18"/>
              </w:rPr>
            </w:pPr>
            <w:r>
              <w:rPr>
                <w:rFonts w:hint="eastAsia"/>
                <w:sz w:val="18"/>
              </w:rPr>
              <w:t>km</w:t>
            </w:r>
          </w:p>
        </w:tc>
        <w:tc>
          <w:tcPr>
            <w:tcW w:w="244" w:type="dxa"/>
            <w:tcBorders>
              <w:left w:val="nil"/>
              <w:right w:val="nil"/>
            </w:tcBorders>
            <w:textDirection w:val="tbRlV"/>
            <w:vAlign w:val="center"/>
          </w:tcPr>
          <w:p w14:paraId="7845AE5C" w14:textId="77777777" w:rsidR="005B4BE8" w:rsidRDefault="005B4BE8">
            <w:pPr>
              <w:wordWrap w:val="0"/>
              <w:overflowPunct w:val="0"/>
              <w:autoSpaceDE w:val="0"/>
              <w:autoSpaceDN w:val="0"/>
              <w:jc w:val="center"/>
              <w:rPr>
                <w:rFonts w:hint="eastAsia"/>
                <w:sz w:val="18"/>
              </w:rPr>
            </w:pPr>
            <w:r>
              <w:rPr>
                <w:rFonts w:hint="eastAsia"/>
                <w:sz w:val="18"/>
              </w:rPr>
              <w:t>往復</w:t>
            </w:r>
          </w:p>
        </w:tc>
        <w:tc>
          <w:tcPr>
            <w:tcW w:w="688" w:type="dxa"/>
            <w:gridSpan w:val="2"/>
            <w:tcBorders>
              <w:left w:val="nil"/>
            </w:tcBorders>
            <w:vAlign w:val="center"/>
          </w:tcPr>
          <w:p w14:paraId="243F0758"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628" w:type="dxa"/>
            <w:tcBorders>
              <w:left w:val="nil"/>
            </w:tcBorders>
            <w:vAlign w:val="center"/>
          </w:tcPr>
          <w:p w14:paraId="210981A1"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336" w:type="dxa"/>
            <w:tcBorders>
              <w:left w:val="nil"/>
              <w:right w:val="nil"/>
            </w:tcBorders>
            <w:textDirection w:val="tbRlV"/>
            <w:vAlign w:val="center"/>
          </w:tcPr>
          <w:p w14:paraId="04BEBBFC" w14:textId="77777777" w:rsidR="005B4BE8" w:rsidRDefault="005B4BE8">
            <w:pPr>
              <w:wordWrap w:val="0"/>
              <w:overflowPunct w:val="0"/>
              <w:autoSpaceDE w:val="0"/>
              <w:autoSpaceDN w:val="0"/>
              <w:jc w:val="center"/>
              <w:rPr>
                <w:rFonts w:hint="eastAsia"/>
                <w:sz w:val="18"/>
              </w:rPr>
            </w:pPr>
            <w:r>
              <w:rPr>
                <w:rFonts w:hint="eastAsia"/>
                <w:sz w:val="18"/>
              </w:rPr>
              <w:t>往復</w:t>
            </w:r>
          </w:p>
        </w:tc>
        <w:tc>
          <w:tcPr>
            <w:tcW w:w="597" w:type="dxa"/>
            <w:tcBorders>
              <w:left w:val="nil"/>
            </w:tcBorders>
            <w:vAlign w:val="center"/>
          </w:tcPr>
          <w:p w14:paraId="243E5265"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627" w:type="dxa"/>
            <w:tcBorders>
              <w:left w:val="nil"/>
            </w:tcBorders>
            <w:vAlign w:val="center"/>
          </w:tcPr>
          <w:p w14:paraId="05EBA7BD"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1055" w:type="dxa"/>
            <w:tcBorders>
              <w:left w:val="nil"/>
              <w:right w:val="single" w:sz="12" w:space="0" w:color="auto"/>
            </w:tcBorders>
            <w:vAlign w:val="center"/>
          </w:tcPr>
          <w:p w14:paraId="3C8EB63B" w14:textId="77777777" w:rsidR="005B4BE8" w:rsidRDefault="005B4BE8">
            <w:pPr>
              <w:wordWrap w:val="0"/>
              <w:overflowPunct w:val="0"/>
              <w:autoSpaceDE w:val="0"/>
              <w:autoSpaceDN w:val="0"/>
              <w:jc w:val="right"/>
              <w:rPr>
                <w:rFonts w:hint="eastAsia"/>
                <w:spacing w:val="45"/>
                <w:sz w:val="18"/>
              </w:rPr>
            </w:pPr>
            <w:r>
              <w:rPr>
                <w:rFonts w:hint="eastAsia"/>
                <w:spacing w:val="45"/>
                <w:sz w:val="18"/>
              </w:rPr>
              <w:t>％</w:t>
            </w:r>
          </w:p>
        </w:tc>
      </w:tr>
      <w:tr w:rsidR="003D65E6" w14:paraId="41DBAD17" w14:textId="77777777">
        <w:tblPrEx>
          <w:tblCellMar>
            <w:top w:w="0" w:type="dxa"/>
            <w:left w:w="0" w:type="dxa"/>
            <w:bottom w:w="0" w:type="dxa"/>
            <w:right w:w="0" w:type="dxa"/>
          </w:tblCellMar>
        </w:tblPrEx>
        <w:trPr>
          <w:cantSplit/>
          <w:trHeight w:hRule="exact" w:val="496"/>
        </w:trPr>
        <w:tc>
          <w:tcPr>
            <w:tcW w:w="466" w:type="dxa"/>
            <w:tcBorders>
              <w:left w:val="single" w:sz="12" w:space="0" w:color="auto"/>
              <w:right w:val="single" w:sz="4" w:space="0" w:color="auto"/>
            </w:tcBorders>
            <w:vAlign w:val="center"/>
          </w:tcPr>
          <w:p w14:paraId="5D7598EB" w14:textId="77777777" w:rsidR="005B4BE8" w:rsidRPr="00170150" w:rsidRDefault="005B4BE8">
            <w:pPr>
              <w:wordWrap w:val="0"/>
              <w:overflowPunct w:val="0"/>
              <w:autoSpaceDE w:val="0"/>
              <w:autoSpaceDN w:val="0"/>
              <w:jc w:val="center"/>
              <w:rPr>
                <w:rFonts w:hint="eastAsia"/>
                <w:spacing w:val="-6"/>
                <w:sz w:val="18"/>
                <w:szCs w:val="18"/>
              </w:rPr>
            </w:pPr>
            <w:r w:rsidRPr="00170150">
              <w:rPr>
                <w:rFonts w:hint="eastAsia"/>
                <w:spacing w:val="-6"/>
                <w:sz w:val="18"/>
                <w:szCs w:val="18"/>
              </w:rPr>
              <w:t>第6号</w:t>
            </w:r>
          </w:p>
        </w:tc>
        <w:tc>
          <w:tcPr>
            <w:tcW w:w="467" w:type="dxa"/>
            <w:tcBorders>
              <w:left w:val="nil"/>
            </w:tcBorders>
            <w:vAlign w:val="center"/>
          </w:tcPr>
          <w:p w14:paraId="03785713" w14:textId="77777777" w:rsidR="005B4BE8" w:rsidRDefault="005B4BE8">
            <w:pPr>
              <w:wordWrap w:val="0"/>
              <w:overflowPunct w:val="0"/>
              <w:autoSpaceDE w:val="0"/>
              <w:autoSpaceDN w:val="0"/>
              <w:rPr>
                <w:rFonts w:hint="eastAsia"/>
                <w:sz w:val="18"/>
              </w:rPr>
            </w:pPr>
          </w:p>
        </w:tc>
        <w:tc>
          <w:tcPr>
            <w:tcW w:w="1701" w:type="dxa"/>
            <w:gridSpan w:val="2"/>
            <w:tcBorders>
              <w:left w:val="nil"/>
            </w:tcBorders>
            <w:vAlign w:val="center"/>
          </w:tcPr>
          <w:p w14:paraId="3AB1365D" w14:textId="77777777" w:rsidR="005B4BE8" w:rsidRDefault="005B4BE8">
            <w:pPr>
              <w:wordWrap w:val="0"/>
              <w:overflowPunct w:val="0"/>
              <w:autoSpaceDE w:val="0"/>
              <w:autoSpaceDN w:val="0"/>
              <w:rPr>
                <w:rFonts w:hint="eastAsia"/>
                <w:sz w:val="18"/>
              </w:rPr>
            </w:pPr>
          </w:p>
        </w:tc>
        <w:tc>
          <w:tcPr>
            <w:tcW w:w="485" w:type="dxa"/>
            <w:tcBorders>
              <w:left w:val="nil"/>
            </w:tcBorders>
            <w:vAlign w:val="center"/>
          </w:tcPr>
          <w:p w14:paraId="3B7F6C0C" w14:textId="77777777" w:rsidR="005B4BE8" w:rsidRDefault="005B4BE8">
            <w:pPr>
              <w:wordWrap w:val="0"/>
              <w:overflowPunct w:val="0"/>
              <w:autoSpaceDE w:val="0"/>
              <w:autoSpaceDN w:val="0"/>
              <w:rPr>
                <w:rFonts w:hint="eastAsia"/>
                <w:sz w:val="18"/>
              </w:rPr>
            </w:pPr>
          </w:p>
        </w:tc>
        <w:tc>
          <w:tcPr>
            <w:tcW w:w="556" w:type="dxa"/>
            <w:tcBorders>
              <w:left w:val="nil"/>
            </w:tcBorders>
            <w:vAlign w:val="center"/>
          </w:tcPr>
          <w:p w14:paraId="2260CF2B" w14:textId="77777777" w:rsidR="005B4BE8" w:rsidRDefault="005B4BE8">
            <w:pPr>
              <w:wordWrap w:val="0"/>
              <w:overflowPunct w:val="0"/>
              <w:autoSpaceDE w:val="0"/>
              <w:autoSpaceDN w:val="0"/>
              <w:rPr>
                <w:rFonts w:hint="eastAsia"/>
                <w:sz w:val="18"/>
              </w:rPr>
            </w:pPr>
          </w:p>
        </w:tc>
        <w:tc>
          <w:tcPr>
            <w:tcW w:w="232" w:type="dxa"/>
            <w:tcBorders>
              <w:left w:val="nil"/>
            </w:tcBorders>
            <w:vAlign w:val="center"/>
          </w:tcPr>
          <w:p w14:paraId="76F8710C" w14:textId="77777777" w:rsidR="005B4BE8" w:rsidRDefault="005B4BE8">
            <w:pPr>
              <w:wordWrap w:val="0"/>
              <w:overflowPunct w:val="0"/>
              <w:autoSpaceDE w:val="0"/>
              <w:autoSpaceDN w:val="0"/>
              <w:rPr>
                <w:rFonts w:hint="eastAsia"/>
                <w:sz w:val="18"/>
              </w:rPr>
            </w:pPr>
          </w:p>
        </w:tc>
        <w:tc>
          <w:tcPr>
            <w:tcW w:w="251" w:type="dxa"/>
            <w:tcBorders>
              <w:left w:val="nil"/>
              <w:right w:val="nil"/>
            </w:tcBorders>
            <w:textDirection w:val="tbRlV"/>
            <w:vAlign w:val="center"/>
          </w:tcPr>
          <w:p w14:paraId="3415BDB0" w14:textId="77777777" w:rsidR="005B4BE8" w:rsidRDefault="005B4BE8">
            <w:pPr>
              <w:wordWrap w:val="0"/>
              <w:overflowPunct w:val="0"/>
              <w:autoSpaceDE w:val="0"/>
              <w:autoSpaceDN w:val="0"/>
              <w:jc w:val="center"/>
              <w:rPr>
                <w:rFonts w:hint="eastAsia"/>
                <w:sz w:val="18"/>
              </w:rPr>
            </w:pPr>
            <w:r>
              <w:rPr>
                <w:rFonts w:hint="eastAsia"/>
                <w:sz w:val="18"/>
              </w:rPr>
              <w:t>往復</w:t>
            </w:r>
          </w:p>
        </w:tc>
        <w:tc>
          <w:tcPr>
            <w:tcW w:w="681" w:type="dxa"/>
            <w:gridSpan w:val="2"/>
            <w:tcBorders>
              <w:left w:val="nil"/>
            </w:tcBorders>
            <w:vAlign w:val="center"/>
          </w:tcPr>
          <w:p w14:paraId="411AEB2B"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628" w:type="dxa"/>
            <w:tcBorders>
              <w:left w:val="nil"/>
            </w:tcBorders>
            <w:vAlign w:val="center"/>
          </w:tcPr>
          <w:p w14:paraId="40BCAF7B" w14:textId="77777777" w:rsidR="005B4BE8" w:rsidRDefault="005B4BE8">
            <w:pPr>
              <w:wordWrap w:val="0"/>
              <w:overflowPunct w:val="0"/>
              <w:autoSpaceDE w:val="0"/>
              <w:autoSpaceDN w:val="0"/>
              <w:ind w:right="20"/>
              <w:jc w:val="right"/>
              <w:rPr>
                <w:rFonts w:hint="eastAsia"/>
                <w:sz w:val="18"/>
              </w:rPr>
            </w:pPr>
            <w:r>
              <w:rPr>
                <w:rFonts w:hint="eastAsia"/>
                <w:sz w:val="18"/>
              </w:rPr>
              <w:t>km</w:t>
            </w:r>
          </w:p>
        </w:tc>
        <w:tc>
          <w:tcPr>
            <w:tcW w:w="244" w:type="dxa"/>
            <w:tcBorders>
              <w:left w:val="nil"/>
              <w:right w:val="nil"/>
            </w:tcBorders>
            <w:textDirection w:val="tbRlV"/>
            <w:vAlign w:val="center"/>
          </w:tcPr>
          <w:p w14:paraId="21A4D9E0" w14:textId="77777777" w:rsidR="005B4BE8" w:rsidRDefault="005B4BE8">
            <w:pPr>
              <w:wordWrap w:val="0"/>
              <w:overflowPunct w:val="0"/>
              <w:autoSpaceDE w:val="0"/>
              <w:autoSpaceDN w:val="0"/>
              <w:jc w:val="center"/>
              <w:rPr>
                <w:rFonts w:hint="eastAsia"/>
                <w:sz w:val="18"/>
              </w:rPr>
            </w:pPr>
            <w:r>
              <w:rPr>
                <w:rFonts w:hint="eastAsia"/>
                <w:sz w:val="18"/>
              </w:rPr>
              <w:t>往復</w:t>
            </w:r>
          </w:p>
        </w:tc>
        <w:tc>
          <w:tcPr>
            <w:tcW w:w="688" w:type="dxa"/>
            <w:gridSpan w:val="2"/>
            <w:tcBorders>
              <w:left w:val="nil"/>
            </w:tcBorders>
            <w:vAlign w:val="center"/>
          </w:tcPr>
          <w:p w14:paraId="4C473832"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628" w:type="dxa"/>
            <w:tcBorders>
              <w:left w:val="nil"/>
            </w:tcBorders>
            <w:vAlign w:val="center"/>
          </w:tcPr>
          <w:p w14:paraId="6343BD7D"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336" w:type="dxa"/>
            <w:tcBorders>
              <w:left w:val="nil"/>
              <w:right w:val="nil"/>
            </w:tcBorders>
            <w:textDirection w:val="tbRlV"/>
            <w:vAlign w:val="center"/>
          </w:tcPr>
          <w:p w14:paraId="38C950C2" w14:textId="77777777" w:rsidR="005B4BE8" w:rsidRDefault="005B4BE8">
            <w:pPr>
              <w:wordWrap w:val="0"/>
              <w:overflowPunct w:val="0"/>
              <w:autoSpaceDE w:val="0"/>
              <w:autoSpaceDN w:val="0"/>
              <w:jc w:val="center"/>
              <w:rPr>
                <w:rFonts w:hint="eastAsia"/>
                <w:sz w:val="18"/>
              </w:rPr>
            </w:pPr>
            <w:r>
              <w:rPr>
                <w:rFonts w:hint="eastAsia"/>
                <w:sz w:val="18"/>
              </w:rPr>
              <w:t>往復</w:t>
            </w:r>
          </w:p>
        </w:tc>
        <w:tc>
          <w:tcPr>
            <w:tcW w:w="597" w:type="dxa"/>
            <w:tcBorders>
              <w:left w:val="nil"/>
            </w:tcBorders>
            <w:vAlign w:val="center"/>
          </w:tcPr>
          <w:p w14:paraId="1E2BEEFB"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627" w:type="dxa"/>
            <w:tcBorders>
              <w:left w:val="nil"/>
            </w:tcBorders>
            <w:vAlign w:val="center"/>
          </w:tcPr>
          <w:p w14:paraId="167BD81F"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1055" w:type="dxa"/>
            <w:tcBorders>
              <w:left w:val="nil"/>
              <w:bottom w:val="nil"/>
              <w:right w:val="single" w:sz="12" w:space="0" w:color="auto"/>
            </w:tcBorders>
            <w:vAlign w:val="center"/>
          </w:tcPr>
          <w:p w14:paraId="281ED4EF" w14:textId="77777777" w:rsidR="005B4BE8" w:rsidRDefault="005B4BE8">
            <w:pPr>
              <w:wordWrap w:val="0"/>
              <w:overflowPunct w:val="0"/>
              <w:autoSpaceDE w:val="0"/>
              <w:autoSpaceDN w:val="0"/>
              <w:jc w:val="right"/>
              <w:rPr>
                <w:rFonts w:hint="eastAsia"/>
                <w:spacing w:val="45"/>
                <w:sz w:val="18"/>
              </w:rPr>
            </w:pPr>
            <w:r>
              <w:rPr>
                <w:rFonts w:hint="eastAsia"/>
                <w:spacing w:val="45"/>
                <w:sz w:val="18"/>
              </w:rPr>
              <w:t>％</w:t>
            </w:r>
          </w:p>
        </w:tc>
      </w:tr>
      <w:tr w:rsidR="003D65E6" w14:paraId="4CD93EAB" w14:textId="77777777">
        <w:tblPrEx>
          <w:tblCellMar>
            <w:top w:w="0" w:type="dxa"/>
            <w:left w:w="0" w:type="dxa"/>
            <w:bottom w:w="0" w:type="dxa"/>
            <w:right w:w="0" w:type="dxa"/>
          </w:tblCellMar>
        </w:tblPrEx>
        <w:trPr>
          <w:cantSplit/>
          <w:trHeight w:hRule="exact" w:val="496"/>
        </w:trPr>
        <w:tc>
          <w:tcPr>
            <w:tcW w:w="933" w:type="dxa"/>
            <w:gridSpan w:val="2"/>
            <w:tcBorders>
              <w:left w:val="single" w:sz="12" w:space="0" w:color="auto"/>
              <w:bottom w:val="double" w:sz="12" w:space="0" w:color="auto"/>
            </w:tcBorders>
            <w:vAlign w:val="center"/>
          </w:tcPr>
          <w:p w14:paraId="238C2426" w14:textId="77777777" w:rsidR="005B4BE8" w:rsidRDefault="005B4BE8">
            <w:pPr>
              <w:wordWrap w:val="0"/>
              <w:overflowPunct w:val="0"/>
              <w:autoSpaceDE w:val="0"/>
              <w:autoSpaceDN w:val="0"/>
              <w:jc w:val="center"/>
              <w:rPr>
                <w:rFonts w:hint="eastAsia"/>
                <w:sz w:val="18"/>
              </w:rPr>
            </w:pPr>
            <w:r>
              <w:rPr>
                <w:rFonts w:hint="eastAsia"/>
                <w:spacing w:val="90"/>
                <w:sz w:val="18"/>
              </w:rPr>
              <w:t>合</w:t>
            </w:r>
            <w:r>
              <w:rPr>
                <w:rFonts w:hint="eastAsia"/>
                <w:sz w:val="18"/>
              </w:rPr>
              <w:t>計</w:t>
            </w:r>
          </w:p>
        </w:tc>
        <w:tc>
          <w:tcPr>
            <w:tcW w:w="1701" w:type="dxa"/>
            <w:gridSpan w:val="2"/>
            <w:tcBorders>
              <w:left w:val="nil"/>
              <w:bottom w:val="double" w:sz="12" w:space="0" w:color="auto"/>
            </w:tcBorders>
            <w:vAlign w:val="center"/>
          </w:tcPr>
          <w:p w14:paraId="525382A5" w14:textId="77777777" w:rsidR="005B4BE8" w:rsidRDefault="005B4BE8" w:rsidP="00A461FD">
            <w:pPr>
              <w:wordWrap w:val="0"/>
              <w:overflowPunct w:val="0"/>
              <w:autoSpaceDE w:val="0"/>
              <w:autoSpaceDN w:val="0"/>
              <w:ind w:right="383"/>
              <w:jc w:val="right"/>
              <w:rPr>
                <w:rFonts w:hint="eastAsia"/>
                <w:sz w:val="18"/>
              </w:rPr>
            </w:pPr>
            <w:r>
              <w:rPr>
                <w:rFonts w:hint="eastAsia"/>
                <w:sz w:val="18"/>
              </w:rPr>
              <w:t>系統</w:t>
            </w:r>
          </w:p>
        </w:tc>
        <w:tc>
          <w:tcPr>
            <w:tcW w:w="485" w:type="dxa"/>
            <w:tcBorders>
              <w:left w:val="nil"/>
              <w:bottom w:val="double" w:sz="12" w:space="0" w:color="auto"/>
            </w:tcBorders>
            <w:vAlign w:val="center"/>
          </w:tcPr>
          <w:p w14:paraId="68C7E0A9" w14:textId="77777777" w:rsidR="005B4BE8" w:rsidRDefault="005B4BE8">
            <w:pPr>
              <w:wordWrap w:val="0"/>
              <w:overflowPunct w:val="0"/>
              <w:autoSpaceDE w:val="0"/>
              <w:autoSpaceDN w:val="0"/>
              <w:rPr>
                <w:rFonts w:hint="eastAsia"/>
                <w:sz w:val="18"/>
              </w:rPr>
            </w:pPr>
          </w:p>
        </w:tc>
        <w:tc>
          <w:tcPr>
            <w:tcW w:w="556" w:type="dxa"/>
            <w:tcBorders>
              <w:left w:val="nil"/>
              <w:bottom w:val="double" w:sz="12" w:space="0" w:color="auto"/>
            </w:tcBorders>
            <w:vAlign w:val="center"/>
          </w:tcPr>
          <w:p w14:paraId="5702A2BD" w14:textId="77777777" w:rsidR="005B4BE8" w:rsidRDefault="005B4BE8">
            <w:pPr>
              <w:wordWrap w:val="0"/>
              <w:overflowPunct w:val="0"/>
              <w:autoSpaceDE w:val="0"/>
              <w:autoSpaceDN w:val="0"/>
              <w:rPr>
                <w:rFonts w:hint="eastAsia"/>
                <w:sz w:val="18"/>
              </w:rPr>
            </w:pPr>
          </w:p>
        </w:tc>
        <w:tc>
          <w:tcPr>
            <w:tcW w:w="232" w:type="dxa"/>
            <w:tcBorders>
              <w:left w:val="nil"/>
              <w:bottom w:val="double" w:sz="12" w:space="0" w:color="auto"/>
            </w:tcBorders>
            <w:vAlign w:val="center"/>
          </w:tcPr>
          <w:p w14:paraId="1B2A035B" w14:textId="77777777" w:rsidR="005B4BE8" w:rsidRDefault="005B4BE8">
            <w:pPr>
              <w:wordWrap w:val="0"/>
              <w:overflowPunct w:val="0"/>
              <w:autoSpaceDE w:val="0"/>
              <w:autoSpaceDN w:val="0"/>
              <w:rPr>
                <w:rFonts w:hint="eastAsia"/>
                <w:sz w:val="18"/>
              </w:rPr>
            </w:pPr>
          </w:p>
        </w:tc>
        <w:tc>
          <w:tcPr>
            <w:tcW w:w="251" w:type="dxa"/>
            <w:tcBorders>
              <w:left w:val="nil"/>
              <w:bottom w:val="double" w:sz="12" w:space="0" w:color="auto"/>
              <w:right w:val="nil"/>
            </w:tcBorders>
            <w:textDirection w:val="tbRlV"/>
            <w:vAlign w:val="center"/>
          </w:tcPr>
          <w:p w14:paraId="35CF739B" w14:textId="77777777" w:rsidR="005B4BE8" w:rsidRDefault="005B4BE8">
            <w:pPr>
              <w:wordWrap w:val="0"/>
              <w:overflowPunct w:val="0"/>
              <w:autoSpaceDE w:val="0"/>
              <w:autoSpaceDN w:val="0"/>
              <w:jc w:val="center"/>
              <w:rPr>
                <w:rFonts w:hint="eastAsia"/>
                <w:sz w:val="18"/>
              </w:rPr>
            </w:pPr>
            <w:r>
              <w:rPr>
                <w:rFonts w:hint="eastAsia"/>
                <w:sz w:val="18"/>
              </w:rPr>
              <w:t>往復</w:t>
            </w:r>
          </w:p>
        </w:tc>
        <w:tc>
          <w:tcPr>
            <w:tcW w:w="681" w:type="dxa"/>
            <w:gridSpan w:val="2"/>
            <w:tcBorders>
              <w:left w:val="nil"/>
              <w:bottom w:val="double" w:sz="12" w:space="0" w:color="auto"/>
            </w:tcBorders>
            <w:vAlign w:val="center"/>
          </w:tcPr>
          <w:p w14:paraId="7292C7F7"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628" w:type="dxa"/>
            <w:tcBorders>
              <w:left w:val="nil"/>
              <w:bottom w:val="double" w:sz="12" w:space="0" w:color="auto"/>
            </w:tcBorders>
            <w:vAlign w:val="center"/>
          </w:tcPr>
          <w:p w14:paraId="040E3397" w14:textId="77777777" w:rsidR="005B4BE8" w:rsidRDefault="005B4BE8">
            <w:pPr>
              <w:wordWrap w:val="0"/>
              <w:overflowPunct w:val="0"/>
              <w:autoSpaceDE w:val="0"/>
              <w:autoSpaceDN w:val="0"/>
              <w:ind w:right="20"/>
              <w:jc w:val="right"/>
              <w:rPr>
                <w:rFonts w:hint="eastAsia"/>
                <w:sz w:val="18"/>
              </w:rPr>
            </w:pPr>
            <w:r>
              <w:rPr>
                <w:rFonts w:hint="eastAsia"/>
                <w:sz w:val="18"/>
              </w:rPr>
              <w:t>km</w:t>
            </w:r>
          </w:p>
        </w:tc>
        <w:tc>
          <w:tcPr>
            <w:tcW w:w="244" w:type="dxa"/>
            <w:tcBorders>
              <w:left w:val="nil"/>
              <w:bottom w:val="double" w:sz="12" w:space="0" w:color="auto"/>
              <w:right w:val="nil"/>
            </w:tcBorders>
            <w:textDirection w:val="tbRlV"/>
            <w:vAlign w:val="center"/>
          </w:tcPr>
          <w:p w14:paraId="2FDDC7DA" w14:textId="77777777" w:rsidR="005B4BE8" w:rsidRDefault="005B4BE8">
            <w:pPr>
              <w:wordWrap w:val="0"/>
              <w:overflowPunct w:val="0"/>
              <w:autoSpaceDE w:val="0"/>
              <w:autoSpaceDN w:val="0"/>
              <w:jc w:val="center"/>
              <w:rPr>
                <w:rFonts w:hint="eastAsia"/>
                <w:sz w:val="18"/>
              </w:rPr>
            </w:pPr>
            <w:r>
              <w:rPr>
                <w:rFonts w:hint="eastAsia"/>
                <w:sz w:val="18"/>
              </w:rPr>
              <w:t>往復</w:t>
            </w:r>
          </w:p>
        </w:tc>
        <w:tc>
          <w:tcPr>
            <w:tcW w:w="688" w:type="dxa"/>
            <w:gridSpan w:val="2"/>
            <w:tcBorders>
              <w:left w:val="nil"/>
              <w:bottom w:val="double" w:sz="12" w:space="0" w:color="auto"/>
            </w:tcBorders>
            <w:vAlign w:val="center"/>
          </w:tcPr>
          <w:p w14:paraId="6A48BF2C"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628" w:type="dxa"/>
            <w:tcBorders>
              <w:left w:val="nil"/>
              <w:bottom w:val="double" w:sz="12" w:space="0" w:color="auto"/>
            </w:tcBorders>
            <w:vAlign w:val="center"/>
          </w:tcPr>
          <w:p w14:paraId="03DAF80B"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336" w:type="dxa"/>
            <w:tcBorders>
              <w:left w:val="nil"/>
              <w:bottom w:val="double" w:sz="12" w:space="0" w:color="auto"/>
              <w:right w:val="nil"/>
            </w:tcBorders>
            <w:textDirection w:val="tbRlV"/>
            <w:vAlign w:val="center"/>
          </w:tcPr>
          <w:p w14:paraId="026A778C" w14:textId="77777777" w:rsidR="005B4BE8" w:rsidRDefault="005B4BE8">
            <w:pPr>
              <w:wordWrap w:val="0"/>
              <w:overflowPunct w:val="0"/>
              <w:autoSpaceDE w:val="0"/>
              <w:autoSpaceDN w:val="0"/>
              <w:jc w:val="center"/>
              <w:rPr>
                <w:rFonts w:hint="eastAsia"/>
                <w:sz w:val="18"/>
              </w:rPr>
            </w:pPr>
            <w:r>
              <w:rPr>
                <w:rFonts w:hint="eastAsia"/>
                <w:sz w:val="18"/>
              </w:rPr>
              <w:t>往復</w:t>
            </w:r>
          </w:p>
        </w:tc>
        <w:tc>
          <w:tcPr>
            <w:tcW w:w="597" w:type="dxa"/>
            <w:tcBorders>
              <w:left w:val="nil"/>
              <w:bottom w:val="double" w:sz="12" w:space="0" w:color="auto"/>
            </w:tcBorders>
            <w:vAlign w:val="center"/>
          </w:tcPr>
          <w:p w14:paraId="4978D627"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627" w:type="dxa"/>
            <w:tcBorders>
              <w:left w:val="nil"/>
              <w:bottom w:val="double" w:sz="12" w:space="0" w:color="auto"/>
            </w:tcBorders>
            <w:vAlign w:val="center"/>
          </w:tcPr>
          <w:p w14:paraId="3BBC7B06"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1055" w:type="dxa"/>
            <w:tcBorders>
              <w:left w:val="nil"/>
              <w:bottom w:val="double" w:sz="12" w:space="0" w:color="auto"/>
              <w:right w:val="single" w:sz="12" w:space="0" w:color="auto"/>
              <w:tr2bl w:val="single" w:sz="4" w:space="0" w:color="auto"/>
            </w:tcBorders>
            <w:vAlign w:val="center"/>
          </w:tcPr>
          <w:p w14:paraId="48C87264" w14:textId="77777777" w:rsidR="005B4BE8" w:rsidRDefault="005B4BE8">
            <w:pPr>
              <w:wordWrap w:val="0"/>
              <w:overflowPunct w:val="0"/>
              <w:autoSpaceDE w:val="0"/>
              <w:autoSpaceDN w:val="0"/>
              <w:rPr>
                <w:rFonts w:hint="eastAsia"/>
                <w:sz w:val="18"/>
              </w:rPr>
            </w:pPr>
          </w:p>
        </w:tc>
      </w:tr>
      <w:tr w:rsidR="005B4BE8" w14:paraId="34A54BB5" w14:textId="77777777">
        <w:tblPrEx>
          <w:tblCellMar>
            <w:top w:w="0" w:type="dxa"/>
            <w:left w:w="0" w:type="dxa"/>
            <w:bottom w:w="0" w:type="dxa"/>
            <w:right w:w="0" w:type="dxa"/>
          </w:tblCellMar>
        </w:tblPrEx>
        <w:trPr>
          <w:cantSplit/>
          <w:trHeight w:hRule="exact" w:val="1237"/>
        </w:trPr>
        <w:tc>
          <w:tcPr>
            <w:tcW w:w="466" w:type="dxa"/>
            <w:tcBorders>
              <w:top w:val="double" w:sz="12" w:space="0" w:color="auto"/>
              <w:left w:val="single" w:sz="12" w:space="0" w:color="auto"/>
            </w:tcBorders>
            <w:vAlign w:val="center"/>
          </w:tcPr>
          <w:p w14:paraId="454605E1" w14:textId="77777777" w:rsidR="005B4BE8" w:rsidRDefault="005B4BE8">
            <w:pPr>
              <w:wordWrap w:val="0"/>
              <w:overflowPunct w:val="0"/>
              <w:autoSpaceDE w:val="0"/>
              <w:autoSpaceDN w:val="0"/>
              <w:jc w:val="center"/>
              <w:rPr>
                <w:rFonts w:hint="eastAsia"/>
                <w:sz w:val="18"/>
              </w:rPr>
            </w:pPr>
            <w:r>
              <w:rPr>
                <w:rFonts w:hint="eastAsia"/>
                <w:sz w:val="18"/>
              </w:rPr>
              <w:t>申請番号</w:t>
            </w:r>
          </w:p>
        </w:tc>
        <w:tc>
          <w:tcPr>
            <w:tcW w:w="467" w:type="dxa"/>
            <w:tcBorders>
              <w:top w:val="double" w:sz="12" w:space="0" w:color="auto"/>
            </w:tcBorders>
            <w:vAlign w:val="center"/>
          </w:tcPr>
          <w:p w14:paraId="2A5C67D3" w14:textId="77777777" w:rsidR="005B4BE8" w:rsidRDefault="005B4BE8">
            <w:pPr>
              <w:wordWrap w:val="0"/>
              <w:overflowPunct w:val="0"/>
              <w:autoSpaceDE w:val="0"/>
              <w:autoSpaceDN w:val="0"/>
              <w:jc w:val="center"/>
              <w:rPr>
                <w:rFonts w:hint="eastAsia"/>
                <w:sz w:val="18"/>
              </w:rPr>
            </w:pPr>
            <w:r>
              <w:rPr>
                <w:rFonts w:hint="eastAsia"/>
                <w:sz w:val="18"/>
              </w:rPr>
              <w:t>系統番号</w:t>
            </w:r>
          </w:p>
        </w:tc>
        <w:tc>
          <w:tcPr>
            <w:tcW w:w="849" w:type="dxa"/>
            <w:tcBorders>
              <w:top w:val="double" w:sz="12" w:space="0" w:color="auto"/>
              <w:left w:val="nil"/>
            </w:tcBorders>
            <w:vAlign w:val="center"/>
          </w:tcPr>
          <w:p w14:paraId="3607D063" w14:textId="77777777" w:rsidR="005B4BE8" w:rsidRPr="00784794" w:rsidRDefault="005B4BE8" w:rsidP="006A7F97">
            <w:pPr>
              <w:overflowPunct w:val="0"/>
              <w:autoSpaceDE w:val="0"/>
              <w:autoSpaceDN w:val="0"/>
              <w:spacing w:line="230" w:lineRule="exact"/>
              <w:ind w:left="68" w:right="68"/>
              <w:jc w:val="center"/>
              <w:rPr>
                <w:rFonts w:hint="eastAsia"/>
                <w:spacing w:val="-4"/>
                <w:sz w:val="18"/>
                <w:szCs w:val="18"/>
              </w:rPr>
            </w:pPr>
          </w:p>
          <w:p w14:paraId="64D22B6C" w14:textId="77777777" w:rsidR="005B4BE8" w:rsidRPr="00784794" w:rsidRDefault="005B4BE8" w:rsidP="006A7F97">
            <w:pPr>
              <w:overflowPunct w:val="0"/>
              <w:autoSpaceDE w:val="0"/>
              <w:autoSpaceDN w:val="0"/>
              <w:spacing w:line="230" w:lineRule="exact"/>
              <w:ind w:left="70" w:right="70"/>
              <w:jc w:val="center"/>
              <w:rPr>
                <w:rFonts w:hint="eastAsia"/>
                <w:spacing w:val="-4"/>
                <w:sz w:val="18"/>
                <w:szCs w:val="18"/>
              </w:rPr>
            </w:pPr>
            <w:r w:rsidRPr="00784794">
              <w:rPr>
                <w:rFonts w:hint="eastAsia"/>
                <w:spacing w:val="-4"/>
                <w:sz w:val="18"/>
                <w:szCs w:val="18"/>
              </w:rPr>
              <w:t>実車走行キロ</w:t>
            </w:r>
          </w:p>
          <w:p w14:paraId="6DD8B6AF" w14:textId="77777777" w:rsidR="005B4BE8" w:rsidRPr="00784794" w:rsidRDefault="005B4BE8" w:rsidP="006A7F97">
            <w:pPr>
              <w:overflowPunct w:val="0"/>
              <w:autoSpaceDE w:val="0"/>
              <w:autoSpaceDN w:val="0"/>
              <w:spacing w:line="230" w:lineRule="exact"/>
              <w:ind w:left="70" w:right="70"/>
              <w:jc w:val="center"/>
              <w:rPr>
                <w:rFonts w:hint="eastAsia"/>
                <w:spacing w:val="-4"/>
                <w:sz w:val="18"/>
                <w:szCs w:val="18"/>
              </w:rPr>
            </w:pPr>
          </w:p>
          <w:p w14:paraId="2DE5395B" w14:textId="77777777" w:rsidR="005B4BE8" w:rsidRPr="00784794" w:rsidRDefault="005B4BE8" w:rsidP="006A7F97">
            <w:pPr>
              <w:overflowPunct w:val="0"/>
              <w:autoSpaceDE w:val="0"/>
              <w:autoSpaceDN w:val="0"/>
              <w:spacing w:line="230" w:lineRule="exact"/>
              <w:ind w:left="70" w:right="70"/>
              <w:jc w:val="center"/>
              <w:rPr>
                <w:rFonts w:hint="eastAsia"/>
                <w:spacing w:val="-4"/>
                <w:sz w:val="18"/>
                <w:szCs w:val="18"/>
              </w:rPr>
            </w:pPr>
            <w:r w:rsidRPr="00784794">
              <w:rPr>
                <w:rFonts w:hint="eastAsia"/>
                <w:spacing w:val="-4"/>
                <w:sz w:val="18"/>
                <w:szCs w:val="18"/>
              </w:rPr>
              <w:t>h</w:t>
            </w:r>
          </w:p>
        </w:tc>
        <w:tc>
          <w:tcPr>
            <w:tcW w:w="852" w:type="dxa"/>
            <w:tcBorders>
              <w:top w:val="double" w:sz="12" w:space="0" w:color="auto"/>
              <w:left w:val="nil"/>
            </w:tcBorders>
            <w:vAlign w:val="center"/>
          </w:tcPr>
          <w:p w14:paraId="4DD6338C" w14:textId="77777777" w:rsidR="005B4BE8" w:rsidRDefault="005B4BE8" w:rsidP="006A7F97">
            <w:pPr>
              <w:overflowPunct w:val="0"/>
              <w:autoSpaceDE w:val="0"/>
              <w:autoSpaceDN w:val="0"/>
              <w:spacing w:line="230" w:lineRule="exact"/>
              <w:jc w:val="center"/>
              <w:rPr>
                <w:rFonts w:hint="eastAsia"/>
                <w:spacing w:val="24"/>
                <w:sz w:val="18"/>
              </w:rPr>
            </w:pPr>
          </w:p>
          <w:p w14:paraId="2D845362" w14:textId="77777777" w:rsidR="005B4BE8" w:rsidRPr="00784794" w:rsidRDefault="005B4BE8" w:rsidP="006A7F97">
            <w:pPr>
              <w:overflowPunct w:val="0"/>
              <w:autoSpaceDE w:val="0"/>
              <w:autoSpaceDN w:val="0"/>
              <w:spacing w:line="230" w:lineRule="exact"/>
              <w:ind w:left="70" w:right="70"/>
              <w:jc w:val="center"/>
              <w:rPr>
                <w:rFonts w:hint="eastAsia"/>
                <w:spacing w:val="-4"/>
                <w:sz w:val="18"/>
                <w:szCs w:val="18"/>
              </w:rPr>
            </w:pPr>
            <w:r w:rsidRPr="00784794">
              <w:rPr>
                <w:rFonts w:hint="eastAsia"/>
                <w:spacing w:val="-4"/>
                <w:sz w:val="18"/>
                <w:szCs w:val="18"/>
              </w:rPr>
              <w:t>補助対象経常費用</w:t>
            </w:r>
          </w:p>
          <w:p w14:paraId="487FA20E" w14:textId="77777777" w:rsidR="005B4BE8" w:rsidRDefault="005B4BE8" w:rsidP="006A7F97">
            <w:pPr>
              <w:overflowPunct w:val="0"/>
              <w:autoSpaceDE w:val="0"/>
              <w:autoSpaceDN w:val="0"/>
              <w:spacing w:line="230" w:lineRule="exact"/>
              <w:jc w:val="center"/>
              <w:rPr>
                <w:rFonts w:hint="eastAsia"/>
                <w:sz w:val="18"/>
              </w:rPr>
            </w:pPr>
          </w:p>
          <w:p w14:paraId="6378C98D" w14:textId="77777777" w:rsidR="005B4BE8" w:rsidRDefault="005B4BE8" w:rsidP="006A7F97">
            <w:pPr>
              <w:overflowPunct w:val="0"/>
              <w:autoSpaceDE w:val="0"/>
              <w:autoSpaceDN w:val="0"/>
              <w:spacing w:line="230" w:lineRule="exact"/>
              <w:jc w:val="center"/>
              <w:rPr>
                <w:rFonts w:hint="eastAsia"/>
                <w:sz w:val="18"/>
              </w:rPr>
            </w:pPr>
            <w:r>
              <w:rPr>
                <w:rFonts w:hint="eastAsia"/>
                <w:sz w:val="18"/>
              </w:rPr>
              <w:t>c×h＝</w:t>
            </w:r>
            <w:proofErr w:type="spellStart"/>
            <w:r>
              <w:rPr>
                <w:rFonts w:hint="eastAsia"/>
                <w:sz w:val="18"/>
              </w:rPr>
              <w:t>i</w:t>
            </w:r>
            <w:proofErr w:type="spellEnd"/>
          </w:p>
        </w:tc>
        <w:tc>
          <w:tcPr>
            <w:tcW w:w="1041" w:type="dxa"/>
            <w:gridSpan w:val="2"/>
            <w:tcBorders>
              <w:top w:val="double" w:sz="12" w:space="0" w:color="auto"/>
              <w:left w:val="nil"/>
            </w:tcBorders>
            <w:vAlign w:val="center"/>
          </w:tcPr>
          <w:p w14:paraId="2BD91797" w14:textId="77777777" w:rsidR="005B4BE8" w:rsidRDefault="005B4BE8" w:rsidP="006A7F97">
            <w:pPr>
              <w:overflowPunct w:val="0"/>
              <w:autoSpaceDE w:val="0"/>
              <w:autoSpaceDN w:val="0"/>
              <w:spacing w:line="230" w:lineRule="exact"/>
              <w:jc w:val="center"/>
              <w:rPr>
                <w:rFonts w:hint="eastAsia"/>
                <w:sz w:val="18"/>
              </w:rPr>
            </w:pPr>
          </w:p>
          <w:p w14:paraId="426ACEE0" w14:textId="77777777" w:rsidR="005B4BE8" w:rsidRDefault="005B4BE8" w:rsidP="006A7F97">
            <w:pPr>
              <w:overflowPunct w:val="0"/>
              <w:autoSpaceDE w:val="0"/>
              <w:autoSpaceDN w:val="0"/>
              <w:spacing w:line="230" w:lineRule="exact"/>
              <w:jc w:val="center"/>
              <w:rPr>
                <w:rFonts w:hint="eastAsia"/>
                <w:sz w:val="18"/>
              </w:rPr>
            </w:pPr>
            <w:r>
              <w:rPr>
                <w:rFonts w:hint="eastAsia"/>
                <w:sz w:val="18"/>
              </w:rPr>
              <w:t>経常収益</w:t>
            </w:r>
          </w:p>
          <w:p w14:paraId="168F4B1B" w14:textId="77777777" w:rsidR="005B4BE8" w:rsidRDefault="005B4BE8" w:rsidP="006A7F97">
            <w:pPr>
              <w:overflowPunct w:val="0"/>
              <w:autoSpaceDE w:val="0"/>
              <w:autoSpaceDN w:val="0"/>
              <w:spacing w:line="230" w:lineRule="exact"/>
              <w:jc w:val="center"/>
              <w:rPr>
                <w:rFonts w:hint="eastAsia"/>
                <w:sz w:val="18"/>
              </w:rPr>
            </w:pPr>
          </w:p>
          <w:p w14:paraId="12411B96" w14:textId="77777777" w:rsidR="005B4BE8" w:rsidRDefault="005B4BE8" w:rsidP="006A7F97">
            <w:pPr>
              <w:overflowPunct w:val="0"/>
              <w:autoSpaceDE w:val="0"/>
              <w:autoSpaceDN w:val="0"/>
              <w:spacing w:line="230" w:lineRule="exact"/>
              <w:jc w:val="center"/>
              <w:rPr>
                <w:rFonts w:hint="eastAsia"/>
                <w:sz w:val="18"/>
              </w:rPr>
            </w:pPr>
          </w:p>
          <w:p w14:paraId="66CBF59F" w14:textId="77777777" w:rsidR="005B4BE8" w:rsidRDefault="005B4BE8" w:rsidP="006A7F97">
            <w:pPr>
              <w:overflowPunct w:val="0"/>
              <w:autoSpaceDE w:val="0"/>
              <w:autoSpaceDN w:val="0"/>
              <w:spacing w:line="230" w:lineRule="exact"/>
              <w:jc w:val="center"/>
              <w:rPr>
                <w:rFonts w:hint="eastAsia"/>
                <w:sz w:val="18"/>
              </w:rPr>
            </w:pPr>
            <w:r>
              <w:rPr>
                <w:rFonts w:hint="eastAsia"/>
                <w:sz w:val="18"/>
              </w:rPr>
              <w:t>j</w:t>
            </w:r>
          </w:p>
        </w:tc>
        <w:tc>
          <w:tcPr>
            <w:tcW w:w="1050" w:type="dxa"/>
            <w:gridSpan w:val="3"/>
            <w:tcBorders>
              <w:top w:val="double" w:sz="12" w:space="0" w:color="auto"/>
              <w:left w:val="nil"/>
            </w:tcBorders>
            <w:vAlign w:val="center"/>
          </w:tcPr>
          <w:p w14:paraId="399AD471" w14:textId="77777777" w:rsidR="005B4BE8" w:rsidRPr="00B2715C" w:rsidRDefault="005B4BE8" w:rsidP="00F30261">
            <w:pPr>
              <w:overflowPunct w:val="0"/>
              <w:autoSpaceDE w:val="0"/>
              <w:autoSpaceDN w:val="0"/>
              <w:spacing w:line="180" w:lineRule="exact"/>
              <w:ind w:left="70" w:right="70"/>
              <w:jc w:val="distribute"/>
              <w:rPr>
                <w:rFonts w:hint="eastAsia"/>
                <w:spacing w:val="-4"/>
                <w:sz w:val="18"/>
                <w:szCs w:val="18"/>
              </w:rPr>
            </w:pPr>
            <w:r w:rsidRPr="00B2715C">
              <w:rPr>
                <w:rFonts w:hint="eastAsia"/>
                <w:spacing w:val="-4"/>
                <w:sz w:val="18"/>
                <w:szCs w:val="18"/>
              </w:rPr>
              <w:t>補助対象経常費用から経常収益を控除した額</w:t>
            </w:r>
          </w:p>
          <w:p w14:paraId="03D4BA50" w14:textId="77777777" w:rsidR="005B4BE8" w:rsidRPr="00B2715C" w:rsidRDefault="005B4BE8" w:rsidP="00F30261">
            <w:pPr>
              <w:overflowPunct w:val="0"/>
              <w:autoSpaceDE w:val="0"/>
              <w:autoSpaceDN w:val="0"/>
              <w:spacing w:line="180" w:lineRule="exact"/>
              <w:ind w:left="70" w:right="70"/>
              <w:jc w:val="distribute"/>
              <w:rPr>
                <w:rFonts w:hint="eastAsia"/>
                <w:spacing w:val="-4"/>
                <w:sz w:val="18"/>
                <w:szCs w:val="18"/>
              </w:rPr>
            </w:pPr>
          </w:p>
          <w:p w14:paraId="12FC3893" w14:textId="77777777" w:rsidR="005B4BE8" w:rsidRPr="00B2715C" w:rsidRDefault="005B4BE8" w:rsidP="00F30261">
            <w:pPr>
              <w:overflowPunct w:val="0"/>
              <w:autoSpaceDE w:val="0"/>
              <w:autoSpaceDN w:val="0"/>
              <w:spacing w:line="180" w:lineRule="exact"/>
              <w:ind w:left="70" w:right="70"/>
              <w:jc w:val="distribute"/>
              <w:rPr>
                <w:rFonts w:hint="eastAsia"/>
                <w:spacing w:val="-4"/>
                <w:sz w:val="18"/>
                <w:szCs w:val="18"/>
              </w:rPr>
            </w:pPr>
            <w:proofErr w:type="spellStart"/>
            <w:r w:rsidRPr="00B2715C">
              <w:rPr>
                <w:rFonts w:hint="eastAsia"/>
                <w:spacing w:val="-4"/>
                <w:sz w:val="18"/>
                <w:szCs w:val="18"/>
              </w:rPr>
              <w:t>i</w:t>
            </w:r>
            <w:proofErr w:type="spellEnd"/>
            <w:r w:rsidRPr="00B2715C">
              <w:rPr>
                <w:rFonts w:hint="eastAsia"/>
                <w:spacing w:val="-4"/>
                <w:sz w:val="18"/>
                <w:szCs w:val="18"/>
              </w:rPr>
              <w:t>－j＝k</w:t>
            </w:r>
          </w:p>
        </w:tc>
        <w:tc>
          <w:tcPr>
            <w:tcW w:w="1365" w:type="dxa"/>
            <w:gridSpan w:val="4"/>
            <w:tcBorders>
              <w:top w:val="double" w:sz="12" w:space="0" w:color="auto"/>
              <w:left w:val="nil"/>
            </w:tcBorders>
            <w:vAlign w:val="center"/>
          </w:tcPr>
          <w:p w14:paraId="71132B01" w14:textId="77777777" w:rsidR="005B4BE8" w:rsidRDefault="005B4BE8" w:rsidP="00F30261">
            <w:pPr>
              <w:overflowPunct w:val="0"/>
              <w:autoSpaceDE w:val="0"/>
              <w:autoSpaceDN w:val="0"/>
              <w:spacing w:line="180" w:lineRule="exact"/>
              <w:jc w:val="center"/>
              <w:rPr>
                <w:rFonts w:hint="eastAsia"/>
                <w:sz w:val="18"/>
              </w:rPr>
            </w:pPr>
          </w:p>
          <w:p w14:paraId="0765A9C5" w14:textId="77777777" w:rsidR="005B4BE8" w:rsidRPr="00F30261" w:rsidRDefault="005B4BE8" w:rsidP="00F30261">
            <w:pPr>
              <w:overflowPunct w:val="0"/>
              <w:autoSpaceDE w:val="0"/>
              <w:autoSpaceDN w:val="0"/>
              <w:spacing w:line="180" w:lineRule="exact"/>
              <w:ind w:left="70" w:right="70"/>
              <w:rPr>
                <w:rFonts w:hint="eastAsia"/>
                <w:spacing w:val="-10"/>
                <w:sz w:val="18"/>
              </w:rPr>
            </w:pPr>
            <w:r w:rsidRPr="00F30261">
              <w:rPr>
                <w:rFonts w:hint="eastAsia"/>
                <w:spacing w:val="-10"/>
                <w:sz w:val="18"/>
                <w:szCs w:val="18"/>
              </w:rPr>
              <w:t>gのうち他路線との競合部分以外に係るもの</w:t>
            </w:r>
          </w:p>
          <w:p w14:paraId="622EAD53" w14:textId="77777777" w:rsidR="005B4BE8" w:rsidRDefault="005B4BE8" w:rsidP="00F30261">
            <w:pPr>
              <w:overflowPunct w:val="0"/>
              <w:autoSpaceDE w:val="0"/>
              <w:autoSpaceDN w:val="0"/>
              <w:spacing w:line="180" w:lineRule="exact"/>
              <w:jc w:val="center"/>
              <w:rPr>
                <w:rFonts w:hint="eastAsia"/>
                <w:sz w:val="18"/>
              </w:rPr>
            </w:pPr>
          </w:p>
          <w:p w14:paraId="33BC4349" w14:textId="77777777" w:rsidR="005B4BE8" w:rsidRDefault="005B4BE8" w:rsidP="00F30261">
            <w:pPr>
              <w:overflowPunct w:val="0"/>
              <w:autoSpaceDE w:val="0"/>
              <w:autoSpaceDN w:val="0"/>
              <w:spacing w:line="180" w:lineRule="exact"/>
              <w:jc w:val="center"/>
              <w:rPr>
                <w:rFonts w:hint="eastAsia"/>
                <w:sz w:val="18"/>
              </w:rPr>
            </w:pPr>
            <w:r>
              <w:rPr>
                <w:rFonts w:hint="eastAsia"/>
                <w:sz w:val="18"/>
              </w:rPr>
              <w:t>k×g＝l</w:t>
            </w:r>
          </w:p>
        </w:tc>
        <w:tc>
          <w:tcPr>
            <w:tcW w:w="1273" w:type="dxa"/>
            <w:gridSpan w:val="3"/>
            <w:tcBorders>
              <w:top w:val="double" w:sz="12" w:space="0" w:color="auto"/>
              <w:left w:val="nil"/>
            </w:tcBorders>
            <w:vAlign w:val="center"/>
          </w:tcPr>
          <w:p w14:paraId="586E2434" w14:textId="77777777" w:rsidR="005B4BE8" w:rsidRDefault="005B4BE8" w:rsidP="00F30261">
            <w:pPr>
              <w:overflowPunct w:val="0"/>
              <w:autoSpaceDE w:val="0"/>
              <w:autoSpaceDN w:val="0"/>
              <w:spacing w:line="180" w:lineRule="exact"/>
              <w:jc w:val="center"/>
              <w:rPr>
                <w:rFonts w:hint="eastAsia"/>
                <w:spacing w:val="30"/>
                <w:sz w:val="18"/>
              </w:rPr>
            </w:pPr>
          </w:p>
          <w:p w14:paraId="146FD32F" w14:textId="77777777" w:rsidR="005B4BE8" w:rsidRPr="00D3341F" w:rsidRDefault="005B4BE8" w:rsidP="00F30261">
            <w:pPr>
              <w:overflowPunct w:val="0"/>
              <w:autoSpaceDE w:val="0"/>
              <w:autoSpaceDN w:val="0"/>
              <w:spacing w:line="180" w:lineRule="exact"/>
              <w:ind w:left="70" w:right="70"/>
              <w:rPr>
                <w:rFonts w:hint="eastAsia"/>
                <w:spacing w:val="-4"/>
                <w:sz w:val="18"/>
                <w:szCs w:val="18"/>
              </w:rPr>
            </w:pPr>
            <w:r w:rsidRPr="00D3341F">
              <w:rPr>
                <w:rFonts w:hint="eastAsia"/>
                <w:spacing w:val="-4"/>
                <w:sz w:val="18"/>
                <w:szCs w:val="18"/>
              </w:rPr>
              <w:t>ｉのうち当該市町村の負担率(小数点1位)</w:t>
            </w:r>
          </w:p>
          <w:p w14:paraId="210561F5" w14:textId="77777777" w:rsidR="005B4BE8" w:rsidRDefault="005B4BE8" w:rsidP="00F30261">
            <w:pPr>
              <w:overflowPunct w:val="0"/>
              <w:autoSpaceDE w:val="0"/>
              <w:autoSpaceDN w:val="0"/>
              <w:spacing w:line="180" w:lineRule="exact"/>
              <w:jc w:val="center"/>
              <w:rPr>
                <w:rFonts w:hint="eastAsia"/>
                <w:sz w:val="18"/>
              </w:rPr>
            </w:pPr>
          </w:p>
          <w:p w14:paraId="668BAA1A" w14:textId="77777777" w:rsidR="005B4BE8" w:rsidRDefault="005B4BE8" w:rsidP="00F30261">
            <w:pPr>
              <w:overflowPunct w:val="0"/>
              <w:autoSpaceDE w:val="0"/>
              <w:autoSpaceDN w:val="0"/>
              <w:spacing w:line="180" w:lineRule="exact"/>
              <w:jc w:val="center"/>
              <w:rPr>
                <w:rFonts w:hint="eastAsia"/>
                <w:sz w:val="18"/>
              </w:rPr>
            </w:pPr>
            <w:r>
              <w:rPr>
                <w:rFonts w:hint="eastAsia"/>
                <w:sz w:val="18"/>
              </w:rPr>
              <w:t>m</w:t>
            </w:r>
          </w:p>
        </w:tc>
        <w:tc>
          <w:tcPr>
            <w:tcW w:w="1224" w:type="dxa"/>
            <w:gridSpan w:val="2"/>
            <w:tcBorders>
              <w:top w:val="double" w:sz="12" w:space="0" w:color="auto"/>
              <w:left w:val="nil"/>
            </w:tcBorders>
            <w:vAlign w:val="center"/>
          </w:tcPr>
          <w:p w14:paraId="170986D5" w14:textId="77777777" w:rsidR="005B4BE8" w:rsidRDefault="005B4BE8" w:rsidP="006A7F97">
            <w:pPr>
              <w:overflowPunct w:val="0"/>
              <w:autoSpaceDE w:val="0"/>
              <w:autoSpaceDN w:val="0"/>
              <w:spacing w:line="230" w:lineRule="exact"/>
              <w:jc w:val="center"/>
              <w:rPr>
                <w:rFonts w:hint="eastAsia"/>
                <w:spacing w:val="76"/>
                <w:sz w:val="18"/>
              </w:rPr>
            </w:pPr>
          </w:p>
          <w:p w14:paraId="6386559F" w14:textId="77777777" w:rsidR="005B4BE8" w:rsidRDefault="005B4BE8" w:rsidP="006A7F97">
            <w:pPr>
              <w:overflowPunct w:val="0"/>
              <w:autoSpaceDE w:val="0"/>
              <w:autoSpaceDN w:val="0"/>
              <w:spacing w:line="230" w:lineRule="exact"/>
              <w:ind w:left="100" w:right="100"/>
              <w:jc w:val="distribute"/>
              <w:rPr>
                <w:rFonts w:hint="eastAsia"/>
                <w:sz w:val="18"/>
              </w:rPr>
            </w:pPr>
            <w:r>
              <w:rPr>
                <w:rFonts w:hint="eastAsia"/>
                <w:spacing w:val="20"/>
                <w:sz w:val="18"/>
              </w:rPr>
              <w:t>当該市町村</w:t>
            </w:r>
            <w:r>
              <w:rPr>
                <w:rFonts w:hint="eastAsia"/>
                <w:sz w:val="18"/>
              </w:rPr>
              <w:t>の負担額</w:t>
            </w:r>
          </w:p>
          <w:p w14:paraId="338F901A" w14:textId="77777777" w:rsidR="005B4BE8" w:rsidRDefault="005B4BE8" w:rsidP="006A7F97">
            <w:pPr>
              <w:overflowPunct w:val="0"/>
              <w:autoSpaceDE w:val="0"/>
              <w:autoSpaceDN w:val="0"/>
              <w:spacing w:line="230" w:lineRule="exact"/>
              <w:jc w:val="center"/>
              <w:rPr>
                <w:rFonts w:hint="eastAsia"/>
                <w:sz w:val="18"/>
              </w:rPr>
            </w:pPr>
          </w:p>
          <w:p w14:paraId="2597F908" w14:textId="77777777" w:rsidR="005B4BE8" w:rsidRDefault="005B4BE8" w:rsidP="006A7F97">
            <w:pPr>
              <w:overflowPunct w:val="0"/>
              <w:autoSpaceDE w:val="0"/>
              <w:autoSpaceDN w:val="0"/>
              <w:spacing w:line="230" w:lineRule="exact"/>
              <w:jc w:val="center"/>
              <w:rPr>
                <w:rFonts w:hint="eastAsia"/>
                <w:sz w:val="18"/>
              </w:rPr>
            </w:pPr>
            <w:r>
              <w:rPr>
                <w:rFonts w:hint="eastAsia"/>
                <w:sz w:val="18"/>
              </w:rPr>
              <w:t>m×</w:t>
            </w:r>
            <w:proofErr w:type="spellStart"/>
            <w:r>
              <w:rPr>
                <w:rFonts w:hint="eastAsia"/>
                <w:sz w:val="18"/>
              </w:rPr>
              <w:t>i</w:t>
            </w:r>
            <w:proofErr w:type="spellEnd"/>
            <w:r>
              <w:rPr>
                <w:rFonts w:hint="eastAsia"/>
                <w:sz w:val="18"/>
              </w:rPr>
              <w:t>＝n</w:t>
            </w:r>
          </w:p>
        </w:tc>
        <w:tc>
          <w:tcPr>
            <w:tcW w:w="1055" w:type="dxa"/>
            <w:tcBorders>
              <w:top w:val="double" w:sz="12" w:space="0" w:color="auto"/>
              <w:left w:val="nil"/>
              <w:right w:val="single" w:sz="12" w:space="0" w:color="auto"/>
            </w:tcBorders>
            <w:vAlign w:val="center"/>
          </w:tcPr>
          <w:p w14:paraId="52397B9A" w14:textId="77777777" w:rsidR="005B4BE8" w:rsidRDefault="005B4BE8" w:rsidP="009F5518">
            <w:pPr>
              <w:overflowPunct w:val="0"/>
              <w:autoSpaceDE w:val="0"/>
              <w:autoSpaceDN w:val="0"/>
              <w:spacing w:line="200" w:lineRule="exact"/>
              <w:jc w:val="center"/>
              <w:rPr>
                <w:rFonts w:hint="eastAsia"/>
                <w:sz w:val="18"/>
              </w:rPr>
            </w:pPr>
            <w:r>
              <w:rPr>
                <w:rFonts w:hint="eastAsia"/>
                <w:sz w:val="18"/>
              </w:rPr>
              <w:t>補助申請額</w:t>
            </w:r>
          </w:p>
          <w:p w14:paraId="024798AB" w14:textId="77777777" w:rsidR="005B4BE8" w:rsidRDefault="005B4BE8" w:rsidP="009F5518">
            <w:pPr>
              <w:overflowPunct w:val="0"/>
              <w:autoSpaceDE w:val="0"/>
              <w:autoSpaceDN w:val="0"/>
              <w:spacing w:line="200" w:lineRule="exact"/>
              <w:rPr>
                <w:rFonts w:hint="eastAsia"/>
                <w:sz w:val="18"/>
              </w:rPr>
            </w:pPr>
          </w:p>
          <w:p w14:paraId="0FB883CF" w14:textId="77777777" w:rsidR="005B4BE8" w:rsidRDefault="005B4BE8" w:rsidP="009F5518">
            <w:pPr>
              <w:overflowPunct w:val="0"/>
              <w:autoSpaceDE w:val="0"/>
              <w:autoSpaceDN w:val="0"/>
              <w:spacing w:line="200" w:lineRule="exact"/>
              <w:ind w:left="60" w:right="60"/>
              <w:rPr>
                <w:rFonts w:hint="eastAsia"/>
                <w:sz w:val="18"/>
              </w:rPr>
            </w:pPr>
            <w:r>
              <w:rPr>
                <w:rFonts w:hint="eastAsia"/>
                <w:sz w:val="18"/>
              </w:rPr>
              <w:t>(nの額を百円未満切り捨て)</w:t>
            </w:r>
          </w:p>
        </w:tc>
      </w:tr>
      <w:tr w:rsidR="005B4BE8" w14:paraId="284D056D" w14:textId="77777777">
        <w:tblPrEx>
          <w:tblCellMar>
            <w:top w:w="0" w:type="dxa"/>
            <w:left w:w="0" w:type="dxa"/>
            <w:bottom w:w="0" w:type="dxa"/>
            <w:right w:w="0" w:type="dxa"/>
          </w:tblCellMar>
        </w:tblPrEx>
        <w:trPr>
          <w:cantSplit/>
          <w:trHeight w:hRule="exact" w:val="370"/>
        </w:trPr>
        <w:tc>
          <w:tcPr>
            <w:tcW w:w="466" w:type="dxa"/>
            <w:tcBorders>
              <w:left w:val="single" w:sz="12" w:space="0" w:color="auto"/>
            </w:tcBorders>
            <w:vAlign w:val="center"/>
          </w:tcPr>
          <w:p w14:paraId="44562F60" w14:textId="77777777" w:rsidR="005B4BE8" w:rsidRPr="002E4050" w:rsidRDefault="005B4BE8">
            <w:pPr>
              <w:wordWrap w:val="0"/>
              <w:overflowPunct w:val="0"/>
              <w:autoSpaceDE w:val="0"/>
              <w:autoSpaceDN w:val="0"/>
              <w:jc w:val="center"/>
              <w:rPr>
                <w:rFonts w:hint="eastAsia"/>
                <w:spacing w:val="-6"/>
                <w:sz w:val="18"/>
                <w:szCs w:val="18"/>
              </w:rPr>
            </w:pPr>
            <w:r w:rsidRPr="002E4050">
              <w:rPr>
                <w:rFonts w:hint="eastAsia"/>
                <w:spacing w:val="-6"/>
                <w:sz w:val="18"/>
                <w:szCs w:val="18"/>
              </w:rPr>
              <w:t>第1号</w:t>
            </w:r>
          </w:p>
        </w:tc>
        <w:tc>
          <w:tcPr>
            <w:tcW w:w="467" w:type="dxa"/>
            <w:vAlign w:val="center"/>
          </w:tcPr>
          <w:p w14:paraId="396460CC" w14:textId="77777777" w:rsidR="005B4BE8" w:rsidRDefault="005B4BE8">
            <w:pPr>
              <w:wordWrap w:val="0"/>
              <w:overflowPunct w:val="0"/>
              <w:autoSpaceDE w:val="0"/>
              <w:autoSpaceDN w:val="0"/>
              <w:jc w:val="center"/>
              <w:rPr>
                <w:rFonts w:hint="eastAsia"/>
                <w:sz w:val="18"/>
              </w:rPr>
            </w:pPr>
          </w:p>
        </w:tc>
        <w:tc>
          <w:tcPr>
            <w:tcW w:w="849" w:type="dxa"/>
            <w:tcBorders>
              <w:left w:val="nil"/>
            </w:tcBorders>
            <w:vAlign w:val="center"/>
          </w:tcPr>
          <w:p w14:paraId="5AE253AA"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852" w:type="dxa"/>
            <w:tcBorders>
              <w:left w:val="nil"/>
            </w:tcBorders>
            <w:vAlign w:val="center"/>
          </w:tcPr>
          <w:p w14:paraId="37B08DA1"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041" w:type="dxa"/>
            <w:gridSpan w:val="2"/>
            <w:tcBorders>
              <w:left w:val="nil"/>
            </w:tcBorders>
            <w:vAlign w:val="center"/>
          </w:tcPr>
          <w:p w14:paraId="0B363069"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050" w:type="dxa"/>
            <w:gridSpan w:val="3"/>
            <w:tcBorders>
              <w:left w:val="nil"/>
            </w:tcBorders>
            <w:vAlign w:val="center"/>
          </w:tcPr>
          <w:p w14:paraId="38EBD43B"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365" w:type="dxa"/>
            <w:gridSpan w:val="4"/>
            <w:tcBorders>
              <w:left w:val="nil"/>
            </w:tcBorders>
            <w:vAlign w:val="center"/>
          </w:tcPr>
          <w:p w14:paraId="4A39BC17"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273" w:type="dxa"/>
            <w:gridSpan w:val="3"/>
            <w:tcBorders>
              <w:left w:val="nil"/>
            </w:tcBorders>
            <w:vAlign w:val="center"/>
          </w:tcPr>
          <w:p w14:paraId="23F1A456" w14:textId="77777777" w:rsidR="005B4BE8" w:rsidRDefault="005B4BE8">
            <w:pPr>
              <w:wordWrap w:val="0"/>
              <w:overflowPunct w:val="0"/>
              <w:autoSpaceDE w:val="0"/>
              <w:autoSpaceDN w:val="0"/>
              <w:ind w:right="20"/>
              <w:jc w:val="right"/>
              <w:rPr>
                <w:rFonts w:hint="eastAsia"/>
                <w:sz w:val="18"/>
              </w:rPr>
            </w:pPr>
            <w:r>
              <w:rPr>
                <w:rFonts w:hint="eastAsia"/>
                <w:sz w:val="18"/>
              </w:rPr>
              <w:t>％</w:t>
            </w:r>
          </w:p>
        </w:tc>
        <w:tc>
          <w:tcPr>
            <w:tcW w:w="1224" w:type="dxa"/>
            <w:gridSpan w:val="2"/>
            <w:tcBorders>
              <w:left w:val="nil"/>
            </w:tcBorders>
            <w:vAlign w:val="center"/>
          </w:tcPr>
          <w:p w14:paraId="083A32E4"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055" w:type="dxa"/>
            <w:tcBorders>
              <w:left w:val="nil"/>
              <w:right w:val="single" w:sz="12" w:space="0" w:color="auto"/>
            </w:tcBorders>
            <w:vAlign w:val="center"/>
          </w:tcPr>
          <w:p w14:paraId="3BBEF86B" w14:textId="77777777" w:rsidR="005B4BE8" w:rsidRDefault="005B4BE8">
            <w:pPr>
              <w:wordWrap w:val="0"/>
              <w:overflowPunct w:val="0"/>
              <w:autoSpaceDE w:val="0"/>
              <w:autoSpaceDN w:val="0"/>
              <w:ind w:right="20"/>
              <w:jc w:val="right"/>
              <w:rPr>
                <w:rFonts w:hint="eastAsia"/>
                <w:sz w:val="18"/>
              </w:rPr>
            </w:pPr>
            <w:r>
              <w:rPr>
                <w:rFonts w:hint="eastAsia"/>
                <w:sz w:val="18"/>
              </w:rPr>
              <w:t>千円</w:t>
            </w:r>
          </w:p>
        </w:tc>
      </w:tr>
      <w:tr w:rsidR="005B4BE8" w14:paraId="384760C0" w14:textId="77777777">
        <w:tblPrEx>
          <w:tblCellMar>
            <w:top w:w="0" w:type="dxa"/>
            <w:left w:w="0" w:type="dxa"/>
            <w:bottom w:w="0" w:type="dxa"/>
            <w:right w:w="0" w:type="dxa"/>
          </w:tblCellMar>
        </w:tblPrEx>
        <w:trPr>
          <w:cantSplit/>
          <w:trHeight w:hRule="exact" w:val="370"/>
        </w:trPr>
        <w:tc>
          <w:tcPr>
            <w:tcW w:w="466" w:type="dxa"/>
            <w:tcBorders>
              <w:left w:val="single" w:sz="12" w:space="0" w:color="auto"/>
            </w:tcBorders>
            <w:vAlign w:val="center"/>
          </w:tcPr>
          <w:p w14:paraId="2DD5F74C" w14:textId="77777777" w:rsidR="005B4BE8" w:rsidRPr="002E4050" w:rsidRDefault="005B4BE8">
            <w:pPr>
              <w:wordWrap w:val="0"/>
              <w:overflowPunct w:val="0"/>
              <w:autoSpaceDE w:val="0"/>
              <w:autoSpaceDN w:val="0"/>
              <w:jc w:val="center"/>
              <w:rPr>
                <w:rFonts w:hint="eastAsia"/>
                <w:spacing w:val="-6"/>
                <w:sz w:val="18"/>
                <w:szCs w:val="18"/>
              </w:rPr>
            </w:pPr>
            <w:r w:rsidRPr="002E4050">
              <w:rPr>
                <w:rFonts w:hint="eastAsia"/>
                <w:spacing w:val="-6"/>
                <w:sz w:val="18"/>
                <w:szCs w:val="18"/>
              </w:rPr>
              <w:t>第2号</w:t>
            </w:r>
          </w:p>
        </w:tc>
        <w:tc>
          <w:tcPr>
            <w:tcW w:w="467" w:type="dxa"/>
            <w:vAlign w:val="center"/>
          </w:tcPr>
          <w:p w14:paraId="047CEA24" w14:textId="77777777" w:rsidR="005B4BE8" w:rsidRDefault="005B4BE8">
            <w:pPr>
              <w:wordWrap w:val="0"/>
              <w:overflowPunct w:val="0"/>
              <w:autoSpaceDE w:val="0"/>
              <w:autoSpaceDN w:val="0"/>
              <w:jc w:val="center"/>
              <w:rPr>
                <w:rFonts w:hint="eastAsia"/>
                <w:sz w:val="18"/>
              </w:rPr>
            </w:pPr>
          </w:p>
        </w:tc>
        <w:tc>
          <w:tcPr>
            <w:tcW w:w="849" w:type="dxa"/>
            <w:tcBorders>
              <w:left w:val="nil"/>
            </w:tcBorders>
            <w:vAlign w:val="center"/>
          </w:tcPr>
          <w:p w14:paraId="472F1E26"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852" w:type="dxa"/>
            <w:tcBorders>
              <w:left w:val="nil"/>
            </w:tcBorders>
            <w:vAlign w:val="center"/>
          </w:tcPr>
          <w:p w14:paraId="75A4850C"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041" w:type="dxa"/>
            <w:gridSpan w:val="2"/>
            <w:tcBorders>
              <w:left w:val="nil"/>
            </w:tcBorders>
            <w:vAlign w:val="center"/>
          </w:tcPr>
          <w:p w14:paraId="4391171E"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050" w:type="dxa"/>
            <w:gridSpan w:val="3"/>
            <w:tcBorders>
              <w:left w:val="nil"/>
            </w:tcBorders>
            <w:vAlign w:val="center"/>
          </w:tcPr>
          <w:p w14:paraId="3030BA2F"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365" w:type="dxa"/>
            <w:gridSpan w:val="4"/>
            <w:tcBorders>
              <w:left w:val="nil"/>
            </w:tcBorders>
            <w:vAlign w:val="center"/>
          </w:tcPr>
          <w:p w14:paraId="58636035"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273" w:type="dxa"/>
            <w:gridSpan w:val="3"/>
            <w:tcBorders>
              <w:left w:val="nil"/>
            </w:tcBorders>
            <w:vAlign w:val="center"/>
          </w:tcPr>
          <w:p w14:paraId="776EC7DD" w14:textId="77777777" w:rsidR="005B4BE8" w:rsidRDefault="005B4BE8">
            <w:pPr>
              <w:wordWrap w:val="0"/>
              <w:overflowPunct w:val="0"/>
              <w:autoSpaceDE w:val="0"/>
              <w:autoSpaceDN w:val="0"/>
              <w:ind w:right="20"/>
              <w:jc w:val="right"/>
              <w:rPr>
                <w:rFonts w:hint="eastAsia"/>
                <w:sz w:val="18"/>
              </w:rPr>
            </w:pPr>
            <w:r>
              <w:rPr>
                <w:rFonts w:hint="eastAsia"/>
                <w:sz w:val="18"/>
              </w:rPr>
              <w:t>％</w:t>
            </w:r>
          </w:p>
        </w:tc>
        <w:tc>
          <w:tcPr>
            <w:tcW w:w="1224" w:type="dxa"/>
            <w:gridSpan w:val="2"/>
            <w:tcBorders>
              <w:left w:val="nil"/>
            </w:tcBorders>
            <w:vAlign w:val="center"/>
          </w:tcPr>
          <w:p w14:paraId="6FF657BA"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055" w:type="dxa"/>
            <w:tcBorders>
              <w:left w:val="nil"/>
              <w:right w:val="single" w:sz="12" w:space="0" w:color="auto"/>
            </w:tcBorders>
            <w:vAlign w:val="center"/>
          </w:tcPr>
          <w:p w14:paraId="589070E2" w14:textId="77777777" w:rsidR="005B4BE8" w:rsidRDefault="005B4BE8">
            <w:pPr>
              <w:wordWrap w:val="0"/>
              <w:overflowPunct w:val="0"/>
              <w:autoSpaceDE w:val="0"/>
              <w:autoSpaceDN w:val="0"/>
              <w:ind w:right="20"/>
              <w:jc w:val="right"/>
              <w:rPr>
                <w:rFonts w:hint="eastAsia"/>
                <w:sz w:val="18"/>
              </w:rPr>
            </w:pPr>
            <w:r>
              <w:rPr>
                <w:rFonts w:hint="eastAsia"/>
                <w:sz w:val="18"/>
              </w:rPr>
              <w:t>千円</w:t>
            </w:r>
          </w:p>
        </w:tc>
      </w:tr>
      <w:tr w:rsidR="005B4BE8" w14:paraId="6B94EDE1" w14:textId="77777777">
        <w:tblPrEx>
          <w:tblCellMar>
            <w:top w:w="0" w:type="dxa"/>
            <w:left w:w="0" w:type="dxa"/>
            <w:bottom w:w="0" w:type="dxa"/>
            <w:right w:w="0" w:type="dxa"/>
          </w:tblCellMar>
        </w:tblPrEx>
        <w:trPr>
          <w:cantSplit/>
          <w:trHeight w:hRule="exact" w:val="370"/>
        </w:trPr>
        <w:tc>
          <w:tcPr>
            <w:tcW w:w="466" w:type="dxa"/>
            <w:tcBorders>
              <w:left w:val="single" w:sz="12" w:space="0" w:color="auto"/>
            </w:tcBorders>
            <w:vAlign w:val="center"/>
          </w:tcPr>
          <w:p w14:paraId="255766A4" w14:textId="77777777" w:rsidR="005B4BE8" w:rsidRPr="002E4050" w:rsidRDefault="005B4BE8">
            <w:pPr>
              <w:wordWrap w:val="0"/>
              <w:overflowPunct w:val="0"/>
              <w:autoSpaceDE w:val="0"/>
              <w:autoSpaceDN w:val="0"/>
              <w:jc w:val="center"/>
              <w:rPr>
                <w:rFonts w:hint="eastAsia"/>
                <w:spacing w:val="-6"/>
                <w:sz w:val="18"/>
                <w:szCs w:val="18"/>
              </w:rPr>
            </w:pPr>
            <w:r w:rsidRPr="002E4050">
              <w:rPr>
                <w:rFonts w:hint="eastAsia"/>
                <w:spacing w:val="-6"/>
                <w:sz w:val="18"/>
                <w:szCs w:val="18"/>
              </w:rPr>
              <w:t>第3号</w:t>
            </w:r>
          </w:p>
        </w:tc>
        <w:tc>
          <w:tcPr>
            <w:tcW w:w="467" w:type="dxa"/>
            <w:vAlign w:val="center"/>
          </w:tcPr>
          <w:p w14:paraId="25096098" w14:textId="77777777" w:rsidR="005B4BE8" w:rsidRDefault="005B4BE8">
            <w:pPr>
              <w:wordWrap w:val="0"/>
              <w:overflowPunct w:val="0"/>
              <w:autoSpaceDE w:val="0"/>
              <w:autoSpaceDN w:val="0"/>
              <w:jc w:val="center"/>
              <w:rPr>
                <w:rFonts w:hint="eastAsia"/>
                <w:sz w:val="18"/>
              </w:rPr>
            </w:pPr>
          </w:p>
        </w:tc>
        <w:tc>
          <w:tcPr>
            <w:tcW w:w="849" w:type="dxa"/>
            <w:tcBorders>
              <w:left w:val="nil"/>
            </w:tcBorders>
            <w:vAlign w:val="center"/>
          </w:tcPr>
          <w:p w14:paraId="73CB77D7"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852" w:type="dxa"/>
            <w:tcBorders>
              <w:left w:val="nil"/>
            </w:tcBorders>
            <w:vAlign w:val="center"/>
          </w:tcPr>
          <w:p w14:paraId="5FC15E07"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041" w:type="dxa"/>
            <w:gridSpan w:val="2"/>
            <w:tcBorders>
              <w:left w:val="nil"/>
            </w:tcBorders>
            <w:vAlign w:val="center"/>
          </w:tcPr>
          <w:p w14:paraId="1841142D"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050" w:type="dxa"/>
            <w:gridSpan w:val="3"/>
            <w:tcBorders>
              <w:left w:val="nil"/>
            </w:tcBorders>
            <w:vAlign w:val="center"/>
          </w:tcPr>
          <w:p w14:paraId="13AFCFD4"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365" w:type="dxa"/>
            <w:gridSpan w:val="4"/>
            <w:tcBorders>
              <w:left w:val="nil"/>
            </w:tcBorders>
            <w:vAlign w:val="center"/>
          </w:tcPr>
          <w:p w14:paraId="5AC4A472"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273" w:type="dxa"/>
            <w:gridSpan w:val="3"/>
            <w:tcBorders>
              <w:left w:val="nil"/>
            </w:tcBorders>
            <w:vAlign w:val="center"/>
          </w:tcPr>
          <w:p w14:paraId="44E59E9A" w14:textId="77777777" w:rsidR="005B4BE8" w:rsidRDefault="005B4BE8">
            <w:pPr>
              <w:wordWrap w:val="0"/>
              <w:overflowPunct w:val="0"/>
              <w:autoSpaceDE w:val="0"/>
              <w:autoSpaceDN w:val="0"/>
              <w:ind w:right="20"/>
              <w:jc w:val="right"/>
              <w:rPr>
                <w:rFonts w:hint="eastAsia"/>
                <w:sz w:val="18"/>
              </w:rPr>
            </w:pPr>
            <w:r>
              <w:rPr>
                <w:rFonts w:hint="eastAsia"/>
                <w:sz w:val="18"/>
              </w:rPr>
              <w:t>％</w:t>
            </w:r>
          </w:p>
        </w:tc>
        <w:tc>
          <w:tcPr>
            <w:tcW w:w="1224" w:type="dxa"/>
            <w:gridSpan w:val="2"/>
            <w:tcBorders>
              <w:left w:val="nil"/>
            </w:tcBorders>
            <w:vAlign w:val="center"/>
          </w:tcPr>
          <w:p w14:paraId="38025715"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055" w:type="dxa"/>
            <w:tcBorders>
              <w:left w:val="nil"/>
              <w:right w:val="single" w:sz="12" w:space="0" w:color="auto"/>
            </w:tcBorders>
            <w:vAlign w:val="center"/>
          </w:tcPr>
          <w:p w14:paraId="4CD39200" w14:textId="77777777" w:rsidR="005B4BE8" w:rsidRDefault="005B4BE8">
            <w:pPr>
              <w:wordWrap w:val="0"/>
              <w:overflowPunct w:val="0"/>
              <w:autoSpaceDE w:val="0"/>
              <w:autoSpaceDN w:val="0"/>
              <w:ind w:right="20"/>
              <w:jc w:val="right"/>
              <w:rPr>
                <w:rFonts w:hint="eastAsia"/>
                <w:sz w:val="18"/>
              </w:rPr>
            </w:pPr>
            <w:r>
              <w:rPr>
                <w:rFonts w:hint="eastAsia"/>
                <w:sz w:val="18"/>
              </w:rPr>
              <w:t>千円</w:t>
            </w:r>
          </w:p>
        </w:tc>
      </w:tr>
      <w:tr w:rsidR="005B4BE8" w14:paraId="7C235703" w14:textId="77777777">
        <w:tblPrEx>
          <w:tblCellMar>
            <w:top w:w="0" w:type="dxa"/>
            <w:left w:w="0" w:type="dxa"/>
            <w:bottom w:w="0" w:type="dxa"/>
            <w:right w:w="0" w:type="dxa"/>
          </w:tblCellMar>
        </w:tblPrEx>
        <w:trPr>
          <w:cantSplit/>
          <w:trHeight w:hRule="exact" w:val="370"/>
        </w:trPr>
        <w:tc>
          <w:tcPr>
            <w:tcW w:w="466" w:type="dxa"/>
            <w:tcBorders>
              <w:left w:val="single" w:sz="12" w:space="0" w:color="auto"/>
            </w:tcBorders>
            <w:vAlign w:val="center"/>
          </w:tcPr>
          <w:p w14:paraId="4B76AF73" w14:textId="77777777" w:rsidR="005B4BE8" w:rsidRPr="002E4050" w:rsidRDefault="005B4BE8">
            <w:pPr>
              <w:wordWrap w:val="0"/>
              <w:overflowPunct w:val="0"/>
              <w:autoSpaceDE w:val="0"/>
              <w:autoSpaceDN w:val="0"/>
              <w:jc w:val="center"/>
              <w:rPr>
                <w:rFonts w:hint="eastAsia"/>
                <w:spacing w:val="-6"/>
                <w:sz w:val="18"/>
                <w:szCs w:val="18"/>
              </w:rPr>
            </w:pPr>
            <w:r w:rsidRPr="002E4050">
              <w:rPr>
                <w:rFonts w:hint="eastAsia"/>
                <w:spacing w:val="-6"/>
                <w:sz w:val="18"/>
                <w:szCs w:val="18"/>
              </w:rPr>
              <w:t>第4号</w:t>
            </w:r>
          </w:p>
        </w:tc>
        <w:tc>
          <w:tcPr>
            <w:tcW w:w="467" w:type="dxa"/>
            <w:vAlign w:val="center"/>
          </w:tcPr>
          <w:p w14:paraId="23359909" w14:textId="77777777" w:rsidR="005B4BE8" w:rsidRDefault="005B4BE8">
            <w:pPr>
              <w:wordWrap w:val="0"/>
              <w:overflowPunct w:val="0"/>
              <w:autoSpaceDE w:val="0"/>
              <w:autoSpaceDN w:val="0"/>
              <w:jc w:val="center"/>
              <w:rPr>
                <w:rFonts w:hint="eastAsia"/>
                <w:sz w:val="18"/>
              </w:rPr>
            </w:pPr>
          </w:p>
        </w:tc>
        <w:tc>
          <w:tcPr>
            <w:tcW w:w="849" w:type="dxa"/>
            <w:tcBorders>
              <w:left w:val="nil"/>
            </w:tcBorders>
            <w:vAlign w:val="center"/>
          </w:tcPr>
          <w:p w14:paraId="5A3CA1F8"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852" w:type="dxa"/>
            <w:tcBorders>
              <w:left w:val="nil"/>
            </w:tcBorders>
            <w:vAlign w:val="center"/>
          </w:tcPr>
          <w:p w14:paraId="631E8DAB"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041" w:type="dxa"/>
            <w:gridSpan w:val="2"/>
            <w:tcBorders>
              <w:left w:val="nil"/>
            </w:tcBorders>
            <w:vAlign w:val="center"/>
          </w:tcPr>
          <w:p w14:paraId="262DCC83"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050" w:type="dxa"/>
            <w:gridSpan w:val="3"/>
            <w:tcBorders>
              <w:left w:val="nil"/>
            </w:tcBorders>
            <w:vAlign w:val="center"/>
          </w:tcPr>
          <w:p w14:paraId="460B8CF0"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365" w:type="dxa"/>
            <w:gridSpan w:val="4"/>
            <w:tcBorders>
              <w:left w:val="nil"/>
            </w:tcBorders>
            <w:vAlign w:val="center"/>
          </w:tcPr>
          <w:p w14:paraId="442ABABD"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273" w:type="dxa"/>
            <w:gridSpan w:val="3"/>
            <w:tcBorders>
              <w:left w:val="nil"/>
            </w:tcBorders>
            <w:vAlign w:val="center"/>
          </w:tcPr>
          <w:p w14:paraId="364ABF8D" w14:textId="77777777" w:rsidR="005B4BE8" w:rsidRDefault="005B4BE8">
            <w:pPr>
              <w:wordWrap w:val="0"/>
              <w:overflowPunct w:val="0"/>
              <w:autoSpaceDE w:val="0"/>
              <w:autoSpaceDN w:val="0"/>
              <w:ind w:right="20"/>
              <w:jc w:val="right"/>
              <w:rPr>
                <w:rFonts w:hint="eastAsia"/>
                <w:sz w:val="18"/>
              </w:rPr>
            </w:pPr>
            <w:r>
              <w:rPr>
                <w:rFonts w:hint="eastAsia"/>
                <w:sz w:val="18"/>
              </w:rPr>
              <w:t>％</w:t>
            </w:r>
          </w:p>
        </w:tc>
        <w:tc>
          <w:tcPr>
            <w:tcW w:w="1224" w:type="dxa"/>
            <w:gridSpan w:val="2"/>
            <w:tcBorders>
              <w:left w:val="nil"/>
            </w:tcBorders>
            <w:vAlign w:val="center"/>
          </w:tcPr>
          <w:p w14:paraId="6CA3445C"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055" w:type="dxa"/>
            <w:tcBorders>
              <w:left w:val="nil"/>
              <w:right w:val="single" w:sz="12" w:space="0" w:color="auto"/>
            </w:tcBorders>
            <w:vAlign w:val="center"/>
          </w:tcPr>
          <w:p w14:paraId="4E8269D8" w14:textId="77777777" w:rsidR="005B4BE8" w:rsidRDefault="005B4BE8">
            <w:pPr>
              <w:wordWrap w:val="0"/>
              <w:overflowPunct w:val="0"/>
              <w:autoSpaceDE w:val="0"/>
              <w:autoSpaceDN w:val="0"/>
              <w:ind w:right="20"/>
              <w:jc w:val="right"/>
              <w:rPr>
                <w:rFonts w:hint="eastAsia"/>
                <w:sz w:val="18"/>
              </w:rPr>
            </w:pPr>
            <w:r>
              <w:rPr>
                <w:rFonts w:hint="eastAsia"/>
                <w:sz w:val="18"/>
              </w:rPr>
              <w:t>千円</w:t>
            </w:r>
          </w:p>
        </w:tc>
      </w:tr>
      <w:tr w:rsidR="005B4BE8" w14:paraId="20693BEA" w14:textId="77777777">
        <w:tblPrEx>
          <w:tblCellMar>
            <w:top w:w="0" w:type="dxa"/>
            <w:left w:w="0" w:type="dxa"/>
            <w:bottom w:w="0" w:type="dxa"/>
            <w:right w:w="0" w:type="dxa"/>
          </w:tblCellMar>
        </w:tblPrEx>
        <w:trPr>
          <w:cantSplit/>
          <w:trHeight w:hRule="exact" w:val="370"/>
        </w:trPr>
        <w:tc>
          <w:tcPr>
            <w:tcW w:w="466" w:type="dxa"/>
            <w:tcBorders>
              <w:left w:val="single" w:sz="12" w:space="0" w:color="auto"/>
            </w:tcBorders>
            <w:vAlign w:val="center"/>
          </w:tcPr>
          <w:p w14:paraId="72CDFC3B" w14:textId="77777777" w:rsidR="005B4BE8" w:rsidRPr="002E4050" w:rsidRDefault="005B4BE8">
            <w:pPr>
              <w:wordWrap w:val="0"/>
              <w:overflowPunct w:val="0"/>
              <w:autoSpaceDE w:val="0"/>
              <w:autoSpaceDN w:val="0"/>
              <w:jc w:val="center"/>
              <w:rPr>
                <w:rFonts w:hint="eastAsia"/>
                <w:spacing w:val="-6"/>
                <w:sz w:val="18"/>
                <w:szCs w:val="18"/>
              </w:rPr>
            </w:pPr>
            <w:r w:rsidRPr="002E4050">
              <w:rPr>
                <w:rFonts w:hint="eastAsia"/>
                <w:spacing w:val="-6"/>
                <w:sz w:val="18"/>
                <w:szCs w:val="18"/>
              </w:rPr>
              <w:t>第5号</w:t>
            </w:r>
          </w:p>
        </w:tc>
        <w:tc>
          <w:tcPr>
            <w:tcW w:w="467" w:type="dxa"/>
            <w:vAlign w:val="center"/>
          </w:tcPr>
          <w:p w14:paraId="6352643C" w14:textId="77777777" w:rsidR="005B4BE8" w:rsidRDefault="005B4BE8">
            <w:pPr>
              <w:wordWrap w:val="0"/>
              <w:overflowPunct w:val="0"/>
              <w:autoSpaceDE w:val="0"/>
              <w:autoSpaceDN w:val="0"/>
              <w:jc w:val="center"/>
              <w:rPr>
                <w:rFonts w:hint="eastAsia"/>
                <w:sz w:val="18"/>
              </w:rPr>
            </w:pPr>
          </w:p>
        </w:tc>
        <w:tc>
          <w:tcPr>
            <w:tcW w:w="849" w:type="dxa"/>
            <w:tcBorders>
              <w:left w:val="nil"/>
            </w:tcBorders>
            <w:vAlign w:val="center"/>
          </w:tcPr>
          <w:p w14:paraId="6ADC34ED"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852" w:type="dxa"/>
            <w:tcBorders>
              <w:left w:val="nil"/>
            </w:tcBorders>
            <w:vAlign w:val="center"/>
          </w:tcPr>
          <w:p w14:paraId="1CE74DDA"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041" w:type="dxa"/>
            <w:gridSpan w:val="2"/>
            <w:tcBorders>
              <w:left w:val="nil"/>
            </w:tcBorders>
            <w:vAlign w:val="center"/>
          </w:tcPr>
          <w:p w14:paraId="70A27172"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050" w:type="dxa"/>
            <w:gridSpan w:val="3"/>
            <w:tcBorders>
              <w:left w:val="nil"/>
            </w:tcBorders>
            <w:vAlign w:val="center"/>
          </w:tcPr>
          <w:p w14:paraId="22E706AC"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365" w:type="dxa"/>
            <w:gridSpan w:val="4"/>
            <w:tcBorders>
              <w:left w:val="nil"/>
            </w:tcBorders>
            <w:vAlign w:val="center"/>
          </w:tcPr>
          <w:p w14:paraId="13F7A976"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273" w:type="dxa"/>
            <w:gridSpan w:val="3"/>
            <w:tcBorders>
              <w:left w:val="nil"/>
            </w:tcBorders>
            <w:vAlign w:val="center"/>
          </w:tcPr>
          <w:p w14:paraId="1F2CD774" w14:textId="77777777" w:rsidR="005B4BE8" w:rsidRDefault="005B4BE8">
            <w:pPr>
              <w:wordWrap w:val="0"/>
              <w:overflowPunct w:val="0"/>
              <w:autoSpaceDE w:val="0"/>
              <w:autoSpaceDN w:val="0"/>
              <w:ind w:right="20"/>
              <w:jc w:val="right"/>
              <w:rPr>
                <w:rFonts w:hint="eastAsia"/>
                <w:sz w:val="18"/>
              </w:rPr>
            </w:pPr>
            <w:r>
              <w:rPr>
                <w:rFonts w:hint="eastAsia"/>
                <w:sz w:val="18"/>
              </w:rPr>
              <w:t>％</w:t>
            </w:r>
          </w:p>
        </w:tc>
        <w:tc>
          <w:tcPr>
            <w:tcW w:w="1224" w:type="dxa"/>
            <w:gridSpan w:val="2"/>
            <w:tcBorders>
              <w:left w:val="nil"/>
            </w:tcBorders>
            <w:vAlign w:val="center"/>
          </w:tcPr>
          <w:p w14:paraId="165250D7"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055" w:type="dxa"/>
            <w:tcBorders>
              <w:left w:val="nil"/>
              <w:right w:val="single" w:sz="12" w:space="0" w:color="auto"/>
            </w:tcBorders>
            <w:vAlign w:val="center"/>
          </w:tcPr>
          <w:p w14:paraId="6EF3F775" w14:textId="77777777" w:rsidR="005B4BE8" w:rsidRDefault="005B4BE8">
            <w:pPr>
              <w:wordWrap w:val="0"/>
              <w:overflowPunct w:val="0"/>
              <w:autoSpaceDE w:val="0"/>
              <w:autoSpaceDN w:val="0"/>
              <w:ind w:right="20"/>
              <w:jc w:val="right"/>
              <w:rPr>
                <w:rFonts w:hint="eastAsia"/>
                <w:sz w:val="18"/>
              </w:rPr>
            </w:pPr>
            <w:r>
              <w:rPr>
                <w:rFonts w:hint="eastAsia"/>
                <w:sz w:val="18"/>
              </w:rPr>
              <w:t>千円</w:t>
            </w:r>
          </w:p>
        </w:tc>
      </w:tr>
      <w:tr w:rsidR="005B4BE8" w14:paraId="554B9CA0" w14:textId="77777777">
        <w:tblPrEx>
          <w:tblCellMar>
            <w:top w:w="0" w:type="dxa"/>
            <w:left w:w="0" w:type="dxa"/>
            <w:bottom w:w="0" w:type="dxa"/>
            <w:right w:w="0" w:type="dxa"/>
          </w:tblCellMar>
        </w:tblPrEx>
        <w:trPr>
          <w:cantSplit/>
          <w:trHeight w:hRule="exact" w:val="370"/>
        </w:trPr>
        <w:tc>
          <w:tcPr>
            <w:tcW w:w="466" w:type="dxa"/>
            <w:tcBorders>
              <w:left w:val="single" w:sz="12" w:space="0" w:color="auto"/>
            </w:tcBorders>
            <w:vAlign w:val="center"/>
          </w:tcPr>
          <w:p w14:paraId="002C55F4" w14:textId="77777777" w:rsidR="005B4BE8" w:rsidRPr="002E4050" w:rsidRDefault="005B4BE8">
            <w:pPr>
              <w:wordWrap w:val="0"/>
              <w:overflowPunct w:val="0"/>
              <w:autoSpaceDE w:val="0"/>
              <w:autoSpaceDN w:val="0"/>
              <w:jc w:val="center"/>
              <w:rPr>
                <w:rFonts w:hint="eastAsia"/>
                <w:spacing w:val="-6"/>
                <w:sz w:val="18"/>
                <w:szCs w:val="18"/>
              </w:rPr>
            </w:pPr>
            <w:r w:rsidRPr="002E4050">
              <w:rPr>
                <w:rFonts w:hint="eastAsia"/>
                <w:spacing w:val="-6"/>
                <w:sz w:val="18"/>
                <w:szCs w:val="18"/>
              </w:rPr>
              <w:t>第6号</w:t>
            </w:r>
          </w:p>
        </w:tc>
        <w:tc>
          <w:tcPr>
            <w:tcW w:w="467" w:type="dxa"/>
            <w:vAlign w:val="center"/>
          </w:tcPr>
          <w:p w14:paraId="3FEA323B" w14:textId="77777777" w:rsidR="005B4BE8" w:rsidRDefault="005B4BE8">
            <w:pPr>
              <w:wordWrap w:val="0"/>
              <w:overflowPunct w:val="0"/>
              <w:autoSpaceDE w:val="0"/>
              <w:autoSpaceDN w:val="0"/>
              <w:jc w:val="center"/>
              <w:rPr>
                <w:rFonts w:hint="eastAsia"/>
                <w:sz w:val="18"/>
              </w:rPr>
            </w:pPr>
          </w:p>
        </w:tc>
        <w:tc>
          <w:tcPr>
            <w:tcW w:w="849" w:type="dxa"/>
            <w:tcBorders>
              <w:left w:val="nil"/>
            </w:tcBorders>
            <w:vAlign w:val="center"/>
          </w:tcPr>
          <w:p w14:paraId="1695CAF1"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852" w:type="dxa"/>
            <w:tcBorders>
              <w:left w:val="nil"/>
            </w:tcBorders>
            <w:vAlign w:val="center"/>
          </w:tcPr>
          <w:p w14:paraId="0B9748AF"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041" w:type="dxa"/>
            <w:gridSpan w:val="2"/>
            <w:tcBorders>
              <w:left w:val="nil"/>
            </w:tcBorders>
            <w:vAlign w:val="center"/>
          </w:tcPr>
          <w:p w14:paraId="45CC1FD7"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050" w:type="dxa"/>
            <w:gridSpan w:val="3"/>
            <w:tcBorders>
              <w:left w:val="nil"/>
            </w:tcBorders>
            <w:vAlign w:val="center"/>
          </w:tcPr>
          <w:p w14:paraId="42EE52C6"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365" w:type="dxa"/>
            <w:gridSpan w:val="4"/>
            <w:tcBorders>
              <w:left w:val="nil"/>
            </w:tcBorders>
            <w:vAlign w:val="center"/>
          </w:tcPr>
          <w:p w14:paraId="4BEA3D56"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273" w:type="dxa"/>
            <w:gridSpan w:val="3"/>
            <w:tcBorders>
              <w:left w:val="nil"/>
            </w:tcBorders>
            <w:vAlign w:val="center"/>
          </w:tcPr>
          <w:p w14:paraId="743FEA0D" w14:textId="77777777" w:rsidR="005B4BE8" w:rsidRDefault="005B4BE8">
            <w:pPr>
              <w:wordWrap w:val="0"/>
              <w:overflowPunct w:val="0"/>
              <w:autoSpaceDE w:val="0"/>
              <w:autoSpaceDN w:val="0"/>
              <w:ind w:right="20"/>
              <w:jc w:val="right"/>
              <w:rPr>
                <w:rFonts w:hint="eastAsia"/>
                <w:sz w:val="18"/>
              </w:rPr>
            </w:pPr>
            <w:r>
              <w:rPr>
                <w:rFonts w:hint="eastAsia"/>
                <w:sz w:val="18"/>
              </w:rPr>
              <w:t>％</w:t>
            </w:r>
          </w:p>
        </w:tc>
        <w:tc>
          <w:tcPr>
            <w:tcW w:w="1224" w:type="dxa"/>
            <w:gridSpan w:val="2"/>
            <w:tcBorders>
              <w:left w:val="nil"/>
            </w:tcBorders>
            <w:vAlign w:val="center"/>
          </w:tcPr>
          <w:p w14:paraId="5302DE72"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055" w:type="dxa"/>
            <w:tcBorders>
              <w:left w:val="nil"/>
              <w:right w:val="single" w:sz="12" w:space="0" w:color="auto"/>
            </w:tcBorders>
            <w:vAlign w:val="center"/>
          </w:tcPr>
          <w:p w14:paraId="301CA0A5" w14:textId="77777777" w:rsidR="005B4BE8" w:rsidRDefault="005B4BE8">
            <w:pPr>
              <w:wordWrap w:val="0"/>
              <w:overflowPunct w:val="0"/>
              <w:autoSpaceDE w:val="0"/>
              <w:autoSpaceDN w:val="0"/>
              <w:ind w:right="20"/>
              <w:jc w:val="right"/>
              <w:rPr>
                <w:rFonts w:hint="eastAsia"/>
                <w:sz w:val="18"/>
              </w:rPr>
            </w:pPr>
            <w:r>
              <w:rPr>
                <w:rFonts w:hint="eastAsia"/>
                <w:sz w:val="18"/>
              </w:rPr>
              <w:t>千円</w:t>
            </w:r>
          </w:p>
        </w:tc>
      </w:tr>
      <w:tr w:rsidR="005B4BE8" w14:paraId="588D6D67" w14:textId="77777777">
        <w:tblPrEx>
          <w:tblCellMar>
            <w:top w:w="0" w:type="dxa"/>
            <w:left w:w="0" w:type="dxa"/>
            <w:bottom w:w="0" w:type="dxa"/>
            <w:right w:w="0" w:type="dxa"/>
          </w:tblCellMar>
        </w:tblPrEx>
        <w:trPr>
          <w:cantSplit/>
          <w:trHeight w:hRule="exact" w:val="370"/>
        </w:trPr>
        <w:tc>
          <w:tcPr>
            <w:tcW w:w="933" w:type="dxa"/>
            <w:gridSpan w:val="2"/>
            <w:tcBorders>
              <w:left w:val="single" w:sz="12" w:space="0" w:color="auto"/>
              <w:bottom w:val="single" w:sz="12" w:space="0" w:color="auto"/>
            </w:tcBorders>
            <w:vAlign w:val="center"/>
          </w:tcPr>
          <w:p w14:paraId="50C4994A" w14:textId="77777777" w:rsidR="005B4BE8" w:rsidRDefault="005B4BE8">
            <w:pPr>
              <w:wordWrap w:val="0"/>
              <w:overflowPunct w:val="0"/>
              <w:autoSpaceDE w:val="0"/>
              <w:autoSpaceDN w:val="0"/>
              <w:jc w:val="center"/>
              <w:rPr>
                <w:rFonts w:hint="eastAsia"/>
                <w:sz w:val="18"/>
              </w:rPr>
            </w:pPr>
            <w:r>
              <w:rPr>
                <w:rFonts w:hint="eastAsia"/>
                <w:spacing w:val="90"/>
                <w:sz w:val="18"/>
              </w:rPr>
              <w:t>合</w:t>
            </w:r>
            <w:r>
              <w:rPr>
                <w:rFonts w:hint="eastAsia"/>
                <w:sz w:val="18"/>
              </w:rPr>
              <w:t>計</w:t>
            </w:r>
          </w:p>
        </w:tc>
        <w:tc>
          <w:tcPr>
            <w:tcW w:w="849" w:type="dxa"/>
            <w:tcBorders>
              <w:left w:val="nil"/>
              <w:bottom w:val="single" w:sz="12" w:space="0" w:color="auto"/>
            </w:tcBorders>
            <w:vAlign w:val="center"/>
          </w:tcPr>
          <w:p w14:paraId="21398CB1" w14:textId="77777777" w:rsidR="005B4BE8" w:rsidRDefault="005B4BE8">
            <w:pPr>
              <w:wordWrap w:val="0"/>
              <w:overflowPunct w:val="0"/>
              <w:autoSpaceDE w:val="0"/>
              <w:autoSpaceDN w:val="0"/>
              <w:ind w:right="20"/>
              <w:jc w:val="right"/>
              <w:rPr>
                <w:rFonts w:hint="eastAsia"/>
                <w:sz w:val="18"/>
              </w:rPr>
            </w:pPr>
            <w:r>
              <w:rPr>
                <w:rFonts w:hint="eastAsia"/>
                <w:sz w:val="18"/>
              </w:rPr>
              <w:t>.　km</w:t>
            </w:r>
          </w:p>
        </w:tc>
        <w:tc>
          <w:tcPr>
            <w:tcW w:w="852" w:type="dxa"/>
            <w:tcBorders>
              <w:left w:val="nil"/>
              <w:bottom w:val="single" w:sz="12" w:space="0" w:color="auto"/>
            </w:tcBorders>
            <w:vAlign w:val="center"/>
          </w:tcPr>
          <w:p w14:paraId="37D72FDA"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041" w:type="dxa"/>
            <w:gridSpan w:val="2"/>
            <w:tcBorders>
              <w:left w:val="nil"/>
              <w:bottom w:val="single" w:sz="12" w:space="0" w:color="auto"/>
            </w:tcBorders>
            <w:vAlign w:val="center"/>
          </w:tcPr>
          <w:p w14:paraId="555397F5"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050" w:type="dxa"/>
            <w:gridSpan w:val="3"/>
            <w:tcBorders>
              <w:left w:val="nil"/>
              <w:bottom w:val="single" w:sz="12" w:space="0" w:color="auto"/>
            </w:tcBorders>
            <w:vAlign w:val="center"/>
          </w:tcPr>
          <w:p w14:paraId="02F98313"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365" w:type="dxa"/>
            <w:gridSpan w:val="4"/>
            <w:tcBorders>
              <w:left w:val="nil"/>
              <w:bottom w:val="single" w:sz="12" w:space="0" w:color="auto"/>
            </w:tcBorders>
            <w:vAlign w:val="center"/>
          </w:tcPr>
          <w:p w14:paraId="3926270D"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273" w:type="dxa"/>
            <w:gridSpan w:val="3"/>
            <w:tcBorders>
              <w:left w:val="nil"/>
              <w:bottom w:val="single" w:sz="12" w:space="0" w:color="auto"/>
            </w:tcBorders>
            <w:vAlign w:val="center"/>
          </w:tcPr>
          <w:p w14:paraId="07B4EB94" w14:textId="77777777" w:rsidR="005B4BE8" w:rsidRDefault="005B4BE8">
            <w:pPr>
              <w:wordWrap w:val="0"/>
              <w:overflowPunct w:val="0"/>
              <w:autoSpaceDE w:val="0"/>
              <w:autoSpaceDN w:val="0"/>
              <w:ind w:right="20"/>
              <w:jc w:val="center"/>
              <w:rPr>
                <w:rFonts w:hint="eastAsia"/>
                <w:sz w:val="18"/>
              </w:rPr>
            </w:pPr>
          </w:p>
        </w:tc>
        <w:tc>
          <w:tcPr>
            <w:tcW w:w="1224" w:type="dxa"/>
            <w:gridSpan w:val="2"/>
            <w:tcBorders>
              <w:left w:val="nil"/>
              <w:bottom w:val="single" w:sz="12" w:space="0" w:color="auto"/>
            </w:tcBorders>
            <w:vAlign w:val="center"/>
          </w:tcPr>
          <w:p w14:paraId="42BE4CAE" w14:textId="77777777" w:rsidR="005B4BE8" w:rsidRDefault="005B4BE8">
            <w:pPr>
              <w:wordWrap w:val="0"/>
              <w:overflowPunct w:val="0"/>
              <w:autoSpaceDE w:val="0"/>
              <w:autoSpaceDN w:val="0"/>
              <w:ind w:right="20"/>
              <w:jc w:val="right"/>
              <w:rPr>
                <w:rFonts w:hint="eastAsia"/>
                <w:sz w:val="18"/>
              </w:rPr>
            </w:pPr>
            <w:r>
              <w:rPr>
                <w:rFonts w:hint="eastAsia"/>
                <w:sz w:val="18"/>
              </w:rPr>
              <w:t>円</w:t>
            </w:r>
          </w:p>
        </w:tc>
        <w:tc>
          <w:tcPr>
            <w:tcW w:w="1055" w:type="dxa"/>
            <w:tcBorders>
              <w:left w:val="nil"/>
              <w:bottom w:val="single" w:sz="12" w:space="0" w:color="auto"/>
              <w:right w:val="single" w:sz="12" w:space="0" w:color="auto"/>
            </w:tcBorders>
            <w:vAlign w:val="center"/>
          </w:tcPr>
          <w:p w14:paraId="199086BB" w14:textId="77777777" w:rsidR="005B4BE8" w:rsidRDefault="005B4BE8">
            <w:pPr>
              <w:wordWrap w:val="0"/>
              <w:overflowPunct w:val="0"/>
              <w:autoSpaceDE w:val="0"/>
              <w:autoSpaceDN w:val="0"/>
              <w:ind w:right="20"/>
              <w:jc w:val="right"/>
              <w:rPr>
                <w:rFonts w:hint="eastAsia"/>
                <w:sz w:val="18"/>
              </w:rPr>
            </w:pPr>
            <w:r>
              <w:rPr>
                <w:rFonts w:hint="eastAsia"/>
                <w:sz w:val="18"/>
              </w:rPr>
              <w:t>千円</w:t>
            </w:r>
          </w:p>
        </w:tc>
      </w:tr>
    </w:tbl>
    <w:p w14:paraId="44AAEE78" w14:textId="77777777" w:rsidR="005B4BE8" w:rsidRDefault="005B4BE8">
      <w:pPr>
        <w:wordWrap w:val="0"/>
        <w:overflowPunct w:val="0"/>
        <w:autoSpaceDE w:val="0"/>
        <w:autoSpaceDN w:val="0"/>
        <w:spacing w:before="60" w:line="240" w:lineRule="exact"/>
        <w:rPr>
          <w:rFonts w:hint="eastAsia"/>
          <w:sz w:val="18"/>
        </w:rPr>
      </w:pPr>
      <w:r>
        <w:rPr>
          <w:rFonts w:hint="eastAsia"/>
          <w:sz w:val="18"/>
        </w:rPr>
        <w:t>記載要領</w:t>
      </w:r>
    </w:p>
    <w:p w14:paraId="6C8B5A91" w14:textId="77777777" w:rsidR="005B4BE8" w:rsidRDefault="005B4BE8">
      <w:pPr>
        <w:wordWrap w:val="0"/>
        <w:overflowPunct w:val="0"/>
        <w:autoSpaceDE w:val="0"/>
        <w:autoSpaceDN w:val="0"/>
        <w:spacing w:line="240" w:lineRule="exact"/>
        <w:ind w:left="90" w:hanging="90"/>
        <w:rPr>
          <w:rFonts w:hint="eastAsia"/>
          <w:sz w:val="18"/>
        </w:rPr>
      </w:pPr>
      <w:r>
        <w:rPr>
          <w:rFonts w:hint="eastAsia"/>
          <w:sz w:val="18"/>
        </w:rPr>
        <w:t>1　補助対象事業者の決算期間が補助対象期間(補助金交付要綱第2条(4)で定める期間)と相違している事業者にあっては、補助対象期間の仮決算を行い、その損益状況を補助対象期間の損益状況欄に記載すること。</w:t>
      </w:r>
    </w:p>
    <w:p w14:paraId="391E58DF" w14:textId="77777777" w:rsidR="005B4BE8" w:rsidRDefault="005B4BE8">
      <w:pPr>
        <w:wordWrap w:val="0"/>
        <w:overflowPunct w:val="0"/>
        <w:autoSpaceDE w:val="0"/>
        <w:autoSpaceDN w:val="0"/>
        <w:spacing w:line="240" w:lineRule="exact"/>
        <w:ind w:left="90" w:hanging="90"/>
        <w:rPr>
          <w:rFonts w:hint="eastAsia"/>
          <w:sz w:val="18"/>
        </w:rPr>
      </w:pPr>
      <w:r>
        <w:rPr>
          <w:rFonts w:hint="eastAsia"/>
          <w:sz w:val="18"/>
        </w:rPr>
        <w:t>2　補助対象期間(補助金交付要綱第2条(4)で定める期間)の損益状況の欄中乗合バス事業と他の事業を兼業している場合の関連収益及び費用の配分は、昭和52年5月17日付け自総第338号、自旅第151号、自貨第55号によること。なお、これより会計を整理することができない特別の理由があるときは、知事に報告し、その承認を求めること。</w:t>
      </w:r>
    </w:p>
    <w:p w14:paraId="5C4447F0" w14:textId="77777777" w:rsidR="005B4BE8" w:rsidRDefault="005B4BE8">
      <w:pPr>
        <w:wordWrap w:val="0"/>
        <w:overflowPunct w:val="0"/>
        <w:autoSpaceDE w:val="0"/>
        <w:autoSpaceDN w:val="0"/>
        <w:spacing w:line="240" w:lineRule="exact"/>
        <w:ind w:left="90" w:hanging="90"/>
        <w:rPr>
          <w:rFonts w:hint="eastAsia"/>
          <w:sz w:val="18"/>
        </w:rPr>
      </w:pPr>
      <w:r>
        <w:rPr>
          <w:rFonts w:hint="eastAsia"/>
          <w:sz w:val="18"/>
        </w:rPr>
        <w:t>3　補助申請に係る運行系統の概要及び補助申請額は、系統ごとに申請番号をかえて記載すること。</w:t>
      </w:r>
    </w:p>
    <w:p w14:paraId="4288B5BA" w14:textId="77777777" w:rsidR="005B4BE8" w:rsidRDefault="005B4BE8">
      <w:pPr>
        <w:wordWrap w:val="0"/>
        <w:overflowPunct w:val="0"/>
        <w:autoSpaceDE w:val="0"/>
        <w:autoSpaceDN w:val="0"/>
        <w:spacing w:line="240" w:lineRule="exact"/>
        <w:ind w:left="90" w:hanging="90"/>
        <w:rPr>
          <w:rFonts w:hint="eastAsia"/>
          <w:sz w:val="18"/>
        </w:rPr>
      </w:pPr>
      <w:r>
        <w:rPr>
          <w:rFonts w:hint="eastAsia"/>
          <w:sz w:val="18"/>
        </w:rPr>
        <w:t>4　計算上生じた単位未満の端数は切り捨てること。</w:t>
      </w:r>
    </w:p>
    <w:p w14:paraId="11B07DDC" w14:textId="77777777" w:rsidR="005B4BE8" w:rsidRDefault="005B4BE8">
      <w:pPr>
        <w:wordWrap w:val="0"/>
        <w:overflowPunct w:val="0"/>
        <w:autoSpaceDE w:val="0"/>
        <w:autoSpaceDN w:val="0"/>
        <w:spacing w:line="240" w:lineRule="exact"/>
        <w:ind w:left="90" w:hanging="90"/>
        <w:rPr>
          <w:rFonts w:hint="eastAsia"/>
          <w:sz w:val="18"/>
        </w:rPr>
      </w:pPr>
      <w:r>
        <w:rPr>
          <w:rFonts w:hint="eastAsia"/>
          <w:sz w:val="18"/>
        </w:rPr>
        <w:t>5　「系統キロ程」及び「他路線との競合部分に係るキロ程」は、小数点第1位(第2位以下切り捨て)まで算出し、往・復のキロ程が異なる系統については、平均値も記載すること。また、平均値の合計の欄については、往・復の合計の平均値ではなく、各申請系統の往・復の平均値の合計を記載すること。</w:t>
      </w:r>
    </w:p>
    <w:p w14:paraId="3AD919DE" w14:textId="77777777" w:rsidR="005B4BE8" w:rsidRDefault="005B4BE8">
      <w:pPr>
        <w:wordWrap w:val="0"/>
        <w:overflowPunct w:val="0"/>
        <w:autoSpaceDE w:val="0"/>
        <w:autoSpaceDN w:val="0"/>
        <w:spacing w:line="240" w:lineRule="exact"/>
        <w:ind w:left="90" w:hanging="90"/>
        <w:rPr>
          <w:rFonts w:hint="eastAsia"/>
          <w:sz w:val="18"/>
        </w:rPr>
      </w:pPr>
      <w:r>
        <w:rPr>
          <w:rFonts w:hint="eastAsia"/>
          <w:sz w:val="18"/>
        </w:rPr>
        <w:t>6　「他路線との競合部分に係るキロ程」とは、他の運行系統との競合区間の合計が50％以上の生活交通路線であって、当該競合区間の輸送量が1日当たり150人を超える部分のキロ程のことをいう。</w:t>
      </w:r>
    </w:p>
    <w:p w14:paraId="35C23549" w14:textId="77777777" w:rsidR="005B4BE8" w:rsidRDefault="005B4BE8">
      <w:pPr>
        <w:wordWrap w:val="0"/>
        <w:overflowPunct w:val="0"/>
        <w:autoSpaceDE w:val="0"/>
        <w:autoSpaceDN w:val="0"/>
        <w:spacing w:line="240" w:lineRule="exact"/>
        <w:ind w:left="90" w:hanging="90"/>
        <w:rPr>
          <w:rFonts w:hint="eastAsia"/>
          <w:sz w:val="18"/>
        </w:rPr>
      </w:pPr>
      <w:r>
        <w:rPr>
          <w:rFonts w:hint="eastAsia"/>
          <w:sz w:val="18"/>
        </w:rPr>
        <w:t>7　「他路線との競合部分以外、のキロ程の比率g」については、％以下第3位(小数点第4位切り捨て)まで算出して記載すること。</w:t>
      </w:r>
    </w:p>
    <w:p w14:paraId="768310FA" w14:textId="77777777" w:rsidR="005B4BE8" w:rsidRDefault="005B4BE8">
      <w:pPr>
        <w:wordWrap w:val="0"/>
        <w:overflowPunct w:val="0"/>
        <w:autoSpaceDE w:val="0"/>
        <w:autoSpaceDN w:val="0"/>
        <w:spacing w:line="240" w:lineRule="exact"/>
        <w:ind w:left="90" w:hanging="90"/>
        <w:rPr>
          <w:rFonts w:hint="eastAsia"/>
          <w:sz w:val="18"/>
        </w:rPr>
      </w:pPr>
      <w:r>
        <w:rPr>
          <w:rFonts w:hint="eastAsia"/>
          <w:sz w:val="18"/>
        </w:rPr>
        <w:t>8　「実車走行キロ」は、小数点第1位(第2位以下切り捨て)まで算出して記載すること。</w:t>
      </w:r>
    </w:p>
    <w:p w14:paraId="1D2F3066" w14:textId="77777777" w:rsidR="005B4BE8" w:rsidRDefault="005B4BE8">
      <w:pPr>
        <w:wordWrap w:val="0"/>
        <w:overflowPunct w:val="0"/>
        <w:autoSpaceDE w:val="0"/>
        <w:autoSpaceDN w:val="0"/>
        <w:spacing w:line="240" w:lineRule="exact"/>
        <w:rPr>
          <w:rFonts w:hint="eastAsia"/>
          <w:sz w:val="18"/>
        </w:rPr>
      </w:pPr>
    </w:p>
    <w:p w14:paraId="366069FC" w14:textId="77777777" w:rsidR="005B4BE8" w:rsidRDefault="005B4BE8">
      <w:pPr>
        <w:wordWrap w:val="0"/>
        <w:overflowPunct w:val="0"/>
        <w:autoSpaceDE w:val="0"/>
        <w:autoSpaceDN w:val="0"/>
        <w:spacing w:line="240" w:lineRule="exact"/>
        <w:rPr>
          <w:rFonts w:hint="eastAsia"/>
          <w:sz w:val="18"/>
        </w:rPr>
      </w:pPr>
      <w:r>
        <w:rPr>
          <w:rFonts w:hint="eastAsia"/>
          <w:sz w:val="18"/>
        </w:rPr>
        <w:t>(2)添付書類</w:t>
      </w:r>
    </w:p>
    <w:p w14:paraId="2BCEB37A" w14:textId="77777777" w:rsidR="005B4BE8" w:rsidRDefault="005B4BE8">
      <w:pPr>
        <w:wordWrap w:val="0"/>
        <w:overflowPunct w:val="0"/>
        <w:autoSpaceDE w:val="0"/>
        <w:autoSpaceDN w:val="0"/>
        <w:spacing w:line="240" w:lineRule="exact"/>
        <w:rPr>
          <w:rFonts w:hint="eastAsia"/>
          <w:sz w:val="18"/>
        </w:rPr>
      </w:pPr>
      <w:r>
        <w:rPr>
          <w:rFonts w:hint="eastAsia"/>
          <w:sz w:val="18"/>
        </w:rPr>
        <w:t>1　補助対象期間(補助金交付要綱第2条(4)で定める期間)に係る旅客自動車運送事業等報告規則第2条第3項の「営業報告書」</w:t>
      </w:r>
    </w:p>
    <w:p w14:paraId="33C81B60" w14:textId="77777777" w:rsidR="005B4BE8" w:rsidRDefault="005B4BE8">
      <w:pPr>
        <w:wordWrap w:val="0"/>
        <w:overflowPunct w:val="0"/>
        <w:autoSpaceDE w:val="0"/>
        <w:autoSpaceDN w:val="0"/>
        <w:spacing w:line="240" w:lineRule="exact"/>
        <w:rPr>
          <w:rFonts w:hint="eastAsia"/>
          <w:sz w:val="18"/>
        </w:rPr>
      </w:pPr>
      <w:r>
        <w:rPr>
          <w:rFonts w:hint="eastAsia"/>
          <w:sz w:val="18"/>
        </w:rPr>
        <w:t>2　第4号の2様式の運行系統別輸送実績、平均乗車密度算定表(補助対象路線に係るものに限る)</w:t>
      </w:r>
    </w:p>
    <w:p w14:paraId="1ECEF35D" w14:textId="77777777" w:rsidR="005B4BE8" w:rsidRDefault="005B4BE8">
      <w:pPr>
        <w:wordWrap w:val="0"/>
        <w:overflowPunct w:val="0"/>
        <w:autoSpaceDE w:val="0"/>
        <w:autoSpaceDN w:val="0"/>
        <w:spacing w:line="240" w:lineRule="exact"/>
        <w:rPr>
          <w:rFonts w:hint="eastAsia"/>
          <w:sz w:val="18"/>
        </w:rPr>
      </w:pPr>
      <w:r>
        <w:rPr>
          <w:rFonts w:hint="eastAsia"/>
          <w:sz w:val="18"/>
        </w:rPr>
        <w:t>3　路線補助金の市町村別分担表</w:t>
      </w:r>
    </w:p>
    <w:sectPr w:rsidR="005B4BE8" w:rsidSect="003D65E6">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E761F" w14:textId="77777777" w:rsidR="00941C0D" w:rsidRDefault="00941C0D">
      <w:r>
        <w:separator/>
      </w:r>
    </w:p>
  </w:endnote>
  <w:endnote w:type="continuationSeparator" w:id="0">
    <w:p w14:paraId="7CE740D5" w14:textId="77777777" w:rsidR="00941C0D" w:rsidRDefault="0094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C7EB1" w14:textId="77777777" w:rsidR="00941C0D" w:rsidRDefault="00941C0D">
      <w:r>
        <w:separator/>
      </w:r>
    </w:p>
  </w:footnote>
  <w:footnote w:type="continuationSeparator" w:id="0">
    <w:p w14:paraId="78743BC0" w14:textId="77777777" w:rsidR="00941C0D" w:rsidRDefault="00941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8F3"/>
    <w:rsid w:val="001248DE"/>
    <w:rsid w:val="00170150"/>
    <w:rsid w:val="001B4243"/>
    <w:rsid w:val="001C7002"/>
    <w:rsid w:val="002E4050"/>
    <w:rsid w:val="00303C4A"/>
    <w:rsid w:val="003863D1"/>
    <w:rsid w:val="003D65E6"/>
    <w:rsid w:val="004D15AF"/>
    <w:rsid w:val="004E717E"/>
    <w:rsid w:val="005B4BE8"/>
    <w:rsid w:val="005B5A55"/>
    <w:rsid w:val="005E78F3"/>
    <w:rsid w:val="006A7F97"/>
    <w:rsid w:val="00744753"/>
    <w:rsid w:val="00784794"/>
    <w:rsid w:val="007C2722"/>
    <w:rsid w:val="008F30E1"/>
    <w:rsid w:val="00941C0D"/>
    <w:rsid w:val="009F5518"/>
    <w:rsid w:val="00A25CA4"/>
    <w:rsid w:val="00A461FD"/>
    <w:rsid w:val="00B2715C"/>
    <w:rsid w:val="00C240D8"/>
    <w:rsid w:val="00C76F25"/>
    <w:rsid w:val="00CF5BC9"/>
    <w:rsid w:val="00D3341F"/>
    <w:rsid w:val="00E758EB"/>
    <w:rsid w:val="00F30261"/>
    <w:rsid w:val="00F40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A7F2DB1"/>
  <w15:chartTrackingRefBased/>
  <w15:docId w15:val="{07C3F982-A207-4E9C-ADF4-520923C1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2025-05-16T07:10:00Z</dcterms:created>
  <dcterms:modified xsi:type="dcterms:W3CDTF">2025-05-16T07:10:00Z</dcterms:modified>
</cp:coreProperties>
</file>