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BEDA4" w14:textId="3838FBD0" w:rsidR="00E40A51" w:rsidRPr="005535FC" w:rsidRDefault="00E40A51" w:rsidP="00E40A51">
      <w:pPr>
        <w:wordWrap w:val="0"/>
        <w:autoSpaceDE w:val="0"/>
        <w:autoSpaceDN w:val="0"/>
        <w:textAlignment w:val="center"/>
        <w:rPr>
          <w:rFonts w:ascii="ＭＳ ゴシック" w:eastAsia="ＭＳ ゴシック"/>
          <w:b/>
          <w:snapToGrid w:val="0"/>
          <w:color w:val="000000" w:themeColor="text1"/>
          <w:kern w:val="0"/>
        </w:rPr>
      </w:pPr>
      <w:r w:rsidRPr="005535FC">
        <w:rPr>
          <w:rFonts w:ascii="ＭＳ ゴシック" w:eastAsia="ＭＳ ゴシック" w:hint="eastAsia"/>
          <w:b/>
          <w:snapToGrid w:val="0"/>
          <w:color w:val="000000" w:themeColor="text1"/>
          <w:kern w:val="0"/>
        </w:rPr>
        <w:t>別表</w:t>
      </w:r>
      <w:r w:rsidR="002F60DA" w:rsidRPr="005535FC">
        <w:rPr>
          <w:rFonts w:ascii="ＭＳ ゴシック" w:eastAsia="ＭＳ ゴシック" w:hint="eastAsia"/>
          <w:b/>
          <w:snapToGrid w:val="0"/>
          <w:color w:val="000000" w:themeColor="text1"/>
          <w:kern w:val="0"/>
        </w:rPr>
        <w:t>４</w:t>
      </w:r>
    </w:p>
    <w:p w14:paraId="1F9BEDA5" w14:textId="77777777" w:rsidR="00E40A51" w:rsidRPr="005535FC" w:rsidRDefault="00E40A51" w:rsidP="00E40A51">
      <w:pPr>
        <w:wordWrap w:val="0"/>
        <w:autoSpaceDE w:val="0"/>
        <w:autoSpaceDN w:val="0"/>
        <w:jc w:val="center"/>
        <w:textAlignment w:val="center"/>
        <w:rPr>
          <w:rFonts w:ascii="ＭＳ 明朝"/>
          <w:b/>
          <w:snapToGrid w:val="0"/>
          <w:color w:val="000000" w:themeColor="text1"/>
          <w:kern w:val="0"/>
        </w:rPr>
      </w:pPr>
      <w:r w:rsidRPr="005535FC">
        <w:rPr>
          <w:rFonts w:ascii="ＭＳ 明朝" w:hint="eastAsia"/>
          <w:b/>
          <w:snapToGrid w:val="0"/>
          <w:color w:val="000000" w:themeColor="text1"/>
          <w:szCs w:val="28"/>
        </w:rPr>
        <w:t>被害状況の調査・報告分担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5364"/>
        <w:gridCol w:w="2120"/>
      </w:tblGrid>
      <w:tr w:rsidR="005535FC" w:rsidRPr="005535FC" w14:paraId="1F9BEDA9" w14:textId="77777777" w:rsidTr="00F3093F">
        <w:trPr>
          <w:trHeight w:hRule="exact" w:val="300"/>
        </w:trPr>
        <w:tc>
          <w:tcPr>
            <w:tcW w:w="1262" w:type="dxa"/>
            <w:tcMar>
              <w:left w:w="105" w:type="dxa"/>
              <w:right w:w="105" w:type="dxa"/>
            </w:tcMar>
            <w:vAlign w:val="center"/>
          </w:tcPr>
          <w:p w14:paraId="1F9BEDA6" w14:textId="269BCA8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kern w:val="0"/>
                <w:szCs w:val="21"/>
              </w:rPr>
              <w:t>担当部</w:t>
            </w:r>
            <w:r w:rsidR="00D37E59" w:rsidRPr="005535FC">
              <w:rPr>
                <w:rFonts w:ascii="ＭＳ 明朝" w:hint="eastAsia"/>
                <w:snapToGrid w:val="0"/>
                <w:color w:val="000000" w:themeColor="text1"/>
                <w:kern w:val="0"/>
                <w:szCs w:val="21"/>
              </w:rPr>
              <w:t>等</w:t>
            </w:r>
          </w:p>
        </w:tc>
        <w:tc>
          <w:tcPr>
            <w:tcW w:w="5364" w:type="dxa"/>
            <w:tcMar>
              <w:left w:w="105" w:type="dxa"/>
              <w:right w:w="105" w:type="dxa"/>
            </w:tcMar>
            <w:vAlign w:val="center"/>
          </w:tcPr>
          <w:p w14:paraId="1F9BEDA7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被　害　の　内　容</w:t>
            </w:r>
          </w:p>
        </w:tc>
        <w:tc>
          <w:tcPr>
            <w:tcW w:w="2120" w:type="dxa"/>
            <w:tcMar>
              <w:left w:w="105" w:type="dxa"/>
              <w:right w:w="105" w:type="dxa"/>
            </w:tcMar>
            <w:vAlign w:val="center"/>
          </w:tcPr>
          <w:p w14:paraId="1F9BEDA8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kern w:val="0"/>
                <w:szCs w:val="21"/>
              </w:rPr>
              <w:t>備　　　　考</w:t>
            </w:r>
          </w:p>
        </w:tc>
      </w:tr>
      <w:tr w:rsidR="005535FC" w:rsidRPr="005535FC" w14:paraId="1F9BEDB2" w14:textId="77777777" w:rsidTr="00F3093F">
        <w:trPr>
          <w:trHeight w:hRule="exact" w:val="1367"/>
        </w:trPr>
        <w:tc>
          <w:tcPr>
            <w:tcW w:w="1262" w:type="dxa"/>
            <w:tcMar>
              <w:left w:w="105" w:type="dxa"/>
              <w:right w:w="105" w:type="dxa"/>
            </w:tcMar>
          </w:tcPr>
          <w:p w14:paraId="1F9BEDAA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before="40" w:line="220" w:lineRule="exact"/>
              <w:jc w:val="distribute"/>
              <w:textAlignment w:val="center"/>
              <w:rPr>
                <w:rFonts w:ascii="ＭＳ 明朝"/>
                <w:snapToGrid w:val="0"/>
                <w:color w:val="000000" w:themeColor="text1"/>
                <w:kern w:val="0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kern w:val="0"/>
                <w:szCs w:val="21"/>
              </w:rPr>
              <w:t>各部</w:t>
            </w:r>
          </w:p>
          <w:p w14:paraId="67B8C3A1" w14:textId="77777777" w:rsidR="00E40A51" w:rsidRPr="005535FC" w:rsidRDefault="00E40A51" w:rsidP="001F2A06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ascii="ＭＳ 明朝"/>
                <w:snapToGrid w:val="0"/>
                <w:color w:val="000000" w:themeColor="text1"/>
                <w:kern w:val="0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kern w:val="0"/>
                <w:szCs w:val="21"/>
              </w:rPr>
              <w:t>自治区本部</w:t>
            </w:r>
          </w:p>
          <w:p w14:paraId="1F9BEDAC" w14:textId="731DB322" w:rsidR="00D37E59" w:rsidRPr="005535FC" w:rsidRDefault="00D37E59" w:rsidP="001F2A06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ascii="ＭＳ 明朝"/>
                <w:snapToGrid w:val="0"/>
                <w:color w:val="000000" w:themeColor="text1"/>
                <w:kern w:val="0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kern w:val="0"/>
                <w:szCs w:val="21"/>
              </w:rPr>
              <w:t>本部事務局</w:t>
            </w:r>
          </w:p>
        </w:tc>
        <w:tc>
          <w:tcPr>
            <w:tcW w:w="5364" w:type="dxa"/>
            <w:tcMar>
              <w:left w:w="105" w:type="dxa"/>
              <w:right w:w="105" w:type="dxa"/>
            </w:tcMar>
          </w:tcPr>
          <w:p w14:paraId="1F9BEDAD" w14:textId="77777777" w:rsidR="00E40A51" w:rsidRPr="005535FC" w:rsidRDefault="00E40A51" w:rsidP="000857BA">
            <w:pPr>
              <w:wordWrap w:val="0"/>
              <w:autoSpaceDE w:val="0"/>
              <w:autoSpaceDN w:val="0"/>
              <w:spacing w:before="40"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 所管する施設等に係る被害</w:t>
            </w:r>
          </w:p>
          <w:p w14:paraId="1F9BEDAE" w14:textId="1BA95518" w:rsidR="00E40A51" w:rsidRPr="005535FC" w:rsidRDefault="00E40A51" w:rsidP="000857BA">
            <w:pPr>
              <w:wordWrap w:val="0"/>
              <w:autoSpaceDE w:val="0"/>
              <w:autoSpaceDN w:val="0"/>
              <w:spacing w:line="220" w:lineRule="exact"/>
              <w:ind w:leftChars="50" w:left="525" w:hangingChars="200" w:hanging="420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死亡者、行方不明者、重傷者、軽傷者等の人的被害（各部聴取情報は所管自治区本部及び本部事務局に通報すること</w:t>
            </w:r>
            <w:r w:rsidR="00F3093F"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。</w:t>
            </w: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）</w:t>
            </w:r>
          </w:p>
        </w:tc>
        <w:tc>
          <w:tcPr>
            <w:tcW w:w="2120" w:type="dxa"/>
            <w:tcMar>
              <w:left w:w="105" w:type="dxa"/>
              <w:right w:w="105" w:type="dxa"/>
            </w:tcMar>
          </w:tcPr>
          <w:p w14:paraId="1F9BEDAF" w14:textId="77777777" w:rsidR="00E40A51" w:rsidRPr="005535FC" w:rsidRDefault="00E40A51" w:rsidP="000857BA">
            <w:pPr>
              <w:wordWrap w:val="0"/>
              <w:autoSpaceDE w:val="0"/>
              <w:autoSpaceDN w:val="0"/>
              <w:spacing w:before="40" w:line="220" w:lineRule="exact"/>
              <w:ind w:leftChars="50" w:left="525" w:hangingChars="200" w:hanging="420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 非住家被害又はその他の被害</w:t>
            </w:r>
          </w:p>
          <w:p w14:paraId="1F9BEDB0" w14:textId="77777777" w:rsidR="00E40A51" w:rsidRPr="005535FC" w:rsidRDefault="00E40A51" w:rsidP="000857BA">
            <w:pPr>
              <w:wordWrap w:val="0"/>
              <w:autoSpaceDE w:val="0"/>
              <w:autoSpaceDN w:val="0"/>
              <w:spacing w:before="40" w:line="220" w:lineRule="exact"/>
              <w:ind w:leftChars="250" w:left="52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（都市施設）</w:t>
            </w:r>
          </w:p>
          <w:p w14:paraId="1F9BEDB1" w14:textId="77777777" w:rsidR="004A4BD7" w:rsidRPr="005535FC" w:rsidRDefault="004A4BD7" w:rsidP="004A4BD7">
            <w:pPr>
              <w:tabs>
                <w:tab w:val="left" w:pos="8880"/>
              </w:tabs>
              <w:wordWrap w:val="0"/>
              <w:autoSpaceDE w:val="0"/>
              <w:autoSpaceDN w:val="0"/>
              <w:spacing w:before="40"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人的被害</w:t>
            </w:r>
          </w:p>
        </w:tc>
      </w:tr>
      <w:tr w:rsidR="005535FC" w:rsidRPr="005535FC" w14:paraId="0C0E004B" w14:textId="77777777" w:rsidTr="00F3093F">
        <w:trPr>
          <w:trHeight w:hRule="exact" w:val="1620"/>
        </w:trPr>
        <w:tc>
          <w:tcPr>
            <w:tcW w:w="1262" w:type="dxa"/>
            <w:tcMar>
              <w:left w:w="105" w:type="dxa"/>
              <w:right w:w="105" w:type="dxa"/>
            </w:tcMar>
          </w:tcPr>
          <w:p w14:paraId="26A65973" w14:textId="4629C027" w:rsidR="00D37E59" w:rsidRPr="005535FC" w:rsidRDefault="00D37E59" w:rsidP="000857BA">
            <w:pPr>
              <w:wordWrap w:val="0"/>
              <w:autoSpaceDE w:val="0"/>
              <w:autoSpaceDN w:val="0"/>
              <w:spacing w:before="40" w:line="220" w:lineRule="exact"/>
              <w:jc w:val="distribute"/>
              <w:textAlignment w:val="center"/>
              <w:rPr>
                <w:rFonts w:ascii="ＭＳ 明朝"/>
                <w:snapToGrid w:val="0"/>
                <w:color w:val="000000" w:themeColor="text1"/>
                <w:kern w:val="0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kern w:val="0"/>
                <w:szCs w:val="21"/>
              </w:rPr>
              <w:t>本部事務局</w:t>
            </w:r>
          </w:p>
        </w:tc>
        <w:tc>
          <w:tcPr>
            <w:tcW w:w="5364" w:type="dxa"/>
            <w:tcMar>
              <w:left w:w="105" w:type="dxa"/>
              <w:right w:w="105" w:type="dxa"/>
            </w:tcMar>
          </w:tcPr>
          <w:p w14:paraId="56C24FA4" w14:textId="607B0C05" w:rsidR="00D37E59" w:rsidRPr="005535FC" w:rsidRDefault="00D37E59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before="40" w:line="220" w:lineRule="exact"/>
              <w:ind w:leftChars="50" w:left="525" w:hangingChars="200" w:hanging="420"/>
              <w:textAlignment w:val="center"/>
              <w:rPr>
                <w:rFonts w:asciiTheme="minorEastAsia" w:eastAsiaTheme="minorEastAsia" w:hAnsiTheme="minorEastAsia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Theme="minorEastAsia" w:eastAsiaTheme="minorEastAsia" w:hAnsiTheme="minorEastAsia" w:hint="eastAsia"/>
                <w:snapToGrid w:val="0"/>
                <w:color w:val="000000" w:themeColor="text1"/>
                <w:szCs w:val="21"/>
              </w:rPr>
              <w:t>(1) 電話、電気、ガス等のライフラインの被害（電話の不通件数、電気・ガスの供給停止戸数、地区等）</w:t>
            </w:r>
            <w:bookmarkStart w:id="0" w:name="_GoBack"/>
            <w:bookmarkEnd w:id="0"/>
          </w:p>
        </w:tc>
        <w:tc>
          <w:tcPr>
            <w:tcW w:w="2120" w:type="dxa"/>
            <w:tcMar>
              <w:left w:w="105" w:type="dxa"/>
              <w:right w:w="105" w:type="dxa"/>
            </w:tcMar>
          </w:tcPr>
          <w:p w14:paraId="509F8F08" w14:textId="77777777" w:rsidR="00D37E59" w:rsidRPr="005535FC" w:rsidRDefault="00D37E59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before="40"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</w:t>
            </w:r>
            <w:r w:rsidRPr="005535FC">
              <w:rPr>
                <w:rFonts w:ascii="ＭＳ 明朝"/>
                <w:snapToGrid w:val="0"/>
                <w:color w:val="000000" w:themeColor="text1"/>
                <w:szCs w:val="21"/>
              </w:rPr>
              <w:t xml:space="preserve"> </w:t>
            </w: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その他の被害</w:t>
            </w:r>
          </w:p>
          <w:p w14:paraId="77762FA0" w14:textId="0FA40858" w:rsidR="00D37E59" w:rsidRPr="005535FC" w:rsidRDefault="00D37E59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before="40"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 xml:space="preserve">　　（都市施設）</w:t>
            </w:r>
          </w:p>
        </w:tc>
      </w:tr>
      <w:tr w:rsidR="005535FC" w:rsidRPr="005535FC" w14:paraId="1F9BEDC1" w14:textId="77777777" w:rsidTr="00F3093F">
        <w:trPr>
          <w:trHeight w:hRule="exact" w:val="1620"/>
        </w:trPr>
        <w:tc>
          <w:tcPr>
            <w:tcW w:w="1262" w:type="dxa"/>
            <w:tcMar>
              <w:left w:w="105" w:type="dxa"/>
              <w:right w:w="105" w:type="dxa"/>
            </w:tcMar>
          </w:tcPr>
          <w:p w14:paraId="1F9BEDB8" w14:textId="77777777" w:rsidR="00E40A51" w:rsidRPr="005535FC" w:rsidRDefault="00E40A51" w:rsidP="000857BA">
            <w:pPr>
              <w:wordWrap w:val="0"/>
              <w:autoSpaceDE w:val="0"/>
              <w:autoSpaceDN w:val="0"/>
              <w:spacing w:before="40" w:line="220" w:lineRule="exact"/>
              <w:jc w:val="distribute"/>
              <w:textAlignment w:val="center"/>
              <w:rPr>
                <w:rFonts w:ascii="ＭＳ 明朝"/>
                <w:snapToGrid w:val="0"/>
                <w:color w:val="000000" w:themeColor="text1"/>
                <w:kern w:val="0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kern w:val="0"/>
                <w:szCs w:val="21"/>
              </w:rPr>
              <w:t>自治区本部</w:t>
            </w:r>
          </w:p>
        </w:tc>
        <w:tc>
          <w:tcPr>
            <w:tcW w:w="5364" w:type="dxa"/>
            <w:tcMar>
              <w:left w:w="105" w:type="dxa"/>
              <w:right w:w="105" w:type="dxa"/>
            </w:tcMar>
          </w:tcPr>
          <w:p w14:paraId="1F9BEDB9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before="40" w:line="220" w:lineRule="exact"/>
              <w:ind w:leftChars="50" w:left="525" w:hangingChars="200" w:hanging="420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 死亡者、行方不明者、重傷者、軽傷者等の人的被害</w:t>
            </w:r>
          </w:p>
          <w:p w14:paraId="1F9BEDBA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525" w:hangingChars="200" w:hanging="420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住家の全半壊、全半焼、床下浸水、床上浸水等の被害</w:t>
            </w:r>
          </w:p>
          <w:p w14:paraId="1F9BEDBB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(3) 非住家の全半壊に係る被害</w:t>
            </w:r>
          </w:p>
          <w:p w14:paraId="1F9BEDBC" w14:textId="77777777" w:rsidR="00E40A51" w:rsidRPr="005535FC" w:rsidRDefault="00E40A51" w:rsidP="000857BA">
            <w:pPr>
              <w:wordWrap w:val="0"/>
              <w:autoSpaceDE w:val="0"/>
              <w:autoSpaceDN w:val="0"/>
              <w:spacing w:line="220" w:lineRule="exact"/>
              <w:ind w:leftChars="50" w:left="525" w:hangingChars="200" w:hanging="420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(4) 土木に係る被害（必ず都市建設部に通報すること。）</w:t>
            </w:r>
          </w:p>
        </w:tc>
        <w:tc>
          <w:tcPr>
            <w:tcW w:w="2120" w:type="dxa"/>
            <w:tcMar>
              <w:left w:w="105" w:type="dxa"/>
              <w:right w:w="105" w:type="dxa"/>
            </w:tcMar>
          </w:tcPr>
          <w:p w14:paraId="1F9BEDBD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before="40"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 人的被害</w:t>
            </w:r>
          </w:p>
          <w:p w14:paraId="1F9BEDBE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住家被害</w:t>
            </w:r>
          </w:p>
          <w:p w14:paraId="1F9BEDBF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(3) 非住家被害</w:t>
            </w:r>
          </w:p>
          <w:p w14:paraId="1F9BEDC0" w14:textId="77777777" w:rsidR="00E40A51" w:rsidRPr="005535FC" w:rsidRDefault="00E40A51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(4) 土木被害</w:t>
            </w:r>
          </w:p>
        </w:tc>
      </w:tr>
      <w:tr w:rsidR="005535FC" w:rsidRPr="005535FC" w14:paraId="1F9BEDC9" w14:textId="77777777" w:rsidTr="00F3093F">
        <w:trPr>
          <w:trHeight w:hRule="exact" w:val="940"/>
        </w:trPr>
        <w:tc>
          <w:tcPr>
            <w:tcW w:w="1262" w:type="dxa"/>
            <w:tcMar>
              <w:left w:w="105" w:type="dxa"/>
              <w:right w:w="105" w:type="dxa"/>
            </w:tcMar>
          </w:tcPr>
          <w:p w14:paraId="1F9BEDC2" w14:textId="77777777" w:rsidR="00E40A51" w:rsidRPr="005535FC" w:rsidRDefault="00E40A51" w:rsidP="000857BA">
            <w:pPr>
              <w:wordWrap w:val="0"/>
              <w:autoSpaceDE w:val="0"/>
              <w:autoSpaceDN w:val="0"/>
              <w:spacing w:before="40" w:line="220" w:lineRule="exact"/>
              <w:jc w:val="distribute"/>
              <w:textAlignment w:val="center"/>
              <w:rPr>
                <w:rFonts w:ascii="ＭＳ 明朝"/>
                <w:snapToGrid w:val="0"/>
                <w:color w:val="000000" w:themeColor="text1"/>
                <w:kern w:val="0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kern w:val="0"/>
                <w:szCs w:val="21"/>
              </w:rPr>
              <w:t>総務部</w:t>
            </w:r>
          </w:p>
        </w:tc>
        <w:tc>
          <w:tcPr>
            <w:tcW w:w="5364" w:type="dxa"/>
            <w:tcMar>
              <w:left w:w="105" w:type="dxa"/>
              <w:right w:w="105" w:type="dxa"/>
            </w:tcMar>
          </w:tcPr>
          <w:p w14:paraId="1F9BEDC3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before="40" w:line="220" w:lineRule="exact"/>
              <w:ind w:leftChars="50" w:left="525" w:hangingChars="200" w:hanging="420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 住家の全半壊、全半焼、床下浸水、床上浸水等の被害</w:t>
            </w:r>
          </w:p>
          <w:p w14:paraId="1F9BEDC4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非住家の全半壊に係る被害</w:t>
            </w:r>
          </w:p>
          <w:p w14:paraId="1F9BEDC5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(3) 所管車両及び施設に係る被害</w:t>
            </w:r>
          </w:p>
        </w:tc>
        <w:tc>
          <w:tcPr>
            <w:tcW w:w="2120" w:type="dxa"/>
            <w:tcMar>
              <w:left w:w="105" w:type="dxa"/>
              <w:right w:w="105" w:type="dxa"/>
            </w:tcMar>
          </w:tcPr>
          <w:p w14:paraId="1F9BEDC6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before="40"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 住家被害</w:t>
            </w:r>
          </w:p>
          <w:p w14:paraId="1F9BEDC7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非住家被害</w:t>
            </w:r>
          </w:p>
          <w:p w14:paraId="1F9BEDC8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(3) その他の被害</w:t>
            </w:r>
          </w:p>
        </w:tc>
      </w:tr>
      <w:tr w:rsidR="005535FC" w:rsidRPr="005535FC" w14:paraId="1F9BEDD3" w14:textId="77777777" w:rsidTr="00F3093F">
        <w:trPr>
          <w:trHeight w:hRule="exact" w:val="1408"/>
        </w:trPr>
        <w:tc>
          <w:tcPr>
            <w:tcW w:w="1262" w:type="dxa"/>
            <w:tcMar>
              <w:left w:w="105" w:type="dxa"/>
              <w:right w:w="105" w:type="dxa"/>
            </w:tcMar>
          </w:tcPr>
          <w:p w14:paraId="1F9BEDCA" w14:textId="77777777" w:rsidR="00E40A51" w:rsidRPr="005535FC" w:rsidRDefault="00E40A51" w:rsidP="000857BA">
            <w:pPr>
              <w:wordWrap w:val="0"/>
              <w:autoSpaceDE w:val="0"/>
              <w:autoSpaceDN w:val="0"/>
              <w:spacing w:before="40" w:line="220" w:lineRule="exact"/>
              <w:jc w:val="distribute"/>
              <w:textAlignment w:val="center"/>
              <w:rPr>
                <w:rFonts w:ascii="ＭＳ 明朝"/>
                <w:snapToGrid w:val="0"/>
                <w:color w:val="000000" w:themeColor="text1"/>
                <w:kern w:val="0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kern w:val="0"/>
                <w:szCs w:val="21"/>
              </w:rPr>
              <w:t>市民環境部</w:t>
            </w:r>
          </w:p>
        </w:tc>
        <w:tc>
          <w:tcPr>
            <w:tcW w:w="5364" w:type="dxa"/>
            <w:tcMar>
              <w:left w:w="105" w:type="dxa"/>
              <w:right w:w="105" w:type="dxa"/>
            </w:tcMar>
          </w:tcPr>
          <w:p w14:paraId="1F9BEDCB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before="40"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 住民センター及び地域会館に係る被害</w:t>
            </w:r>
          </w:p>
          <w:p w14:paraId="1F9BEDCC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firstLineChars="50" w:firstLine="10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火葬場に係る被害</w:t>
            </w:r>
          </w:p>
          <w:p w14:paraId="1F9BEDCD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firstLineChars="50" w:firstLine="10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(3) ごみ処理施設等、一般廃棄物処理施設に係る被害</w:t>
            </w:r>
          </w:p>
          <w:p w14:paraId="1F9BEDCE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firstLineChars="50" w:firstLine="10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(4) 一般廃棄物処理施設以外の類似施設等に係る被害</w:t>
            </w:r>
          </w:p>
        </w:tc>
        <w:tc>
          <w:tcPr>
            <w:tcW w:w="2120" w:type="dxa"/>
            <w:tcMar>
              <w:left w:w="105" w:type="dxa"/>
              <w:right w:w="105" w:type="dxa"/>
            </w:tcMar>
          </w:tcPr>
          <w:p w14:paraId="1F9BEDCF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before="40"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 非住家被害</w:t>
            </w:r>
          </w:p>
          <w:p w14:paraId="1F9BEDD0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衛生被害</w:t>
            </w:r>
          </w:p>
          <w:p w14:paraId="1F9BEDD1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(3) 衛生被害</w:t>
            </w:r>
          </w:p>
          <w:p w14:paraId="1F9BEDD2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(4) その他の被害</w:t>
            </w:r>
          </w:p>
        </w:tc>
      </w:tr>
      <w:tr w:rsidR="005535FC" w:rsidRPr="005535FC" w14:paraId="1F9BEDDC" w14:textId="77777777" w:rsidTr="00F3093F">
        <w:trPr>
          <w:trHeight w:hRule="exact" w:val="1139"/>
        </w:trPr>
        <w:tc>
          <w:tcPr>
            <w:tcW w:w="1262" w:type="dxa"/>
            <w:tcMar>
              <w:left w:w="105" w:type="dxa"/>
              <w:right w:w="105" w:type="dxa"/>
            </w:tcMar>
          </w:tcPr>
          <w:p w14:paraId="1F9BEDD4" w14:textId="77777777" w:rsidR="00E40A51" w:rsidRPr="005535FC" w:rsidRDefault="00E40A51" w:rsidP="000857BA">
            <w:pPr>
              <w:wordWrap w:val="0"/>
              <w:autoSpaceDE w:val="0"/>
              <w:autoSpaceDN w:val="0"/>
              <w:spacing w:before="40" w:line="220" w:lineRule="exact"/>
              <w:jc w:val="distribute"/>
              <w:textAlignment w:val="center"/>
              <w:rPr>
                <w:rFonts w:ascii="ＭＳ 明朝"/>
                <w:snapToGrid w:val="0"/>
                <w:color w:val="000000" w:themeColor="text1"/>
                <w:kern w:val="0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kern w:val="0"/>
                <w:szCs w:val="21"/>
              </w:rPr>
              <w:t>保健福祉部</w:t>
            </w:r>
          </w:p>
        </w:tc>
        <w:tc>
          <w:tcPr>
            <w:tcW w:w="5364" w:type="dxa"/>
            <w:tcMar>
              <w:left w:w="105" w:type="dxa"/>
              <w:right w:w="105" w:type="dxa"/>
            </w:tcMar>
          </w:tcPr>
          <w:p w14:paraId="1F9BEDD5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before="40" w:line="220" w:lineRule="exact"/>
              <w:ind w:leftChars="50" w:left="525" w:hangingChars="200" w:hanging="420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 市、その他公益法人等が維持管理する社会福祉施設に係る被害</w:t>
            </w:r>
          </w:p>
          <w:p w14:paraId="1F9BEDD7" w14:textId="772CA57F" w:rsidR="00E40A51" w:rsidRPr="005535FC" w:rsidRDefault="00E40A51" w:rsidP="000C53A4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病院に係る被害</w:t>
            </w:r>
          </w:p>
        </w:tc>
        <w:tc>
          <w:tcPr>
            <w:tcW w:w="2120" w:type="dxa"/>
            <w:tcMar>
              <w:left w:w="105" w:type="dxa"/>
              <w:right w:w="105" w:type="dxa"/>
            </w:tcMar>
          </w:tcPr>
          <w:p w14:paraId="1F9BEDD9" w14:textId="22E0DB08" w:rsidR="00E40A51" w:rsidRPr="005535FC" w:rsidRDefault="00E40A51" w:rsidP="00D37E59">
            <w:pPr>
              <w:tabs>
                <w:tab w:val="left" w:pos="8880"/>
              </w:tabs>
              <w:wordWrap w:val="0"/>
              <w:autoSpaceDE w:val="0"/>
              <w:autoSpaceDN w:val="0"/>
              <w:spacing w:before="40"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 社会福祉施設被害</w:t>
            </w:r>
          </w:p>
          <w:p w14:paraId="1F9BEDDB" w14:textId="4753DC06" w:rsidR="00E40A51" w:rsidRPr="005535FC" w:rsidRDefault="00E40A51" w:rsidP="000C53A4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衛生被害</w:t>
            </w:r>
          </w:p>
        </w:tc>
      </w:tr>
      <w:tr w:rsidR="005535FC" w:rsidRPr="005535FC" w14:paraId="1F9BEDE2" w14:textId="77777777" w:rsidTr="00F3093F">
        <w:trPr>
          <w:trHeight w:hRule="exact" w:val="1626"/>
        </w:trPr>
        <w:tc>
          <w:tcPr>
            <w:tcW w:w="1262" w:type="dxa"/>
            <w:tcMar>
              <w:left w:w="105" w:type="dxa"/>
              <w:right w:w="105" w:type="dxa"/>
            </w:tcMar>
          </w:tcPr>
          <w:p w14:paraId="1F9BEDDD" w14:textId="77777777" w:rsidR="00E40A51" w:rsidRPr="005535FC" w:rsidRDefault="00E40A51" w:rsidP="000857BA">
            <w:pPr>
              <w:rPr>
                <w:color w:val="000000" w:themeColor="text1"/>
              </w:rPr>
            </w:pPr>
            <w:r w:rsidRPr="005535FC">
              <w:rPr>
                <w:rFonts w:hint="eastAsia"/>
                <w:color w:val="000000" w:themeColor="text1"/>
              </w:rPr>
              <w:t>子ども未来部</w:t>
            </w:r>
          </w:p>
        </w:tc>
        <w:tc>
          <w:tcPr>
            <w:tcW w:w="5364" w:type="dxa"/>
            <w:tcMar>
              <w:left w:w="105" w:type="dxa"/>
              <w:right w:w="105" w:type="dxa"/>
            </w:tcMar>
          </w:tcPr>
          <w:p w14:paraId="1F9BEDDE" w14:textId="77777777" w:rsidR="00E40A51" w:rsidRPr="005535FC" w:rsidRDefault="00E40A51" w:rsidP="000857BA">
            <w:pPr>
              <w:ind w:firstLineChars="50" w:firstLine="105"/>
              <w:rPr>
                <w:rFonts w:ascii="ＭＳ 明朝" w:hAnsi="ＭＳ 明朝"/>
                <w:color w:val="000000" w:themeColor="text1"/>
              </w:rPr>
            </w:pPr>
            <w:r w:rsidRPr="005535FC">
              <w:rPr>
                <w:rFonts w:ascii="ＭＳ 明朝" w:hAnsi="ＭＳ 明朝" w:hint="eastAsia"/>
                <w:color w:val="000000" w:themeColor="text1"/>
              </w:rPr>
              <w:t>(1) 保育園、幼稚園に係る被害</w:t>
            </w:r>
          </w:p>
          <w:p w14:paraId="1F9BEDDF" w14:textId="77777777" w:rsidR="00E40A51" w:rsidRPr="005535FC" w:rsidRDefault="00E40A51" w:rsidP="000857BA">
            <w:pPr>
              <w:ind w:firstLineChars="50" w:firstLine="105"/>
              <w:rPr>
                <w:color w:val="000000" w:themeColor="text1"/>
              </w:rPr>
            </w:pPr>
            <w:r w:rsidRPr="005535FC">
              <w:rPr>
                <w:rFonts w:ascii="ＭＳ 明朝" w:hAnsi="ＭＳ 明朝" w:hint="eastAsia"/>
                <w:color w:val="000000" w:themeColor="text1"/>
              </w:rPr>
              <w:t>(2) 児童館に係る被害</w:t>
            </w:r>
          </w:p>
        </w:tc>
        <w:tc>
          <w:tcPr>
            <w:tcW w:w="2120" w:type="dxa"/>
            <w:tcMar>
              <w:left w:w="105" w:type="dxa"/>
              <w:right w:w="105" w:type="dxa"/>
            </w:tcMar>
          </w:tcPr>
          <w:p w14:paraId="1F9BEDE0" w14:textId="54C5FE26" w:rsidR="00E40A51" w:rsidRPr="005535FC" w:rsidRDefault="00E40A51" w:rsidP="00800FC3">
            <w:pPr>
              <w:ind w:leftChars="50" w:left="525" w:hangingChars="200" w:hanging="420"/>
              <w:rPr>
                <w:rFonts w:ascii="ＭＳ 明朝" w:hAnsi="ＭＳ 明朝"/>
                <w:color w:val="000000" w:themeColor="text1"/>
                <w:szCs w:val="21"/>
              </w:rPr>
            </w:pPr>
            <w:r w:rsidRPr="005535FC">
              <w:rPr>
                <w:rFonts w:ascii="ＭＳ 明朝" w:hAnsi="ＭＳ 明朝" w:hint="eastAsia"/>
                <w:color w:val="000000" w:themeColor="text1"/>
                <w:szCs w:val="21"/>
              </w:rPr>
              <w:t>(1) 公立文教被害[</w:t>
            </w:r>
            <w:r w:rsidR="005756AA" w:rsidRPr="005535FC">
              <w:rPr>
                <w:rFonts w:hint="eastAsia"/>
                <w:color w:val="000000" w:themeColor="text1"/>
                <w:szCs w:val="21"/>
              </w:rPr>
              <w:t>私学関係はその他の項目で扱う。</w:t>
            </w:r>
            <w:r w:rsidRPr="005535FC">
              <w:rPr>
                <w:rFonts w:ascii="ＭＳ 明朝" w:hAnsi="ＭＳ 明朝" w:hint="eastAsia"/>
                <w:color w:val="000000" w:themeColor="text1"/>
                <w:szCs w:val="21"/>
              </w:rPr>
              <w:t>]</w:t>
            </w:r>
          </w:p>
          <w:p w14:paraId="1F9BEDE1" w14:textId="77777777" w:rsidR="00E40A51" w:rsidRPr="005535FC" w:rsidRDefault="00E40A51" w:rsidP="00800FC3">
            <w:pPr>
              <w:ind w:firstLineChars="50" w:firstLine="105"/>
              <w:rPr>
                <w:color w:val="000000" w:themeColor="text1"/>
                <w:sz w:val="18"/>
                <w:szCs w:val="18"/>
              </w:rPr>
            </w:pPr>
            <w:r w:rsidRPr="005535FC">
              <w:rPr>
                <w:rFonts w:ascii="ＭＳ 明朝" w:hAnsi="ＭＳ 明朝" w:hint="eastAsia"/>
                <w:color w:val="000000" w:themeColor="text1"/>
                <w:szCs w:val="21"/>
              </w:rPr>
              <w:t>(2) 非住家被害</w:t>
            </w:r>
          </w:p>
        </w:tc>
      </w:tr>
      <w:tr w:rsidR="005535FC" w:rsidRPr="005535FC" w14:paraId="1F9BEDEC" w14:textId="77777777" w:rsidTr="00F3093F">
        <w:trPr>
          <w:trHeight w:hRule="exact" w:val="1153"/>
        </w:trPr>
        <w:tc>
          <w:tcPr>
            <w:tcW w:w="1262" w:type="dxa"/>
            <w:tcMar>
              <w:left w:w="105" w:type="dxa"/>
              <w:right w:w="105" w:type="dxa"/>
            </w:tcMar>
          </w:tcPr>
          <w:p w14:paraId="1F9BEDE3" w14:textId="77777777" w:rsidR="00E40A51" w:rsidRPr="005535FC" w:rsidRDefault="00E40A51" w:rsidP="000857BA">
            <w:pPr>
              <w:wordWrap w:val="0"/>
              <w:autoSpaceDE w:val="0"/>
              <w:autoSpaceDN w:val="0"/>
              <w:spacing w:before="40" w:line="220" w:lineRule="exact"/>
              <w:textAlignment w:val="center"/>
              <w:rPr>
                <w:rFonts w:ascii="ＭＳ 明朝"/>
                <w:snapToGrid w:val="0"/>
                <w:color w:val="000000" w:themeColor="text1"/>
                <w:kern w:val="0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kern w:val="0"/>
                <w:szCs w:val="21"/>
              </w:rPr>
              <w:t>農林水産部</w:t>
            </w:r>
          </w:p>
        </w:tc>
        <w:tc>
          <w:tcPr>
            <w:tcW w:w="5364" w:type="dxa"/>
            <w:tcMar>
              <w:left w:w="105" w:type="dxa"/>
              <w:right w:w="105" w:type="dxa"/>
            </w:tcMar>
          </w:tcPr>
          <w:p w14:paraId="1F9BEDE4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before="40" w:line="220" w:lineRule="exact"/>
              <w:ind w:leftChars="50" w:left="525" w:hangingChars="200" w:hanging="420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 農地、農業用施設、農産物、家畜等、農業に係る被害</w:t>
            </w:r>
          </w:p>
          <w:p w14:paraId="1F9BEDE5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水産業、林業に係る被害</w:t>
            </w:r>
          </w:p>
          <w:p w14:paraId="1F9BEDE6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(3) 多目的集会施設に係る被害</w:t>
            </w:r>
          </w:p>
        </w:tc>
        <w:tc>
          <w:tcPr>
            <w:tcW w:w="2120" w:type="dxa"/>
            <w:tcMar>
              <w:left w:w="105" w:type="dxa"/>
              <w:right w:w="105" w:type="dxa"/>
            </w:tcMar>
          </w:tcPr>
          <w:p w14:paraId="1F9BEDE7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before="40"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 農業被害</w:t>
            </w:r>
          </w:p>
          <w:p w14:paraId="1F9BEDE8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非住家被害</w:t>
            </w:r>
          </w:p>
          <w:p w14:paraId="1F9BEDE9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(3) 水産被害</w:t>
            </w:r>
          </w:p>
          <w:p w14:paraId="1F9BEDEA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(4) 林業被害</w:t>
            </w:r>
          </w:p>
          <w:p w14:paraId="1F9BEDEB" w14:textId="77777777" w:rsidR="00E40A51" w:rsidRPr="005535FC" w:rsidRDefault="00E40A51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(5) その他の被害</w:t>
            </w:r>
          </w:p>
        </w:tc>
      </w:tr>
      <w:tr w:rsidR="005535FC" w:rsidRPr="005535FC" w14:paraId="1F9BEDF4" w14:textId="77777777" w:rsidTr="00F3093F">
        <w:trPr>
          <w:trHeight w:hRule="exact" w:val="753"/>
        </w:trPr>
        <w:tc>
          <w:tcPr>
            <w:tcW w:w="1262" w:type="dxa"/>
            <w:tcMar>
              <w:left w:w="105" w:type="dxa"/>
              <w:right w:w="105" w:type="dxa"/>
            </w:tcMar>
          </w:tcPr>
          <w:p w14:paraId="1F9BEDED" w14:textId="77777777" w:rsidR="00E40A51" w:rsidRPr="005535FC" w:rsidRDefault="00E40A51" w:rsidP="000857BA">
            <w:pPr>
              <w:wordWrap w:val="0"/>
              <w:autoSpaceDE w:val="0"/>
              <w:autoSpaceDN w:val="0"/>
              <w:spacing w:before="40" w:line="220" w:lineRule="exact"/>
              <w:textAlignment w:val="center"/>
              <w:rPr>
                <w:rFonts w:ascii="ＭＳ 明朝"/>
                <w:snapToGrid w:val="0"/>
                <w:color w:val="000000" w:themeColor="text1"/>
                <w:kern w:val="0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kern w:val="0"/>
                <w:szCs w:val="21"/>
              </w:rPr>
              <w:t>商工観光部</w:t>
            </w:r>
          </w:p>
        </w:tc>
        <w:tc>
          <w:tcPr>
            <w:tcW w:w="5364" w:type="dxa"/>
            <w:tcMar>
              <w:left w:w="105" w:type="dxa"/>
              <w:right w:w="105" w:type="dxa"/>
            </w:tcMar>
          </w:tcPr>
          <w:p w14:paraId="1F9BEDEE" w14:textId="77777777" w:rsidR="00E40A51" w:rsidRPr="005535FC" w:rsidRDefault="00E40A51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 商業、工業等に係る被害</w:t>
            </w:r>
          </w:p>
          <w:p w14:paraId="1F9BEDEF" w14:textId="77777777" w:rsidR="00E40A51" w:rsidRPr="005535FC" w:rsidRDefault="00E40A51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観光文化施設等に係る被害</w:t>
            </w:r>
          </w:p>
          <w:p w14:paraId="1F9BEDF0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(3</w:t>
            </w:r>
            <w:r w:rsidRPr="005535FC">
              <w:rPr>
                <w:rFonts w:ascii="ＭＳ 明朝"/>
                <w:snapToGrid w:val="0"/>
                <w:color w:val="000000" w:themeColor="text1"/>
                <w:szCs w:val="21"/>
              </w:rPr>
              <w:t>)</w:t>
            </w: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 xml:space="preserve"> 多目的集会施設に係る被害</w:t>
            </w:r>
          </w:p>
          <w:p w14:paraId="1F9BEDF1" w14:textId="77777777" w:rsidR="00E40A51" w:rsidRPr="005535FC" w:rsidRDefault="00E40A51" w:rsidP="000857BA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120" w:type="dxa"/>
            <w:tcMar>
              <w:left w:w="105" w:type="dxa"/>
              <w:right w:w="105" w:type="dxa"/>
            </w:tcMar>
          </w:tcPr>
          <w:p w14:paraId="1F9BEDF2" w14:textId="77777777" w:rsidR="00E40A51" w:rsidRPr="005535FC" w:rsidRDefault="00E40A51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 商工被害</w:t>
            </w:r>
          </w:p>
          <w:p w14:paraId="1F9BEDF3" w14:textId="77777777" w:rsidR="00E40A51" w:rsidRPr="005535FC" w:rsidRDefault="00E40A51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その他の被害</w:t>
            </w:r>
          </w:p>
        </w:tc>
      </w:tr>
    </w:tbl>
    <w:p w14:paraId="148FF373" w14:textId="717B4AEE" w:rsidR="0049278A" w:rsidRPr="005535FC" w:rsidRDefault="0049278A">
      <w:pPr>
        <w:rPr>
          <w:color w:val="000000" w:themeColor="text1"/>
        </w:rPr>
      </w:pPr>
    </w:p>
    <w:p w14:paraId="21F68998" w14:textId="0A094CE3" w:rsidR="0049278A" w:rsidRPr="005535FC" w:rsidRDefault="0049278A">
      <w:pPr>
        <w:rPr>
          <w:color w:val="000000" w:themeColor="text1"/>
        </w:rPr>
      </w:pPr>
    </w:p>
    <w:p w14:paraId="21D74A94" w14:textId="77777777" w:rsidR="0049278A" w:rsidRPr="005535FC" w:rsidRDefault="0049278A">
      <w:pPr>
        <w:rPr>
          <w:rFonts w:hint="eastAsia"/>
          <w:color w:val="000000" w:themeColor="text1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5364"/>
        <w:gridCol w:w="2120"/>
      </w:tblGrid>
      <w:tr w:rsidR="005535FC" w:rsidRPr="005535FC" w14:paraId="1BE0A7BE" w14:textId="77777777" w:rsidTr="00C119F3">
        <w:trPr>
          <w:trHeight w:hRule="exact" w:val="300"/>
        </w:trPr>
        <w:tc>
          <w:tcPr>
            <w:tcW w:w="1262" w:type="dxa"/>
            <w:tcMar>
              <w:left w:w="105" w:type="dxa"/>
              <w:right w:w="105" w:type="dxa"/>
            </w:tcMar>
            <w:vAlign w:val="center"/>
          </w:tcPr>
          <w:p w14:paraId="73A3F5C3" w14:textId="77777777" w:rsidR="0049278A" w:rsidRPr="005535FC" w:rsidRDefault="0049278A" w:rsidP="00C119F3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kern w:val="0"/>
                <w:szCs w:val="21"/>
              </w:rPr>
              <w:lastRenderedPageBreak/>
              <w:t>担当部等</w:t>
            </w:r>
          </w:p>
        </w:tc>
        <w:tc>
          <w:tcPr>
            <w:tcW w:w="5364" w:type="dxa"/>
            <w:tcMar>
              <w:left w:w="105" w:type="dxa"/>
              <w:right w:w="105" w:type="dxa"/>
            </w:tcMar>
            <w:vAlign w:val="center"/>
          </w:tcPr>
          <w:p w14:paraId="74184162" w14:textId="77777777" w:rsidR="0049278A" w:rsidRPr="005535FC" w:rsidRDefault="0049278A" w:rsidP="00C119F3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被　害　の　内　容</w:t>
            </w:r>
          </w:p>
        </w:tc>
        <w:tc>
          <w:tcPr>
            <w:tcW w:w="2120" w:type="dxa"/>
            <w:tcMar>
              <w:left w:w="105" w:type="dxa"/>
              <w:right w:w="105" w:type="dxa"/>
            </w:tcMar>
            <w:vAlign w:val="center"/>
          </w:tcPr>
          <w:p w14:paraId="61913D11" w14:textId="77777777" w:rsidR="0049278A" w:rsidRPr="005535FC" w:rsidRDefault="0049278A" w:rsidP="00C119F3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kern w:val="0"/>
                <w:szCs w:val="21"/>
              </w:rPr>
              <w:t>備　　　　考</w:t>
            </w:r>
          </w:p>
        </w:tc>
      </w:tr>
      <w:tr w:rsidR="005535FC" w:rsidRPr="005535FC" w14:paraId="1F9BEDFF" w14:textId="77777777" w:rsidTr="00F3093F">
        <w:trPr>
          <w:trHeight w:hRule="exact" w:val="1992"/>
        </w:trPr>
        <w:tc>
          <w:tcPr>
            <w:tcW w:w="1262" w:type="dxa"/>
            <w:tcMar>
              <w:left w:w="105" w:type="dxa"/>
              <w:right w:w="105" w:type="dxa"/>
            </w:tcMar>
          </w:tcPr>
          <w:p w14:paraId="1F9BEDF5" w14:textId="77777777" w:rsidR="00E40A51" w:rsidRPr="005535FC" w:rsidRDefault="00E40A51" w:rsidP="000857BA">
            <w:pPr>
              <w:wordWrap w:val="0"/>
              <w:autoSpaceDE w:val="0"/>
              <w:autoSpaceDN w:val="0"/>
              <w:spacing w:before="40" w:line="220" w:lineRule="exact"/>
              <w:jc w:val="distribute"/>
              <w:textAlignment w:val="center"/>
              <w:rPr>
                <w:rFonts w:ascii="ＭＳ 明朝"/>
                <w:snapToGrid w:val="0"/>
                <w:color w:val="000000" w:themeColor="text1"/>
                <w:kern w:val="0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kern w:val="0"/>
                <w:szCs w:val="21"/>
              </w:rPr>
              <w:t>都市建設部</w:t>
            </w:r>
          </w:p>
        </w:tc>
        <w:tc>
          <w:tcPr>
            <w:tcW w:w="5364" w:type="dxa"/>
            <w:tcMar>
              <w:left w:w="105" w:type="dxa"/>
              <w:right w:w="105" w:type="dxa"/>
            </w:tcMar>
          </w:tcPr>
          <w:p w14:paraId="1F9BEDF6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before="40" w:line="220" w:lineRule="exact"/>
              <w:ind w:leftChars="50" w:left="525" w:hangingChars="200" w:hanging="420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 道路、河川、堤防、樋門、漁港等の土木に係る被害</w:t>
            </w:r>
          </w:p>
          <w:p w14:paraId="1F9BEDF7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造成中の団地、宅地、区画整理事業等に係る被害</w:t>
            </w:r>
          </w:p>
          <w:p w14:paraId="1F9BEDF8" w14:textId="77777777" w:rsidR="00E40A51" w:rsidRPr="005535FC" w:rsidRDefault="00E40A51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(3) 公園、街路樹等に係る被害</w:t>
            </w:r>
          </w:p>
          <w:p w14:paraId="7BAB14A9" w14:textId="77777777" w:rsidR="00E40A51" w:rsidRPr="005535FC" w:rsidRDefault="00E40A51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(4) 市営住宅、道営住宅等に係る被害</w:t>
            </w:r>
          </w:p>
          <w:p w14:paraId="7CE889C6" w14:textId="77777777" w:rsidR="00F3093F" w:rsidRPr="005535FC" w:rsidRDefault="00F3093F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</w:p>
          <w:p w14:paraId="42801D61" w14:textId="77777777" w:rsidR="00F3093F" w:rsidRPr="005535FC" w:rsidRDefault="00F3093F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</w:p>
          <w:p w14:paraId="73868F01" w14:textId="77777777" w:rsidR="00F3093F" w:rsidRPr="005535FC" w:rsidRDefault="00F3093F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</w:p>
          <w:p w14:paraId="1E1774D3" w14:textId="77777777" w:rsidR="00F3093F" w:rsidRPr="005535FC" w:rsidRDefault="00F3093F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</w:p>
          <w:p w14:paraId="0D066EE9" w14:textId="77777777" w:rsidR="00F3093F" w:rsidRPr="005535FC" w:rsidRDefault="00F3093F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</w:p>
          <w:p w14:paraId="1A72BFA6" w14:textId="77777777" w:rsidR="00F3093F" w:rsidRPr="005535FC" w:rsidRDefault="00F3093F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</w:p>
          <w:p w14:paraId="099872FE" w14:textId="77777777" w:rsidR="00F3093F" w:rsidRPr="005535FC" w:rsidRDefault="00F3093F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</w:p>
          <w:p w14:paraId="1F9BEDF9" w14:textId="3F2F0325" w:rsidR="00F3093F" w:rsidRPr="005535FC" w:rsidRDefault="00F3093F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120" w:type="dxa"/>
            <w:tcMar>
              <w:left w:w="105" w:type="dxa"/>
              <w:right w:w="105" w:type="dxa"/>
            </w:tcMar>
          </w:tcPr>
          <w:p w14:paraId="1F9BEDFA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before="40"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 土木被害</w:t>
            </w:r>
          </w:p>
          <w:p w14:paraId="1F9BEDFB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その他の被害</w:t>
            </w:r>
          </w:p>
          <w:p w14:paraId="1F9BEDFC" w14:textId="77777777" w:rsidR="00E40A51" w:rsidRPr="005535FC" w:rsidRDefault="00E40A51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(3) その他の被害</w:t>
            </w:r>
          </w:p>
          <w:p w14:paraId="1F9BEDFE" w14:textId="273F96B0" w:rsidR="00E40A51" w:rsidRPr="005535FC" w:rsidRDefault="00E40A51" w:rsidP="00D37E59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(4) 住家被害（所管自治区本部に情報を伝達すること。）</w:t>
            </w:r>
          </w:p>
        </w:tc>
      </w:tr>
      <w:tr w:rsidR="005535FC" w:rsidRPr="005535FC" w14:paraId="1F9BEE0A" w14:textId="77777777" w:rsidTr="00F3093F">
        <w:trPr>
          <w:trHeight w:hRule="exact" w:val="2415"/>
        </w:trPr>
        <w:tc>
          <w:tcPr>
            <w:tcW w:w="1262" w:type="dxa"/>
            <w:tcMar>
              <w:left w:w="105" w:type="dxa"/>
              <w:right w:w="105" w:type="dxa"/>
            </w:tcMar>
          </w:tcPr>
          <w:p w14:paraId="1F9BEE00" w14:textId="77777777" w:rsidR="00E40A51" w:rsidRPr="005535FC" w:rsidRDefault="00E40A51" w:rsidP="000857BA">
            <w:pPr>
              <w:wordWrap w:val="0"/>
              <w:autoSpaceDE w:val="0"/>
              <w:autoSpaceDN w:val="0"/>
              <w:spacing w:before="40" w:line="220" w:lineRule="exact"/>
              <w:jc w:val="distribute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kern w:val="0"/>
                <w:szCs w:val="21"/>
              </w:rPr>
              <w:t>教育部</w:t>
            </w:r>
          </w:p>
        </w:tc>
        <w:tc>
          <w:tcPr>
            <w:tcW w:w="5364" w:type="dxa"/>
            <w:tcMar>
              <w:left w:w="105" w:type="dxa"/>
              <w:right w:w="105" w:type="dxa"/>
            </w:tcMar>
          </w:tcPr>
          <w:p w14:paraId="1F9BEE01" w14:textId="0BDBF96C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before="40" w:line="220" w:lineRule="exact"/>
              <w:ind w:leftChars="50" w:left="630" w:hangingChars="250" w:hanging="52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 xml:space="preserve">(1) </w:t>
            </w:r>
            <w:r w:rsidR="00F3093F"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小学校、中学校、高校等の学校に係る被害（国立、道立及び</w:t>
            </w: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私立を含む</w:t>
            </w:r>
            <w:r w:rsidR="00F3093F"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。</w:t>
            </w: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）</w:t>
            </w:r>
          </w:p>
          <w:p w14:paraId="1F9BEE02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体育館等のスポーツ施設に係る被害</w:t>
            </w:r>
          </w:p>
          <w:p w14:paraId="1F9BEE03" w14:textId="77777777" w:rsidR="00E40A51" w:rsidRPr="005535FC" w:rsidRDefault="00E40A51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(3) 公民館、図書館等の社会教育施設に係る被害</w:t>
            </w:r>
          </w:p>
          <w:p w14:paraId="1F9BEE04" w14:textId="77777777" w:rsidR="00E40A51" w:rsidRPr="005535FC" w:rsidRDefault="00E40A51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2120" w:type="dxa"/>
            <w:tcMar>
              <w:left w:w="105" w:type="dxa"/>
              <w:right w:w="105" w:type="dxa"/>
            </w:tcMar>
          </w:tcPr>
          <w:p w14:paraId="1F9BEE07" w14:textId="02D8CA26" w:rsidR="00E40A51" w:rsidRPr="005535FC" w:rsidRDefault="00E40A51" w:rsidP="00D37E59">
            <w:pPr>
              <w:tabs>
                <w:tab w:val="left" w:pos="8880"/>
              </w:tabs>
              <w:wordWrap w:val="0"/>
              <w:autoSpaceDE w:val="0"/>
              <w:autoSpaceDN w:val="0"/>
              <w:spacing w:before="40" w:line="220" w:lineRule="exact"/>
              <w:ind w:leftChars="50" w:left="525" w:hangingChars="200" w:hanging="420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 公立文教被害〔</w:t>
            </w:r>
            <w:r w:rsidR="005756AA" w:rsidRPr="005535FC">
              <w:rPr>
                <w:rFonts w:hint="eastAsia"/>
                <w:color w:val="000000" w:themeColor="text1"/>
                <w:szCs w:val="21"/>
              </w:rPr>
              <w:t>私学関係はその他の項目で扱う。</w:t>
            </w: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〕</w:t>
            </w:r>
          </w:p>
          <w:p w14:paraId="1F9BEE08" w14:textId="77777777" w:rsidR="00E40A51" w:rsidRPr="005535FC" w:rsidRDefault="00E40A51" w:rsidP="000857BA">
            <w:pPr>
              <w:tabs>
                <w:tab w:val="left" w:pos="8880"/>
              </w:tabs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非住家被害</w:t>
            </w:r>
          </w:p>
          <w:p w14:paraId="1F9BEE09" w14:textId="77777777" w:rsidR="00E40A51" w:rsidRPr="005535FC" w:rsidRDefault="00E40A51" w:rsidP="000857BA">
            <w:pPr>
              <w:wordWrap w:val="0"/>
              <w:autoSpaceDE w:val="0"/>
              <w:autoSpaceDN w:val="0"/>
              <w:spacing w:line="220" w:lineRule="exact"/>
              <w:ind w:leftChars="50" w:left="525" w:hangingChars="200" w:hanging="420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(3) 社会教育施設被害</w:t>
            </w:r>
          </w:p>
        </w:tc>
      </w:tr>
      <w:tr w:rsidR="005535FC" w:rsidRPr="005535FC" w14:paraId="1F9BEE10" w14:textId="77777777" w:rsidTr="00F3093F">
        <w:trPr>
          <w:trHeight w:hRule="exact" w:val="740"/>
        </w:trPr>
        <w:tc>
          <w:tcPr>
            <w:tcW w:w="1262" w:type="dxa"/>
            <w:tcMar>
              <w:left w:w="105" w:type="dxa"/>
              <w:right w:w="105" w:type="dxa"/>
            </w:tcMar>
          </w:tcPr>
          <w:p w14:paraId="1F9BEE0B" w14:textId="77777777" w:rsidR="00E40A51" w:rsidRPr="005535FC" w:rsidRDefault="00E40A51" w:rsidP="000857BA">
            <w:pPr>
              <w:wordWrap w:val="0"/>
              <w:autoSpaceDE w:val="0"/>
              <w:autoSpaceDN w:val="0"/>
              <w:spacing w:before="40" w:line="220" w:lineRule="exact"/>
              <w:jc w:val="distribute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kern w:val="0"/>
                <w:szCs w:val="21"/>
              </w:rPr>
              <w:t>上下水道部</w:t>
            </w:r>
          </w:p>
        </w:tc>
        <w:tc>
          <w:tcPr>
            <w:tcW w:w="5364" w:type="dxa"/>
            <w:tcMar>
              <w:left w:w="105" w:type="dxa"/>
              <w:right w:w="105" w:type="dxa"/>
            </w:tcMar>
          </w:tcPr>
          <w:p w14:paraId="1F9BEE0C" w14:textId="77777777" w:rsidR="00E40A51" w:rsidRPr="005535FC" w:rsidRDefault="00E40A51" w:rsidP="000857BA">
            <w:pPr>
              <w:wordWrap w:val="0"/>
              <w:autoSpaceDE w:val="0"/>
              <w:autoSpaceDN w:val="0"/>
              <w:spacing w:before="40" w:line="220" w:lineRule="exact"/>
              <w:ind w:leftChars="50" w:left="525" w:hangingChars="200" w:hanging="420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 給水施設、送・配水施設、浄水施設等、水道関連施設の被害</w:t>
            </w:r>
          </w:p>
          <w:p w14:paraId="1F9BEE0D" w14:textId="77777777" w:rsidR="00E40A51" w:rsidRPr="005535FC" w:rsidRDefault="00E40A51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下水道施設等の都市施設に係る被害</w:t>
            </w:r>
          </w:p>
        </w:tc>
        <w:tc>
          <w:tcPr>
            <w:tcW w:w="2120" w:type="dxa"/>
            <w:tcMar>
              <w:left w:w="105" w:type="dxa"/>
              <w:right w:w="105" w:type="dxa"/>
            </w:tcMar>
          </w:tcPr>
          <w:p w14:paraId="1F9BEE0E" w14:textId="77777777" w:rsidR="00E40A51" w:rsidRPr="005535FC" w:rsidRDefault="00E40A51" w:rsidP="000857BA">
            <w:pPr>
              <w:wordWrap w:val="0"/>
              <w:autoSpaceDE w:val="0"/>
              <w:autoSpaceDN w:val="0"/>
              <w:spacing w:before="40"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(1) 衛生被害</w:t>
            </w:r>
          </w:p>
          <w:p w14:paraId="1F9BEE0F" w14:textId="77777777" w:rsidR="00E40A51" w:rsidRPr="005535FC" w:rsidRDefault="00E40A51" w:rsidP="000857BA">
            <w:pPr>
              <w:wordWrap w:val="0"/>
              <w:autoSpaceDE w:val="0"/>
              <w:autoSpaceDN w:val="0"/>
              <w:spacing w:line="220" w:lineRule="exact"/>
              <w:ind w:leftChars="50" w:left="420" w:hangingChars="150" w:hanging="315"/>
              <w:textAlignment w:val="center"/>
              <w:rPr>
                <w:rFonts w:ascii="ＭＳ 明朝"/>
                <w:snapToGrid w:val="0"/>
                <w:color w:val="000000" w:themeColor="text1"/>
                <w:szCs w:val="21"/>
              </w:rPr>
            </w:pPr>
            <w:r w:rsidRPr="005535FC">
              <w:rPr>
                <w:rFonts w:ascii="ＭＳ 明朝" w:hint="eastAsia"/>
                <w:snapToGrid w:val="0"/>
                <w:color w:val="000000" w:themeColor="text1"/>
                <w:szCs w:val="21"/>
              </w:rPr>
              <w:t>(2) その他の被害</w:t>
            </w:r>
          </w:p>
        </w:tc>
      </w:tr>
    </w:tbl>
    <w:p w14:paraId="1F9BEE11" w14:textId="77777777" w:rsidR="00E40A51" w:rsidRPr="005535FC" w:rsidRDefault="00E40A51" w:rsidP="00E40A51">
      <w:pPr>
        <w:wordWrap w:val="0"/>
        <w:autoSpaceDE w:val="0"/>
        <w:autoSpaceDN w:val="0"/>
        <w:spacing w:line="180" w:lineRule="exact"/>
        <w:textAlignment w:val="center"/>
        <w:rPr>
          <w:rFonts w:ascii="ＭＳ 明朝"/>
          <w:snapToGrid w:val="0"/>
          <w:color w:val="000000" w:themeColor="text1"/>
        </w:rPr>
      </w:pPr>
    </w:p>
    <w:sectPr w:rsidR="00E40A51" w:rsidRPr="005535FC" w:rsidSect="000857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9" w:right="1497" w:bottom="1389" w:left="1338" w:header="766" w:footer="902" w:gutter="0"/>
      <w:pgNumType w:start="248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C2615" w14:textId="77777777" w:rsidR="001C39F2" w:rsidRDefault="001C39F2">
      <w:r>
        <w:separator/>
      </w:r>
    </w:p>
  </w:endnote>
  <w:endnote w:type="continuationSeparator" w:id="0">
    <w:p w14:paraId="3AD7A267" w14:textId="77777777" w:rsidR="001C39F2" w:rsidRDefault="001C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BEFA4" w14:textId="77777777" w:rsidR="001C39F2" w:rsidRDefault="001C39F2">
    <w:pPr>
      <w:pStyle w:val="a6"/>
      <w:framePr w:w="2835" w:wrap="around" w:vAnchor="text" w:hAnchor="margin" w:x="1" w:y="1"/>
      <w:ind w:leftChars="100" w:left="210"/>
      <w:rPr>
        <w:rStyle w:val="a8"/>
        <w:rFonts w:ascii="Times New Roman" w:hAnsi="Times New Roman"/>
        <w:i/>
        <w:sz w:val="19"/>
      </w:rPr>
    </w:pPr>
    <w:r>
      <w:rPr>
        <w:rStyle w:val="a8"/>
        <w:rFonts w:ascii="Times New Roman" w:hAnsi="Times New Roman"/>
        <w:i/>
        <w:sz w:val="19"/>
      </w:rPr>
      <w:fldChar w:fldCharType="begin"/>
    </w:r>
    <w:r>
      <w:rPr>
        <w:rStyle w:val="a8"/>
        <w:rFonts w:ascii="Times New Roman" w:hAnsi="Times New Roman"/>
        <w:i/>
        <w:sz w:val="19"/>
      </w:rPr>
      <w:instrText xml:space="preserve">PAGE  </w:instrText>
    </w:r>
    <w:r>
      <w:rPr>
        <w:rStyle w:val="a8"/>
        <w:rFonts w:ascii="Times New Roman" w:hAnsi="Times New Roman"/>
        <w:i/>
        <w:sz w:val="19"/>
      </w:rPr>
      <w:fldChar w:fldCharType="separate"/>
    </w:r>
    <w:r>
      <w:rPr>
        <w:rStyle w:val="a8"/>
        <w:rFonts w:ascii="Times New Roman" w:hAnsi="Times New Roman"/>
        <w:i/>
        <w:noProof/>
        <w:sz w:val="19"/>
      </w:rPr>
      <w:t>258</w:t>
    </w:r>
    <w:r>
      <w:rPr>
        <w:rStyle w:val="a8"/>
        <w:rFonts w:ascii="Times New Roman" w:hAnsi="Times New Roman"/>
        <w:i/>
        <w:sz w:val="19"/>
      </w:rPr>
      <w:fldChar w:fldCharType="end"/>
    </w:r>
  </w:p>
  <w:p w14:paraId="1F9BEFA5" w14:textId="77777777" w:rsidR="001C39F2" w:rsidRDefault="001C39F2">
    <w:pPr>
      <w:pStyle w:val="a6"/>
      <w:ind w:right="180"/>
      <w:jc w:val="right"/>
    </w:pPr>
    <w:r>
      <w:rPr>
        <w:rFonts w:hint="eastAsia"/>
        <w:sz w:val="18"/>
      </w:rPr>
      <w:t>〔北見防〕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403D0" w14:textId="77777777" w:rsidR="00D2184D" w:rsidRDefault="00D2184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3E3AD" w14:textId="77777777" w:rsidR="00D2184D" w:rsidRDefault="00D21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CBD03" w14:textId="77777777" w:rsidR="001C39F2" w:rsidRDefault="001C39F2">
      <w:r>
        <w:separator/>
      </w:r>
    </w:p>
  </w:footnote>
  <w:footnote w:type="continuationSeparator" w:id="0">
    <w:p w14:paraId="71DF07F0" w14:textId="77777777" w:rsidR="001C39F2" w:rsidRDefault="001C3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BEFA2" w14:textId="77777777" w:rsidR="001C39F2" w:rsidRDefault="001C39F2">
    <w:pPr>
      <w:pStyle w:val="a5"/>
      <w:spacing w:beforeLines="30" w:before="72" w:line="240" w:lineRule="exact"/>
    </w:pPr>
    <w:r>
      <w:rPr>
        <w:rFonts w:hint="eastAsia"/>
        <w:sz w:val="18"/>
      </w:rPr>
      <w:t xml:space="preserve">　</w:t>
    </w:r>
    <w:r>
      <w:rPr>
        <w:rFonts w:ascii="ＭＳ ゴシック" w:hint="eastAsia"/>
        <w:snapToGrid w:val="0"/>
        <w:sz w:val="18"/>
        <w:szCs w:val="28"/>
      </w:rPr>
      <w:t xml:space="preserve">２－５　</w:t>
    </w:r>
    <w:r>
      <w:rPr>
        <w:rFonts w:ascii="ＭＳ 明朝" w:hint="eastAsia"/>
        <w:snapToGrid w:val="0"/>
        <w:sz w:val="18"/>
        <w:szCs w:val="28"/>
      </w:rPr>
      <w:t>北見市災害対策本部運営等規程事務取扱要領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BEFA3" w14:textId="77777777" w:rsidR="001C39F2" w:rsidRDefault="001C39F2">
    <w:pPr>
      <w:pStyle w:val="a5"/>
      <w:wordWrap w:val="0"/>
      <w:spacing w:beforeLines="30" w:before="72" w:line="240" w:lineRule="exact"/>
      <w:jc w:val="right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C003A" w14:textId="77777777" w:rsidR="00D2184D" w:rsidRDefault="00D218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497"/>
    <w:multiLevelType w:val="hybridMultilevel"/>
    <w:tmpl w:val="D77070DC"/>
    <w:lvl w:ilvl="0" w:tplc="52DE7F5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" w15:restartNumberingAfterBreak="0">
    <w:nsid w:val="4F1B03F2"/>
    <w:multiLevelType w:val="hybridMultilevel"/>
    <w:tmpl w:val="670A65D0"/>
    <w:lvl w:ilvl="0" w:tplc="07F465C4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766"/>
    <w:rsid w:val="00013002"/>
    <w:rsid w:val="00014412"/>
    <w:rsid w:val="000214CD"/>
    <w:rsid w:val="000364E8"/>
    <w:rsid w:val="00046859"/>
    <w:rsid w:val="000532CA"/>
    <w:rsid w:val="00055B61"/>
    <w:rsid w:val="00066985"/>
    <w:rsid w:val="00075608"/>
    <w:rsid w:val="00077232"/>
    <w:rsid w:val="000844C9"/>
    <w:rsid w:val="000857BA"/>
    <w:rsid w:val="000B0327"/>
    <w:rsid w:val="000B3766"/>
    <w:rsid w:val="000B3F5F"/>
    <w:rsid w:val="000B71B0"/>
    <w:rsid w:val="000C53A4"/>
    <w:rsid w:val="001140D1"/>
    <w:rsid w:val="0011764F"/>
    <w:rsid w:val="00121685"/>
    <w:rsid w:val="00125556"/>
    <w:rsid w:val="001434E6"/>
    <w:rsid w:val="00160021"/>
    <w:rsid w:val="00161422"/>
    <w:rsid w:val="0016275E"/>
    <w:rsid w:val="001720A3"/>
    <w:rsid w:val="001804D2"/>
    <w:rsid w:val="00193A95"/>
    <w:rsid w:val="00195339"/>
    <w:rsid w:val="001C39F2"/>
    <w:rsid w:val="001C6238"/>
    <w:rsid w:val="001C67D6"/>
    <w:rsid w:val="001E13EB"/>
    <w:rsid w:val="001E30BE"/>
    <w:rsid w:val="001E6BDB"/>
    <w:rsid w:val="001E7FCC"/>
    <w:rsid w:val="001F04BB"/>
    <w:rsid w:val="001F2A06"/>
    <w:rsid w:val="001F781F"/>
    <w:rsid w:val="00204D56"/>
    <w:rsid w:val="00215EB2"/>
    <w:rsid w:val="002238F8"/>
    <w:rsid w:val="00230FE8"/>
    <w:rsid w:val="0024616B"/>
    <w:rsid w:val="00250709"/>
    <w:rsid w:val="00261C51"/>
    <w:rsid w:val="00275149"/>
    <w:rsid w:val="0027521C"/>
    <w:rsid w:val="00277131"/>
    <w:rsid w:val="002864D0"/>
    <w:rsid w:val="002B1C5D"/>
    <w:rsid w:val="002D25EB"/>
    <w:rsid w:val="002D402D"/>
    <w:rsid w:val="002F60DA"/>
    <w:rsid w:val="00311067"/>
    <w:rsid w:val="00316441"/>
    <w:rsid w:val="003174F1"/>
    <w:rsid w:val="0034782B"/>
    <w:rsid w:val="00356047"/>
    <w:rsid w:val="003638F0"/>
    <w:rsid w:val="00387F65"/>
    <w:rsid w:val="003C3D64"/>
    <w:rsid w:val="003C436A"/>
    <w:rsid w:val="003C6A1B"/>
    <w:rsid w:val="00474E63"/>
    <w:rsid w:val="00490BEC"/>
    <w:rsid w:val="0049278A"/>
    <w:rsid w:val="004973F2"/>
    <w:rsid w:val="004A4BD7"/>
    <w:rsid w:val="004B1E70"/>
    <w:rsid w:val="004B46D5"/>
    <w:rsid w:val="004B7764"/>
    <w:rsid w:val="004D0E77"/>
    <w:rsid w:val="004D679C"/>
    <w:rsid w:val="004E2C79"/>
    <w:rsid w:val="005146B1"/>
    <w:rsid w:val="005229CA"/>
    <w:rsid w:val="0055040C"/>
    <w:rsid w:val="0055168D"/>
    <w:rsid w:val="00551FF6"/>
    <w:rsid w:val="005535FC"/>
    <w:rsid w:val="0055597D"/>
    <w:rsid w:val="00561B9E"/>
    <w:rsid w:val="005756AA"/>
    <w:rsid w:val="0058285A"/>
    <w:rsid w:val="00584A38"/>
    <w:rsid w:val="0059635C"/>
    <w:rsid w:val="005A016F"/>
    <w:rsid w:val="005B15FE"/>
    <w:rsid w:val="005B5F88"/>
    <w:rsid w:val="005C4811"/>
    <w:rsid w:val="005D40E9"/>
    <w:rsid w:val="005D78A0"/>
    <w:rsid w:val="005E301D"/>
    <w:rsid w:val="005F3A30"/>
    <w:rsid w:val="00605224"/>
    <w:rsid w:val="00612D9C"/>
    <w:rsid w:val="00634B52"/>
    <w:rsid w:val="00646191"/>
    <w:rsid w:val="00650B81"/>
    <w:rsid w:val="00682F81"/>
    <w:rsid w:val="006871D0"/>
    <w:rsid w:val="006A76DF"/>
    <w:rsid w:val="006B1D1B"/>
    <w:rsid w:val="006C61B3"/>
    <w:rsid w:val="006F3742"/>
    <w:rsid w:val="00700DA1"/>
    <w:rsid w:val="00737A6E"/>
    <w:rsid w:val="007464A5"/>
    <w:rsid w:val="00746F17"/>
    <w:rsid w:val="007771F4"/>
    <w:rsid w:val="007772FE"/>
    <w:rsid w:val="007927E7"/>
    <w:rsid w:val="00795B73"/>
    <w:rsid w:val="007C21E5"/>
    <w:rsid w:val="007D599A"/>
    <w:rsid w:val="007E37B2"/>
    <w:rsid w:val="007F0289"/>
    <w:rsid w:val="007F5412"/>
    <w:rsid w:val="00800FC3"/>
    <w:rsid w:val="00830397"/>
    <w:rsid w:val="00832D13"/>
    <w:rsid w:val="00833CA8"/>
    <w:rsid w:val="0084700C"/>
    <w:rsid w:val="00847C69"/>
    <w:rsid w:val="008501CD"/>
    <w:rsid w:val="00850AE8"/>
    <w:rsid w:val="008526C7"/>
    <w:rsid w:val="00864135"/>
    <w:rsid w:val="00874684"/>
    <w:rsid w:val="0088112E"/>
    <w:rsid w:val="00891213"/>
    <w:rsid w:val="008929E9"/>
    <w:rsid w:val="0089598A"/>
    <w:rsid w:val="00895F46"/>
    <w:rsid w:val="008962C4"/>
    <w:rsid w:val="008A1901"/>
    <w:rsid w:val="008D12BE"/>
    <w:rsid w:val="00904A38"/>
    <w:rsid w:val="009255E8"/>
    <w:rsid w:val="00936211"/>
    <w:rsid w:val="0094681C"/>
    <w:rsid w:val="00947BE5"/>
    <w:rsid w:val="0096664A"/>
    <w:rsid w:val="009871E8"/>
    <w:rsid w:val="00987C43"/>
    <w:rsid w:val="00992124"/>
    <w:rsid w:val="009A0CFA"/>
    <w:rsid w:val="009A2B1F"/>
    <w:rsid w:val="009A3715"/>
    <w:rsid w:val="009A4F85"/>
    <w:rsid w:val="009B73A9"/>
    <w:rsid w:val="009C0626"/>
    <w:rsid w:val="009C79EF"/>
    <w:rsid w:val="009D654E"/>
    <w:rsid w:val="00A063B3"/>
    <w:rsid w:val="00A46180"/>
    <w:rsid w:val="00A67638"/>
    <w:rsid w:val="00A7570D"/>
    <w:rsid w:val="00A810A6"/>
    <w:rsid w:val="00A91648"/>
    <w:rsid w:val="00AA52C4"/>
    <w:rsid w:val="00AB0799"/>
    <w:rsid w:val="00AB63F6"/>
    <w:rsid w:val="00AE0ADE"/>
    <w:rsid w:val="00AE38C3"/>
    <w:rsid w:val="00B22B71"/>
    <w:rsid w:val="00B301DF"/>
    <w:rsid w:val="00B30904"/>
    <w:rsid w:val="00B356B4"/>
    <w:rsid w:val="00B50D48"/>
    <w:rsid w:val="00B50DA8"/>
    <w:rsid w:val="00B53923"/>
    <w:rsid w:val="00B55B5D"/>
    <w:rsid w:val="00B60855"/>
    <w:rsid w:val="00B718C1"/>
    <w:rsid w:val="00B71925"/>
    <w:rsid w:val="00B81859"/>
    <w:rsid w:val="00B9359F"/>
    <w:rsid w:val="00B95F2E"/>
    <w:rsid w:val="00BA4C85"/>
    <w:rsid w:val="00BC1CD2"/>
    <w:rsid w:val="00BC6642"/>
    <w:rsid w:val="00BC7756"/>
    <w:rsid w:val="00BE2914"/>
    <w:rsid w:val="00BE331F"/>
    <w:rsid w:val="00BF75CB"/>
    <w:rsid w:val="00C06844"/>
    <w:rsid w:val="00C15F60"/>
    <w:rsid w:val="00C2549E"/>
    <w:rsid w:val="00C26D2F"/>
    <w:rsid w:val="00C47EB9"/>
    <w:rsid w:val="00C64671"/>
    <w:rsid w:val="00C741A0"/>
    <w:rsid w:val="00C760F5"/>
    <w:rsid w:val="00C76423"/>
    <w:rsid w:val="00C87D41"/>
    <w:rsid w:val="00C91564"/>
    <w:rsid w:val="00C916E4"/>
    <w:rsid w:val="00C96400"/>
    <w:rsid w:val="00CB2C6F"/>
    <w:rsid w:val="00CB510D"/>
    <w:rsid w:val="00CF4DEC"/>
    <w:rsid w:val="00CF4E04"/>
    <w:rsid w:val="00D0148A"/>
    <w:rsid w:val="00D03C69"/>
    <w:rsid w:val="00D0722B"/>
    <w:rsid w:val="00D11E56"/>
    <w:rsid w:val="00D2184D"/>
    <w:rsid w:val="00D37E59"/>
    <w:rsid w:val="00D470E8"/>
    <w:rsid w:val="00D91CAB"/>
    <w:rsid w:val="00D96D6C"/>
    <w:rsid w:val="00DA7649"/>
    <w:rsid w:val="00DC49BB"/>
    <w:rsid w:val="00DF1D3B"/>
    <w:rsid w:val="00DF3850"/>
    <w:rsid w:val="00DF7F8C"/>
    <w:rsid w:val="00E071B2"/>
    <w:rsid w:val="00E40A51"/>
    <w:rsid w:val="00E467AB"/>
    <w:rsid w:val="00E557C0"/>
    <w:rsid w:val="00E71C23"/>
    <w:rsid w:val="00E74B19"/>
    <w:rsid w:val="00E76538"/>
    <w:rsid w:val="00E83960"/>
    <w:rsid w:val="00E85FDA"/>
    <w:rsid w:val="00E96B0A"/>
    <w:rsid w:val="00EB0ACE"/>
    <w:rsid w:val="00EC6534"/>
    <w:rsid w:val="00EF16D8"/>
    <w:rsid w:val="00F16EA3"/>
    <w:rsid w:val="00F227D5"/>
    <w:rsid w:val="00F3093F"/>
    <w:rsid w:val="00F35BBA"/>
    <w:rsid w:val="00F50AA6"/>
    <w:rsid w:val="00F55D0D"/>
    <w:rsid w:val="00F5615B"/>
    <w:rsid w:val="00F71B49"/>
    <w:rsid w:val="00F76770"/>
    <w:rsid w:val="00F9146F"/>
    <w:rsid w:val="00F978D3"/>
    <w:rsid w:val="00FE1708"/>
    <w:rsid w:val="00FE2F6E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9BE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23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0"/>
    <w:link w:val="10"/>
    <w:qFormat/>
    <w:rsid w:val="00D03C69"/>
    <w:pPr>
      <w:autoSpaceDE w:val="0"/>
      <w:autoSpaceDN w:val="0"/>
      <w:jc w:val="center"/>
      <w:outlineLvl w:val="0"/>
    </w:pPr>
    <w:rPr>
      <w:rFonts w:ascii="ＭＳ 明朝" w:hAnsi="Arial"/>
      <w:sz w:val="32"/>
    </w:rPr>
  </w:style>
  <w:style w:type="paragraph" w:styleId="2">
    <w:name w:val="heading 2"/>
    <w:basedOn w:val="a"/>
    <w:next w:val="20"/>
    <w:link w:val="21"/>
    <w:qFormat/>
    <w:rsid w:val="00D03C69"/>
    <w:pPr>
      <w:autoSpaceDE w:val="0"/>
      <w:autoSpaceDN w:val="0"/>
      <w:outlineLvl w:val="1"/>
    </w:pPr>
    <w:rPr>
      <w:rFonts w:ascii="ＭＳ ゴシック" w:eastAsia="ＭＳ ゴシック" w:hAnsi="Arial"/>
    </w:rPr>
  </w:style>
  <w:style w:type="paragraph" w:styleId="3">
    <w:name w:val="heading 3"/>
    <w:basedOn w:val="a"/>
    <w:next w:val="30"/>
    <w:link w:val="31"/>
    <w:qFormat/>
    <w:rsid w:val="00D03C69"/>
    <w:pPr>
      <w:autoSpaceDE w:val="0"/>
      <w:autoSpaceDN w:val="0"/>
      <w:ind w:left="420" w:hanging="210"/>
      <w:outlineLvl w:val="2"/>
    </w:pPr>
    <w:rPr>
      <w:rFonts w:ascii="ＭＳ 明朝" w:hAnsi="Arial"/>
    </w:rPr>
  </w:style>
  <w:style w:type="paragraph" w:styleId="4">
    <w:name w:val="heading 4"/>
    <w:basedOn w:val="a"/>
    <w:next w:val="40"/>
    <w:link w:val="41"/>
    <w:qFormat/>
    <w:rsid w:val="00D03C69"/>
    <w:pPr>
      <w:autoSpaceDE w:val="0"/>
      <w:autoSpaceDN w:val="0"/>
      <w:ind w:left="630" w:hanging="210"/>
      <w:outlineLvl w:val="3"/>
    </w:pPr>
    <w:rPr>
      <w:rFonts w:ascii="ＭＳ 明朝"/>
    </w:rPr>
  </w:style>
  <w:style w:type="paragraph" w:styleId="5">
    <w:name w:val="heading 5"/>
    <w:basedOn w:val="a"/>
    <w:next w:val="50"/>
    <w:link w:val="51"/>
    <w:qFormat/>
    <w:rsid w:val="00D03C69"/>
    <w:pPr>
      <w:autoSpaceDE w:val="0"/>
      <w:autoSpaceDN w:val="0"/>
      <w:ind w:left="840" w:hanging="210"/>
      <w:outlineLvl w:val="4"/>
    </w:pPr>
    <w:rPr>
      <w:rFonts w:ascii="ＭＳ 明朝" w:hAnsi="Arial"/>
    </w:rPr>
  </w:style>
  <w:style w:type="paragraph" w:styleId="6">
    <w:name w:val="heading 6"/>
    <w:basedOn w:val="a"/>
    <w:next w:val="60"/>
    <w:link w:val="61"/>
    <w:qFormat/>
    <w:rsid w:val="00D03C69"/>
    <w:pPr>
      <w:autoSpaceDE w:val="0"/>
      <w:autoSpaceDN w:val="0"/>
      <w:ind w:left="1050" w:hanging="210"/>
      <w:outlineLvl w:val="5"/>
    </w:pPr>
    <w:rPr>
      <w:rFonts w:ascii="ＭＳ 明朝"/>
    </w:rPr>
  </w:style>
  <w:style w:type="paragraph" w:styleId="7">
    <w:name w:val="heading 7"/>
    <w:basedOn w:val="a"/>
    <w:next w:val="70"/>
    <w:link w:val="71"/>
    <w:qFormat/>
    <w:rsid w:val="00D03C69"/>
    <w:pPr>
      <w:autoSpaceDE w:val="0"/>
      <w:autoSpaceDN w:val="0"/>
      <w:ind w:left="1260" w:hanging="210"/>
      <w:outlineLvl w:val="6"/>
    </w:pPr>
    <w:rPr>
      <w:rFonts w:ascii="ＭＳ 明朝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rPr>
      <w:rFonts w:ascii="ＭＳ 明朝" w:hAnsi="Courier New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cs="Arial Unicode MS" w:hint="eastAsia"/>
      <w:kern w:val="0"/>
      <w:sz w:val="16"/>
      <w:szCs w:val="16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</w:style>
  <w:style w:type="table" w:styleId="ab">
    <w:name w:val="Table Grid"/>
    <w:basedOn w:val="a2"/>
    <w:rsid w:val="000B37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1"/>
    <w:link w:val="1"/>
    <w:rsid w:val="00D03C69"/>
    <w:rPr>
      <w:rFonts w:ascii="ＭＳ 明朝" w:hAnsi="Arial"/>
      <w:kern w:val="2"/>
      <w:sz w:val="32"/>
    </w:rPr>
  </w:style>
  <w:style w:type="character" w:customStyle="1" w:styleId="21">
    <w:name w:val="見出し 2 (文字)"/>
    <w:basedOn w:val="a1"/>
    <w:link w:val="2"/>
    <w:rsid w:val="00D03C69"/>
    <w:rPr>
      <w:rFonts w:ascii="ＭＳ ゴシック" w:eastAsia="ＭＳ ゴシック" w:hAnsi="Arial"/>
      <w:kern w:val="2"/>
      <w:sz w:val="21"/>
    </w:rPr>
  </w:style>
  <w:style w:type="character" w:customStyle="1" w:styleId="31">
    <w:name w:val="見出し 3 (文字)"/>
    <w:basedOn w:val="a1"/>
    <w:link w:val="3"/>
    <w:rsid w:val="00D03C69"/>
    <w:rPr>
      <w:rFonts w:ascii="ＭＳ 明朝" w:hAnsi="Arial"/>
      <w:kern w:val="2"/>
      <w:sz w:val="21"/>
    </w:rPr>
  </w:style>
  <w:style w:type="character" w:customStyle="1" w:styleId="41">
    <w:name w:val="見出し 4 (文字)"/>
    <w:basedOn w:val="a1"/>
    <w:link w:val="4"/>
    <w:rsid w:val="00D03C69"/>
    <w:rPr>
      <w:rFonts w:ascii="ＭＳ 明朝"/>
      <w:kern w:val="2"/>
      <w:sz w:val="21"/>
    </w:rPr>
  </w:style>
  <w:style w:type="character" w:customStyle="1" w:styleId="51">
    <w:name w:val="見出し 5 (文字)"/>
    <w:basedOn w:val="a1"/>
    <w:link w:val="5"/>
    <w:rsid w:val="00D03C69"/>
    <w:rPr>
      <w:rFonts w:ascii="ＭＳ 明朝" w:hAnsi="Arial"/>
      <w:kern w:val="2"/>
      <w:sz w:val="21"/>
    </w:rPr>
  </w:style>
  <w:style w:type="character" w:customStyle="1" w:styleId="61">
    <w:name w:val="見出し 6 (文字)"/>
    <w:basedOn w:val="a1"/>
    <w:link w:val="6"/>
    <w:rsid w:val="00D03C69"/>
    <w:rPr>
      <w:rFonts w:ascii="ＭＳ 明朝"/>
      <w:kern w:val="2"/>
      <w:sz w:val="21"/>
    </w:rPr>
  </w:style>
  <w:style w:type="character" w:customStyle="1" w:styleId="71">
    <w:name w:val="見出し 7 (文字)"/>
    <w:basedOn w:val="a1"/>
    <w:link w:val="7"/>
    <w:rsid w:val="00D03C69"/>
    <w:rPr>
      <w:rFonts w:ascii="ＭＳ 明朝"/>
      <w:kern w:val="2"/>
      <w:sz w:val="21"/>
    </w:rPr>
  </w:style>
  <w:style w:type="numbering" w:customStyle="1" w:styleId="11">
    <w:name w:val="リストなし1"/>
    <w:next w:val="a3"/>
    <w:uiPriority w:val="99"/>
    <w:semiHidden/>
    <w:unhideWhenUsed/>
    <w:rsid w:val="00D03C69"/>
  </w:style>
  <w:style w:type="paragraph" w:styleId="a0">
    <w:name w:val="Body Text"/>
    <w:basedOn w:val="a"/>
    <w:link w:val="ac"/>
    <w:rsid w:val="00D03C69"/>
    <w:pPr>
      <w:autoSpaceDE w:val="0"/>
      <w:autoSpaceDN w:val="0"/>
    </w:pPr>
    <w:rPr>
      <w:rFonts w:ascii="ＭＳ 明朝"/>
    </w:rPr>
  </w:style>
  <w:style w:type="character" w:customStyle="1" w:styleId="ac">
    <w:name w:val="本文 (文字)"/>
    <w:basedOn w:val="a1"/>
    <w:link w:val="a0"/>
    <w:rsid w:val="00D03C69"/>
    <w:rPr>
      <w:rFonts w:ascii="ＭＳ 明朝"/>
      <w:kern w:val="2"/>
      <w:sz w:val="21"/>
    </w:rPr>
  </w:style>
  <w:style w:type="paragraph" w:styleId="20">
    <w:name w:val="Body Text 2"/>
    <w:basedOn w:val="a"/>
    <w:next w:val="a0"/>
    <w:link w:val="22"/>
    <w:rsid w:val="00D03C69"/>
    <w:pPr>
      <w:autoSpaceDE w:val="0"/>
      <w:autoSpaceDN w:val="0"/>
      <w:ind w:left="210"/>
    </w:pPr>
    <w:rPr>
      <w:rFonts w:ascii="ＭＳ 明朝"/>
    </w:rPr>
  </w:style>
  <w:style w:type="character" w:customStyle="1" w:styleId="22">
    <w:name w:val="本文 2 (文字)"/>
    <w:basedOn w:val="a1"/>
    <w:link w:val="20"/>
    <w:rsid w:val="00D03C69"/>
    <w:rPr>
      <w:rFonts w:ascii="ＭＳ 明朝"/>
      <w:kern w:val="2"/>
      <w:sz w:val="21"/>
    </w:rPr>
  </w:style>
  <w:style w:type="paragraph" w:styleId="30">
    <w:name w:val="Body Text 3"/>
    <w:basedOn w:val="a"/>
    <w:link w:val="32"/>
    <w:rsid w:val="00D03C69"/>
    <w:pPr>
      <w:autoSpaceDE w:val="0"/>
      <w:autoSpaceDN w:val="0"/>
      <w:ind w:left="420"/>
    </w:pPr>
    <w:rPr>
      <w:rFonts w:ascii="ＭＳ 明朝"/>
    </w:rPr>
  </w:style>
  <w:style w:type="character" w:customStyle="1" w:styleId="32">
    <w:name w:val="本文 3 (文字)"/>
    <w:basedOn w:val="a1"/>
    <w:link w:val="30"/>
    <w:rsid w:val="00D03C69"/>
    <w:rPr>
      <w:rFonts w:ascii="ＭＳ 明朝"/>
      <w:kern w:val="2"/>
      <w:sz w:val="21"/>
    </w:rPr>
  </w:style>
  <w:style w:type="paragraph" w:customStyle="1" w:styleId="40">
    <w:name w:val="本文 4"/>
    <w:basedOn w:val="a"/>
    <w:next w:val="a0"/>
    <w:rsid w:val="00D03C69"/>
    <w:pPr>
      <w:autoSpaceDE w:val="0"/>
      <w:autoSpaceDN w:val="0"/>
      <w:ind w:left="629"/>
    </w:pPr>
    <w:rPr>
      <w:rFonts w:ascii="ＭＳ 明朝"/>
      <w:snapToGrid w:val="0"/>
    </w:rPr>
  </w:style>
  <w:style w:type="paragraph" w:customStyle="1" w:styleId="50">
    <w:name w:val="本文 5"/>
    <w:basedOn w:val="a0"/>
    <w:next w:val="a0"/>
    <w:rsid w:val="00D03C69"/>
    <w:pPr>
      <w:ind w:left="840"/>
    </w:pPr>
  </w:style>
  <w:style w:type="paragraph" w:customStyle="1" w:styleId="60">
    <w:name w:val="本文 6"/>
    <w:basedOn w:val="a0"/>
    <w:next w:val="a0"/>
    <w:rsid w:val="00D03C69"/>
    <w:pPr>
      <w:ind w:left="1050"/>
    </w:pPr>
  </w:style>
  <w:style w:type="paragraph" w:customStyle="1" w:styleId="70">
    <w:name w:val="本文 7"/>
    <w:basedOn w:val="a0"/>
    <w:next w:val="a0"/>
    <w:rsid w:val="00D03C69"/>
    <w:pPr>
      <w:ind w:left="1259"/>
    </w:pPr>
  </w:style>
  <w:style w:type="character" w:customStyle="1" w:styleId="ad">
    <w:name w:val="白抜き文字"/>
    <w:rsid w:val="00D03C69"/>
    <w:rPr>
      <w:bdr w:val="none" w:sz="0" w:space="0" w:color="auto"/>
      <w:shd w:val="solid" w:color="000000" w:fill="FFFFFF"/>
    </w:rPr>
  </w:style>
  <w:style w:type="paragraph" w:customStyle="1" w:styleId="ae">
    <w:name w:val="表内本文"/>
    <w:basedOn w:val="a"/>
    <w:rsid w:val="00D03C69"/>
    <w:pPr>
      <w:autoSpaceDE w:val="0"/>
      <w:autoSpaceDN w:val="0"/>
      <w:spacing w:line="310" w:lineRule="exact"/>
    </w:pPr>
    <w:rPr>
      <w:rFonts w:ascii="ＭＳ 明朝"/>
    </w:rPr>
  </w:style>
  <w:style w:type="paragraph" w:styleId="af">
    <w:name w:val="Document Map"/>
    <w:basedOn w:val="a"/>
    <w:link w:val="af0"/>
    <w:rsid w:val="00D03C69"/>
    <w:pPr>
      <w:shd w:val="clear" w:color="auto" w:fill="000080"/>
      <w:autoSpaceDE w:val="0"/>
      <w:autoSpaceDN w:val="0"/>
    </w:pPr>
    <w:rPr>
      <w:rFonts w:ascii="Arial" w:eastAsia="ＭＳ ゴシック" w:hAnsi="Arial"/>
    </w:rPr>
  </w:style>
  <w:style w:type="character" w:customStyle="1" w:styleId="af0">
    <w:name w:val="見出しマップ (文字)"/>
    <w:basedOn w:val="a1"/>
    <w:link w:val="af"/>
    <w:rsid w:val="00D03C69"/>
    <w:rPr>
      <w:rFonts w:ascii="Arial" w:eastAsia="ＭＳ ゴシック" w:hAnsi="Arial"/>
      <w:kern w:val="2"/>
      <w:sz w:val="21"/>
      <w:shd w:val="clear" w:color="auto" w:fill="000080"/>
    </w:rPr>
  </w:style>
  <w:style w:type="paragraph" w:styleId="af1">
    <w:name w:val="Note Heading"/>
    <w:basedOn w:val="a"/>
    <w:next w:val="a"/>
    <w:link w:val="af2"/>
    <w:rsid w:val="00D03C69"/>
    <w:pPr>
      <w:autoSpaceDE w:val="0"/>
      <w:autoSpaceDN w:val="0"/>
      <w:jc w:val="center"/>
    </w:pPr>
    <w:rPr>
      <w:rFonts w:ascii="ＭＳ 明朝"/>
      <w:sz w:val="18"/>
    </w:rPr>
  </w:style>
  <w:style w:type="character" w:customStyle="1" w:styleId="af2">
    <w:name w:val="記 (文字)"/>
    <w:basedOn w:val="a1"/>
    <w:link w:val="af1"/>
    <w:rsid w:val="00D03C69"/>
    <w:rPr>
      <w:rFonts w:ascii="ＭＳ 明朝"/>
      <w:kern w:val="2"/>
      <w:sz w:val="18"/>
    </w:rPr>
  </w:style>
  <w:style w:type="paragraph" w:styleId="af3">
    <w:name w:val="Closing"/>
    <w:basedOn w:val="a"/>
    <w:next w:val="a"/>
    <w:link w:val="af4"/>
    <w:rsid w:val="00D03C69"/>
    <w:pPr>
      <w:autoSpaceDE w:val="0"/>
      <w:autoSpaceDN w:val="0"/>
      <w:jc w:val="right"/>
    </w:pPr>
    <w:rPr>
      <w:rFonts w:ascii="ＭＳ 明朝"/>
      <w:sz w:val="18"/>
    </w:rPr>
  </w:style>
  <w:style w:type="character" w:customStyle="1" w:styleId="af4">
    <w:name w:val="結語 (文字)"/>
    <w:basedOn w:val="a1"/>
    <w:link w:val="af3"/>
    <w:rsid w:val="00D03C69"/>
    <w:rPr>
      <w:rFonts w:ascii="ＭＳ 明朝"/>
      <w:kern w:val="2"/>
      <w:sz w:val="18"/>
    </w:rPr>
  </w:style>
  <w:style w:type="character" w:customStyle="1" w:styleId="a7">
    <w:name w:val="フッター (文字)"/>
    <w:basedOn w:val="a1"/>
    <w:link w:val="a6"/>
    <w:rsid w:val="00D03C69"/>
    <w:rPr>
      <w:kern w:val="2"/>
      <w:sz w:val="21"/>
    </w:rPr>
  </w:style>
  <w:style w:type="paragraph" w:styleId="33">
    <w:name w:val="Body Text Indent 3"/>
    <w:basedOn w:val="a"/>
    <w:link w:val="34"/>
    <w:rsid w:val="00E40A51"/>
    <w:pPr>
      <w:ind w:leftChars="400" w:left="851"/>
    </w:pPr>
    <w:rPr>
      <w:sz w:val="16"/>
      <w:szCs w:val="16"/>
    </w:rPr>
  </w:style>
  <w:style w:type="character" w:customStyle="1" w:styleId="34">
    <w:name w:val="本文インデント 3 (文字)"/>
    <w:basedOn w:val="a1"/>
    <w:link w:val="33"/>
    <w:rsid w:val="00E40A51"/>
    <w:rPr>
      <w:kern w:val="2"/>
      <w:sz w:val="16"/>
      <w:szCs w:val="16"/>
    </w:rPr>
  </w:style>
  <w:style w:type="paragraph" w:styleId="af5">
    <w:name w:val="List Paragraph"/>
    <w:basedOn w:val="a"/>
    <w:uiPriority w:val="34"/>
    <w:qFormat/>
    <w:rsid w:val="001E7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BDEEA-B324-4BD4-8F53-0F0CAAC7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1047</Words>
  <Characters>338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2023-12-11T11:44:00Z</dcterms:created>
  <dcterms:modified xsi:type="dcterms:W3CDTF">2023-12-11T11:44:00Z</dcterms:modified>
</cp:coreProperties>
</file>