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930" w:rsidRDefault="00E55195">
      <w:pPr>
        <w:rPr>
          <w:rFonts w:ascii="ＭＳ 明朝" w:eastAsia="ＭＳ 明朝" w:hAnsi="ＭＳ 明朝"/>
        </w:rPr>
      </w:pPr>
      <w:bookmarkStart w:id="0" w:name="_GoBack"/>
      <w:bookmarkEnd w:id="0"/>
      <w:r>
        <w:rPr>
          <w:rFonts w:ascii="ＭＳ 明朝" w:eastAsia="ＭＳ 明朝" w:hAnsi="ＭＳ 明朝" w:hint="eastAsia"/>
        </w:rPr>
        <w:t>様式第7号(第9条関係</w:t>
      </w:r>
      <w:r>
        <w:rPr>
          <w:rFonts w:ascii="ＭＳ 明朝" w:eastAsia="ＭＳ 明朝" w:hAnsi="ＭＳ 明朝"/>
        </w:rPr>
        <w:t>)</w:t>
      </w:r>
    </w:p>
    <w:p w:rsidR="00E55195" w:rsidRDefault="00E55195">
      <w:pPr>
        <w:rPr>
          <w:rFonts w:ascii="ＭＳ 明朝" w:eastAsia="ＭＳ 明朝" w:hAnsi="ＭＳ 明朝"/>
        </w:rPr>
      </w:pPr>
    </w:p>
    <w:p w:rsidR="00E55195" w:rsidRPr="00E55195" w:rsidRDefault="00E55195" w:rsidP="00E55195">
      <w:pPr>
        <w:jc w:val="center"/>
        <w:rPr>
          <w:rFonts w:ascii="ＭＳ 明朝" w:eastAsia="ＭＳ 明朝" w:hAnsi="ＭＳ 明朝"/>
          <w:sz w:val="24"/>
          <w:szCs w:val="24"/>
        </w:rPr>
      </w:pPr>
      <w:r w:rsidRPr="00E55195">
        <w:rPr>
          <w:rFonts w:ascii="ＭＳ 明朝" w:eastAsia="ＭＳ 明朝" w:hAnsi="ＭＳ 明朝" w:hint="eastAsia"/>
          <w:sz w:val="24"/>
          <w:szCs w:val="24"/>
        </w:rPr>
        <w:t>年度 北見市中山間地域等直接支払交付金概算払申請書</w:t>
      </w:r>
    </w:p>
    <w:p w:rsidR="00E55195" w:rsidRDefault="00E55195">
      <w:pPr>
        <w:rPr>
          <w:rFonts w:ascii="ＭＳ 明朝" w:eastAsia="ＭＳ 明朝" w:hAnsi="ＭＳ 明朝"/>
        </w:rPr>
      </w:pPr>
    </w:p>
    <w:p w:rsidR="00E55195" w:rsidRDefault="00E55195" w:rsidP="00E55195">
      <w:pPr>
        <w:jc w:val="right"/>
        <w:rPr>
          <w:rFonts w:ascii="ＭＳ 明朝" w:eastAsia="ＭＳ 明朝" w:hAnsi="ＭＳ 明朝"/>
        </w:rPr>
      </w:pPr>
      <w:r>
        <w:rPr>
          <w:rFonts w:ascii="ＭＳ 明朝" w:eastAsia="ＭＳ 明朝" w:hAnsi="ＭＳ 明朝" w:hint="eastAsia"/>
        </w:rPr>
        <w:t>年　　月　　日</w:t>
      </w:r>
    </w:p>
    <w:p w:rsidR="00E55195" w:rsidRDefault="00E55195">
      <w:pPr>
        <w:rPr>
          <w:rFonts w:ascii="ＭＳ 明朝" w:eastAsia="ＭＳ 明朝" w:hAnsi="ＭＳ 明朝"/>
        </w:rPr>
      </w:pPr>
    </w:p>
    <w:p w:rsidR="00E55195" w:rsidRDefault="00E55195">
      <w:pPr>
        <w:rPr>
          <w:rFonts w:ascii="ＭＳ 明朝" w:eastAsia="ＭＳ 明朝" w:hAnsi="ＭＳ 明朝"/>
        </w:rPr>
      </w:pPr>
      <w:r>
        <w:rPr>
          <w:rFonts w:ascii="ＭＳ 明朝" w:eastAsia="ＭＳ 明朝" w:hAnsi="ＭＳ 明朝" w:hint="eastAsia"/>
        </w:rPr>
        <w:t xml:space="preserve">　北見市長　　　　　様</w:t>
      </w:r>
    </w:p>
    <w:p w:rsidR="00E55195" w:rsidRDefault="00E55195">
      <w:pPr>
        <w:rPr>
          <w:rFonts w:ascii="ＭＳ 明朝" w:eastAsia="ＭＳ 明朝" w:hAnsi="ＭＳ 明朝"/>
        </w:rPr>
      </w:pPr>
    </w:p>
    <w:p w:rsidR="00E55195" w:rsidRDefault="00E55195" w:rsidP="00E55195">
      <w:pPr>
        <w:ind w:firstLineChars="2300" w:firstLine="4830"/>
        <w:rPr>
          <w:rFonts w:ascii="ＭＳ 明朝" w:eastAsia="ＭＳ 明朝" w:hAnsi="ＭＳ 明朝"/>
        </w:rPr>
      </w:pPr>
      <w:r>
        <w:rPr>
          <w:rFonts w:ascii="ＭＳ 明朝" w:eastAsia="ＭＳ 明朝" w:hAnsi="ＭＳ 明朝" w:hint="eastAsia"/>
        </w:rPr>
        <w:t>住　　　所</w:t>
      </w:r>
    </w:p>
    <w:p w:rsidR="00E55195" w:rsidRDefault="00E55195" w:rsidP="00E55195">
      <w:pPr>
        <w:ind w:firstLineChars="2300" w:firstLine="4830"/>
        <w:rPr>
          <w:rFonts w:ascii="ＭＳ 明朝" w:eastAsia="ＭＳ 明朝" w:hAnsi="ＭＳ 明朝"/>
        </w:rPr>
      </w:pPr>
      <w:r>
        <w:rPr>
          <w:rFonts w:ascii="ＭＳ 明朝" w:eastAsia="ＭＳ 明朝" w:hAnsi="ＭＳ 明朝" w:hint="eastAsia"/>
        </w:rPr>
        <w:t>団　体　名</w:t>
      </w:r>
    </w:p>
    <w:p w:rsidR="00E55195" w:rsidRDefault="00E55195" w:rsidP="00E55195">
      <w:pPr>
        <w:ind w:firstLineChars="2300" w:firstLine="4830"/>
        <w:rPr>
          <w:rFonts w:ascii="ＭＳ 明朝" w:eastAsia="ＭＳ 明朝" w:hAnsi="ＭＳ 明朝"/>
        </w:rPr>
      </w:pPr>
      <w:r>
        <w:rPr>
          <w:rFonts w:ascii="ＭＳ 明朝" w:eastAsia="ＭＳ 明朝" w:hAnsi="ＭＳ 明朝" w:hint="eastAsia"/>
        </w:rPr>
        <w:t>代表者氏名</w:t>
      </w:r>
    </w:p>
    <w:p w:rsidR="00E55195" w:rsidRDefault="00E55195">
      <w:pPr>
        <w:rPr>
          <w:rFonts w:ascii="ＭＳ 明朝" w:eastAsia="ＭＳ 明朝" w:hAnsi="ＭＳ 明朝"/>
        </w:rPr>
      </w:pPr>
    </w:p>
    <w:p w:rsidR="00E55195" w:rsidRDefault="00E55195">
      <w:pPr>
        <w:rPr>
          <w:rFonts w:ascii="ＭＳ 明朝" w:eastAsia="ＭＳ 明朝" w:hAnsi="ＭＳ 明朝"/>
        </w:rPr>
      </w:pPr>
      <w:r>
        <w:rPr>
          <w:rFonts w:ascii="ＭＳ 明朝" w:eastAsia="ＭＳ 明朝" w:hAnsi="ＭＳ 明朝" w:hint="eastAsia"/>
        </w:rPr>
        <w:t xml:space="preserve">　　　　　年　　月　　日付　　第　　号で交付決定通知のあった北見市中山間地域等直接支払交付金について、下記のとおり概算払を受けたいので、北見市中山間地域等直接支払交付金交付要綱第9条第2項の規定により申請します。</w:t>
      </w:r>
    </w:p>
    <w:p w:rsidR="00E55195" w:rsidRDefault="00E55195">
      <w:pPr>
        <w:rPr>
          <w:rFonts w:ascii="ＭＳ 明朝" w:eastAsia="ＭＳ 明朝" w:hAnsi="ＭＳ 明朝"/>
        </w:rPr>
      </w:pPr>
    </w:p>
    <w:p w:rsidR="00E55195" w:rsidRDefault="00E55195" w:rsidP="00E55195">
      <w:pPr>
        <w:jc w:val="center"/>
        <w:rPr>
          <w:rFonts w:ascii="ＭＳ 明朝" w:eastAsia="ＭＳ 明朝" w:hAnsi="ＭＳ 明朝"/>
        </w:rPr>
      </w:pPr>
      <w:r>
        <w:rPr>
          <w:rFonts w:ascii="ＭＳ 明朝" w:eastAsia="ＭＳ 明朝" w:hAnsi="ＭＳ 明朝" w:hint="eastAsia"/>
        </w:rPr>
        <w:t>記</w:t>
      </w:r>
    </w:p>
    <w:p w:rsidR="00E55195" w:rsidRDefault="00E55195">
      <w:pPr>
        <w:rPr>
          <w:rFonts w:ascii="ＭＳ 明朝" w:eastAsia="ＭＳ 明朝" w:hAnsi="ＭＳ 明朝"/>
        </w:rPr>
      </w:pPr>
    </w:p>
    <w:p w:rsidR="00E55195" w:rsidRDefault="00E55195">
      <w:pPr>
        <w:rPr>
          <w:rFonts w:ascii="ＭＳ 明朝" w:eastAsia="ＭＳ 明朝" w:hAnsi="ＭＳ 明朝"/>
        </w:rPr>
      </w:pPr>
      <w:r>
        <w:rPr>
          <w:rFonts w:ascii="ＭＳ 明朝" w:eastAsia="ＭＳ 明朝" w:hAnsi="ＭＳ 明朝" w:hint="eastAsia"/>
        </w:rPr>
        <w:t xml:space="preserve">　1.交付決定額　　　　　　　金　　　　　　　　　円</w:t>
      </w:r>
    </w:p>
    <w:p w:rsidR="00E55195" w:rsidRDefault="00E55195">
      <w:pPr>
        <w:rPr>
          <w:rFonts w:ascii="ＭＳ 明朝" w:eastAsia="ＭＳ 明朝" w:hAnsi="ＭＳ 明朝"/>
        </w:rPr>
      </w:pPr>
    </w:p>
    <w:p w:rsidR="00E55195" w:rsidRDefault="00E55195">
      <w:pPr>
        <w:rPr>
          <w:rFonts w:ascii="ＭＳ 明朝" w:eastAsia="ＭＳ 明朝" w:hAnsi="ＭＳ 明朝"/>
        </w:rPr>
      </w:pPr>
      <w:r>
        <w:rPr>
          <w:rFonts w:ascii="ＭＳ 明朝" w:eastAsia="ＭＳ 明朝" w:hAnsi="ＭＳ 明朝" w:hint="eastAsia"/>
        </w:rPr>
        <w:t xml:space="preserve">　2.概算払が必要な理由</w:t>
      </w:r>
    </w:p>
    <w:p w:rsidR="00E55195" w:rsidRDefault="00E55195">
      <w:pPr>
        <w:rPr>
          <w:rFonts w:ascii="ＭＳ 明朝" w:eastAsia="ＭＳ 明朝" w:hAnsi="ＭＳ 明朝"/>
        </w:rPr>
      </w:pPr>
    </w:p>
    <w:p w:rsidR="00E55195" w:rsidRDefault="00E55195">
      <w:pPr>
        <w:rPr>
          <w:rFonts w:ascii="ＭＳ 明朝" w:eastAsia="ＭＳ 明朝" w:hAnsi="ＭＳ 明朝"/>
        </w:rPr>
      </w:pPr>
    </w:p>
    <w:p w:rsidR="00E55195" w:rsidRDefault="00E55195">
      <w:pPr>
        <w:rPr>
          <w:rFonts w:ascii="ＭＳ 明朝" w:eastAsia="ＭＳ 明朝" w:hAnsi="ＭＳ 明朝"/>
        </w:rPr>
      </w:pPr>
      <w:r>
        <w:rPr>
          <w:rFonts w:ascii="ＭＳ 明朝" w:eastAsia="ＭＳ 明朝" w:hAnsi="ＭＳ 明朝" w:hint="eastAsia"/>
        </w:rPr>
        <w:t xml:space="preserve">　3.概算払の状況</w:t>
      </w:r>
    </w:p>
    <w:tbl>
      <w:tblPr>
        <w:tblStyle w:val="a3"/>
        <w:tblW w:w="0" w:type="auto"/>
        <w:tblInd w:w="279" w:type="dxa"/>
        <w:tblLook w:val="04A0" w:firstRow="1" w:lastRow="0" w:firstColumn="1" w:lastColumn="0" w:noHBand="0" w:noVBand="1"/>
      </w:tblPr>
      <w:tblGrid>
        <w:gridCol w:w="992"/>
        <w:gridCol w:w="2268"/>
        <w:gridCol w:w="2410"/>
        <w:gridCol w:w="2545"/>
      </w:tblGrid>
      <w:tr w:rsidR="00E55195" w:rsidTr="00E55195">
        <w:tc>
          <w:tcPr>
            <w:tcW w:w="992" w:type="dxa"/>
          </w:tcPr>
          <w:p w:rsidR="00E55195" w:rsidRDefault="00E55195" w:rsidP="00E55195">
            <w:pPr>
              <w:jc w:val="center"/>
              <w:rPr>
                <w:rFonts w:ascii="ＭＳ 明朝" w:eastAsia="ＭＳ 明朝" w:hAnsi="ＭＳ 明朝"/>
              </w:rPr>
            </w:pPr>
            <w:r>
              <w:rPr>
                <w:rFonts w:ascii="ＭＳ 明朝" w:eastAsia="ＭＳ 明朝" w:hAnsi="ＭＳ 明朝" w:hint="eastAsia"/>
              </w:rPr>
              <w:t>区分</w:t>
            </w:r>
          </w:p>
        </w:tc>
        <w:tc>
          <w:tcPr>
            <w:tcW w:w="2268" w:type="dxa"/>
          </w:tcPr>
          <w:p w:rsidR="00E55195" w:rsidRDefault="00E55195" w:rsidP="00E55195">
            <w:pPr>
              <w:jc w:val="center"/>
              <w:rPr>
                <w:rFonts w:ascii="ＭＳ 明朝" w:eastAsia="ＭＳ 明朝" w:hAnsi="ＭＳ 明朝"/>
              </w:rPr>
            </w:pPr>
            <w:r>
              <w:rPr>
                <w:rFonts w:ascii="ＭＳ 明朝" w:eastAsia="ＭＳ 明朝" w:hAnsi="ＭＳ 明朝" w:hint="eastAsia"/>
              </w:rPr>
              <w:t>年　　月　　日</w:t>
            </w:r>
          </w:p>
        </w:tc>
        <w:tc>
          <w:tcPr>
            <w:tcW w:w="2410" w:type="dxa"/>
          </w:tcPr>
          <w:p w:rsidR="00E55195" w:rsidRDefault="00E55195" w:rsidP="00E55195">
            <w:pPr>
              <w:jc w:val="center"/>
              <w:rPr>
                <w:rFonts w:ascii="ＭＳ 明朝" w:eastAsia="ＭＳ 明朝" w:hAnsi="ＭＳ 明朝"/>
              </w:rPr>
            </w:pPr>
            <w:r>
              <w:rPr>
                <w:rFonts w:ascii="ＭＳ 明朝" w:eastAsia="ＭＳ 明朝" w:hAnsi="ＭＳ 明朝" w:hint="eastAsia"/>
              </w:rPr>
              <w:t>概算払金額</w:t>
            </w:r>
          </w:p>
        </w:tc>
        <w:tc>
          <w:tcPr>
            <w:tcW w:w="2545" w:type="dxa"/>
          </w:tcPr>
          <w:p w:rsidR="00E55195" w:rsidRDefault="00E55195" w:rsidP="00E55195">
            <w:pPr>
              <w:jc w:val="center"/>
              <w:rPr>
                <w:rFonts w:ascii="ＭＳ 明朝" w:eastAsia="ＭＳ 明朝" w:hAnsi="ＭＳ 明朝"/>
              </w:rPr>
            </w:pPr>
            <w:r>
              <w:rPr>
                <w:rFonts w:ascii="ＭＳ 明朝" w:eastAsia="ＭＳ 明朝" w:hAnsi="ＭＳ 明朝" w:hint="eastAsia"/>
              </w:rPr>
              <w:t>概算払金額累計</w:t>
            </w:r>
          </w:p>
        </w:tc>
      </w:tr>
      <w:tr w:rsidR="00E55195" w:rsidTr="00E55195">
        <w:tc>
          <w:tcPr>
            <w:tcW w:w="992" w:type="dxa"/>
          </w:tcPr>
          <w:p w:rsidR="00E55195" w:rsidRDefault="00E55195" w:rsidP="00E55195">
            <w:pPr>
              <w:jc w:val="center"/>
              <w:rPr>
                <w:rFonts w:ascii="ＭＳ 明朝" w:eastAsia="ＭＳ 明朝" w:hAnsi="ＭＳ 明朝"/>
              </w:rPr>
            </w:pPr>
            <w:r>
              <w:rPr>
                <w:rFonts w:ascii="ＭＳ 明朝" w:eastAsia="ＭＳ 明朝" w:hAnsi="ＭＳ 明朝" w:hint="eastAsia"/>
              </w:rPr>
              <w:t>1回</w:t>
            </w:r>
          </w:p>
        </w:tc>
        <w:tc>
          <w:tcPr>
            <w:tcW w:w="2268" w:type="dxa"/>
          </w:tcPr>
          <w:p w:rsidR="00E55195" w:rsidRDefault="00E55195">
            <w:pPr>
              <w:rPr>
                <w:rFonts w:ascii="ＭＳ 明朝" w:eastAsia="ＭＳ 明朝" w:hAnsi="ＭＳ 明朝"/>
              </w:rPr>
            </w:pPr>
          </w:p>
        </w:tc>
        <w:tc>
          <w:tcPr>
            <w:tcW w:w="2410"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c>
          <w:tcPr>
            <w:tcW w:w="2545"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r>
      <w:tr w:rsidR="00E55195" w:rsidTr="00E55195">
        <w:tc>
          <w:tcPr>
            <w:tcW w:w="992" w:type="dxa"/>
          </w:tcPr>
          <w:p w:rsidR="00E55195" w:rsidRDefault="00E55195" w:rsidP="00E55195">
            <w:pPr>
              <w:jc w:val="center"/>
              <w:rPr>
                <w:rFonts w:ascii="ＭＳ 明朝" w:eastAsia="ＭＳ 明朝" w:hAnsi="ＭＳ 明朝"/>
              </w:rPr>
            </w:pPr>
            <w:r>
              <w:rPr>
                <w:rFonts w:ascii="ＭＳ 明朝" w:eastAsia="ＭＳ 明朝" w:hAnsi="ＭＳ 明朝" w:hint="eastAsia"/>
              </w:rPr>
              <w:t>2回</w:t>
            </w:r>
          </w:p>
        </w:tc>
        <w:tc>
          <w:tcPr>
            <w:tcW w:w="2268" w:type="dxa"/>
          </w:tcPr>
          <w:p w:rsidR="00E55195" w:rsidRDefault="00E55195">
            <w:pPr>
              <w:rPr>
                <w:rFonts w:ascii="ＭＳ 明朝" w:eastAsia="ＭＳ 明朝" w:hAnsi="ＭＳ 明朝"/>
              </w:rPr>
            </w:pPr>
          </w:p>
        </w:tc>
        <w:tc>
          <w:tcPr>
            <w:tcW w:w="2410"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c>
          <w:tcPr>
            <w:tcW w:w="2545"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r>
      <w:tr w:rsidR="00E55195" w:rsidTr="00E55195">
        <w:tc>
          <w:tcPr>
            <w:tcW w:w="992" w:type="dxa"/>
          </w:tcPr>
          <w:p w:rsidR="00E55195" w:rsidRDefault="00E55195" w:rsidP="00E55195">
            <w:pPr>
              <w:jc w:val="center"/>
              <w:rPr>
                <w:rFonts w:ascii="ＭＳ 明朝" w:eastAsia="ＭＳ 明朝" w:hAnsi="ＭＳ 明朝"/>
              </w:rPr>
            </w:pPr>
            <w:r>
              <w:rPr>
                <w:rFonts w:ascii="ＭＳ 明朝" w:eastAsia="ＭＳ 明朝" w:hAnsi="ＭＳ 明朝" w:hint="eastAsia"/>
              </w:rPr>
              <w:t>3回</w:t>
            </w:r>
          </w:p>
        </w:tc>
        <w:tc>
          <w:tcPr>
            <w:tcW w:w="2268" w:type="dxa"/>
          </w:tcPr>
          <w:p w:rsidR="00E55195" w:rsidRDefault="00E55195">
            <w:pPr>
              <w:rPr>
                <w:rFonts w:ascii="ＭＳ 明朝" w:eastAsia="ＭＳ 明朝" w:hAnsi="ＭＳ 明朝"/>
              </w:rPr>
            </w:pPr>
          </w:p>
        </w:tc>
        <w:tc>
          <w:tcPr>
            <w:tcW w:w="2410"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c>
          <w:tcPr>
            <w:tcW w:w="2545"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r>
      <w:tr w:rsidR="00E55195" w:rsidTr="00E55195">
        <w:tc>
          <w:tcPr>
            <w:tcW w:w="992" w:type="dxa"/>
          </w:tcPr>
          <w:p w:rsidR="00E55195" w:rsidRDefault="00E55195" w:rsidP="00E55195">
            <w:pPr>
              <w:jc w:val="center"/>
              <w:rPr>
                <w:rFonts w:ascii="ＭＳ 明朝" w:eastAsia="ＭＳ 明朝" w:hAnsi="ＭＳ 明朝"/>
              </w:rPr>
            </w:pPr>
            <w:r>
              <w:rPr>
                <w:rFonts w:ascii="ＭＳ 明朝" w:eastAsia="ＭＳ 明朝" w:hAnsi="ＭＳ 明朝" w:hint="eastAsia"/>
              </w:rPr>
              <w:t>4回</w:t>
            </w:r>
          </w:p>
        </w:tc>
        <w:tc>
          <w:tcPr>
            <w:tcW w:w="2268" w:type="dxa"/>
          </w:tcPr>
          <w:p w:rsidR="00E55195" w:rsidRDefault="00E55195">
            <w:pPr>
              <w:rPr>
                <w:rFonts w:ascii="ＭＳ 明朝" w:eastAsia="ＭＳ 明朝" w:hAnsi="ＭＳ 明朝"/>
              </w:rPr>
            </w:pPr>
          </w:p>
        </w:tc>
        <w:tc>
          <w:tcPr>
            <w:tcW w:w="2410"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c>
          <w:tcPr>
            <w:tcW w:w="2545" w:type="dxa"/>
          </w:tcPr>
          <w:p w:rsidR="00E55195" w:rsidRDefault="00E55195" w:rsidP="00E55195">
            <w:pPr>
              <w:jc w:val="right"/>
              <w:rPr>
                <w:rFonts w:ascii="ＭＳ 明朝" w:eastAsia="ＭＳ 明朝" w:hAnsi="ＭＳ 明朝"/>
              </w:rPr>
            </w:pPr>
            <w:r>
              <w:rPr>
                <w:rFonts w:ascii="ＭＳ 明朝" w:eastAsia="ＭＳ 明朝" w:hAnsi="ＭＳ 明朝" w:hint="eastAsia"/>
              </w:rPr>
              <w:t>円</w:t>
            </w:r>
          </w:p>
        </w:tc>
      </w:tr>
    </w:tbl>
    <w:p w:rsidR="00E55195" w:rsidRDefault="00E55195">
      <w:pPr>
        <w:rPr>
          <w:rFonts w:ascii="ＭＳ 明朝" w:eastAsia="ＭＳ 明朝" w:hAnsi="ＭＳ 明朝"/>
        </w:rPr>
      </w:pPr>
    </w:p>
    <w:p w:rsidR="00E55195" w:rsidRDefault="00E55195">
      <w:pPr>
        <w:rPr>
          <w:rFonts w:ascii="ＭＳ 明朝" w:eastAsia="ＭＳ 明朝" w:hAnsi="ＭＳ 明朝"/>
        </w:rPr>
      </w:pPr>
      <w:r>
        <w:rPr>
          <w:rFonts w:ascii="ＭＳ 明朝" w:eastAsia="ＭＳ 明朝" w:hAnsi="ＭＳ 明朝" w:hint="eastAsia"/>
        </w:rPr>
        <w:t xml:space="preserve">　4.振込先口座</w:t>
      </w:r>
    </w:p>
    <w:tbl>
      <w:tblPr>
        <w:tblStyle w:val="a3"/>
        <w:tblW w:w="0" w:type="auto"/>
        <w:tblInd w:w="279" w:type="dxa"/>
        <w:tblLook w:val="04A0" w:firstRow="1" w:lastRow="0" w:firstColumn="1" w:lastColumn="0" w:noHBand="0" w:noVBand="1"/>
      </w:tblPr>
      <w:tblGrid>
        <w:gridCol w:w="1843"/>
        <w:gridCol w:w="6372"/>
      </w:tblGrid>
      <w:tr w:rsidR="00E55195" w:rsidTr="00E55195">
        <w:tc>
          <w:tcPr>
            <w:tcW w:w="1843" w:type="dxa"/>
          </w:tcPr>
          <w:p w:rsidR="00E55195" w:rsidRDefault="00E55195">
            <w:pPr>
              <w:rPr>
                <w:rFonts w:ascii="ＭＳ 明朝" w:eastAsia="ＭＳ 明朝" w:hAnsi="ＭＳ 明朝"/>
              </w:rPr>
            </w:pPr>
            <w:r>
              <w:rPr>
                <w:rFonts w:ascii="ＭＳ 明朝" w:eastAsia="ＭＳ 明朝" w:hAnsi="ＭＳ 明朝" w:hint="eastAsia"/>
              </w:rPr>
              <w:t>金融機関名</w:t>
            </w:r>
          </w:p>
        </w:tc>
        <w:tc>
          <w:tcPr>
            <w:tcW w:w="6372" w:type="dxa"/>
          </w:tcPr>
          <w:p w:rsidR="00E55195" w:rsidRDefault="00E55195">
            <w:pPr>
              <w:rPr>
                <w:rFonts w:ascii="ＭＳ 明朝" w:eastAsia="ＭＳ 明朝" w:hAnsi="ＭＳ 明朝"/>
              </w:rPr>
            </w:pPr>
            <w:r>
              <w:rPr>
                <w:rFonts w:ascii="ＭＳ 明朝" w:eastAsia="ＭＳ 明朝" w:hAnsi="ＭＳ 明朝" w:hint="eastAsia"/>
              </w:rPr>
              <w:t xml:space="preserve">　　　　　　　　　　　銀行　　　　　　　　　支店</w:t>
            </w:r>
          </w:p>
        </w:tc>
      </w:tr>
      <w:tr w:rsidR="00E55195" w:rsidTr="00E55195">
        <w:tc>
          <w:tcPr>
            <w:tcW w:w="1843" w:type="dxa"/>
          </w:tcPr>
          <w:p w:rsidR="00E55195" w:rsidRDefault="00E55195">
            <w:pPr>
              <w:rPr>
                <w:rFonts w:ascii="ＭＳ 明朝" w:eastAsia="ＭＳ 明朝" w:hAnsi="ＭＳ 明朝"/>
              </w:rPr>
            </w:pPr>
            <w:r>
              <w:rPr>
                <w:rFonts w:ascii="ＭＳ 明朝" w:eastAsia="ＭＳ 明朝" w:hAnsi="ＭＳ 明朝" w:hint="eastAsia"/>
              </w:rPr>
              <w:t>預金種目</w:t>
            </w:r>
          </w:p>
        </w:tc>
        <w:tc>
          <w:tcPr>
            <w:tcW w:w="6372" w:type="dxa"/>
          </w:tcPr>
          <w:p w:rsidR="00E55195" w:rsidRDefault="00E55195" w:rsidP="00E55195">
            <w:pPr>
              <w:jc w:val="center"/>
              <w:rPr>
                <w:rFonts w:ascii="ＭＳ 明朝" w:eastAsia="ＭＳ 明朝" w:hAnsi="ＭＳ 明朝"/>
              </w:rPr>
            </w:pPr>
            <w:r>
              <w:rPr>
                <w:rFonts w:ascii="ＭＳ 明朝" w:eastAsia="ＭＳ 明朝" w:hAnsi="ＭＳ 明朝" w:hint="eastAsia"/>
              </w:rPr>
              <w:t xml:space="preserve">1.普通　　　2.当座　　　3.その他(　　　　　</w:t>
            </w:r>
            <w:r>
              <w:rPr>
                <w:rFonts w:ascii="ＭＳ 明朝" w:eastAsia="ＭＳ 明朝" w:hAnsi="ＭＳ 明朝"/>
              </w:rPr>
              <w:t>)</w:t>
            </w:r>
          </w:p>
        </w:tc>
      </w:tr>
      <w:tr w:rsidR="00E55195" w:rsidTr="00E55195">
        <w:tc>
          <w:tcPr>
            <w:tcW w:w="1843" w:type="dxa"/>
          </w:tcPr>
          <w:p w:rsidR="00E55195" w:rsidRDefault="00E55195">
            <w:pPr>
              <w:rPr>
                <w:rFonts w:ascii="ＭＳ 明朝" w:eastAsia="ＭＳ 明朝" w:hAnsi="ＭＳ 明朝"/>
              </w:rPr>
            </w:pPr>
            <w:r>
              <w:rPr>
                <w:rFonts w:ascii="ＭＳ 明朝" w:eastAsia="ＭＳ 明朝" w:hAnsi="ＭＳ 明朝" w:hint="eastAsia"/>
              </w:rPr>
              <w:t>口座番号</w:t>
            </w:r>
          </w:p>
        </w:tc>
        <w:tc>
          <w:tcPr>
            <w:tcW w:w="6372" w:type="dxa"/>
          </w:tcPr>
          <w:p w:rsidR="00E55195" w:rsidRDefault="00E55195">
            <w:pPr>
              <w:rPr>
                <w:rFonts w:ascii="ＭＳ 明朝" w:eastAsia="ＭＳ 明朝" w:hAnsi="ＭＳ 明朝"/>
              </w:rPr>
            </w:pPr>
          </w:p>
        </w:tc>
      </w:tr>
      <w:tr w:rsidR="00E55195" w:rsidTr="00E55195">
        <w:tc>
          <w:tcPr>
            <w:tcW w:w="1843" w:type="dxa"/>
          </w:tcPr>
          <w:p w:rsidR="00E55195" w:rsidRDefault="00E55195">
            <w:pPr>
              <w:rPr>
                <w:rFonts w:ascii="ＭＳ 明朝" w:eastAsia="ＭＳ 明朝" w:hAnsi="ＭＳ 明朝"/>
              </w:rPr>
            </w:pPr>
            <w:r>
              <w:rPr>
                <w:rFonts w:ascii="ＭＳ 明朝" w:eastAsia="ＭＳ 明朝" w:hAnsi="ＭＳ 明朝" w:hint="eastAsia"/>
              </w:rPr>
              <w:t>口座名義(カナ</w:t>
            </w:r>
            <w:r>
              <w:rPr>
                <w:rFonts w:ascii="ＭＳ 明朝" w:eastAsia="ＭＳ 明朝" w:hAnsi="ＭＳ 明朝"/>
              </w:rPr>
              <w:t>)</w:t>
            </w:r>
          </w:p>
        </w:tc>
        <w:tc>
          <w:tcPr>
            <w:tcW w:w="6372" w:type="dxa"/>
          </w:tcPr>
          <w:p w:rsidR="00E55195" w:rsidRDefault="00E55195">
            <w:pPr>
              <w:rPr>
                <w:rFonts w:ascii="ＭＳ 明朝" w:eastAsia="ＭＳ 明朝" w:hAnsi="ＭＳ 明朝"/>
              </w:rPr>
            </w:pPr>
          </w:p>
        </w:tc>
      </w:tr>
    </w:tbl>
    <w:p w:rsidR="00E55195" w:rsidRPr="00E55195" w:rsidRDefault="00E55195">
      <w:pPr>
        <w:rPr>
          <w:rFonts w:ascii="ＭＳ 明朝" w:eastAsia="ＭＳ 明朝" w:hAnsi="ＭＳ 明朝"/>
        </w:rPr>
      </w:pPr>
    </w:p>
    <w:sectPr w:rsidR="00E55195" w:rsidRPr="00E5519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0DF" w:rsidRDefault="009870DF" w:rsidP="009870DF">
      <w:r>
        <w:separator/>
      </w:r>
    </w:p>
  </w:endnote>
  <w:endnote w:type="continuationSeparator" w:id="0">
    <w:p w:rsidR="009870DF" w:rsidRDefault="009870DF" w:rsidP="0098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DF" w:rsidRDefault="009870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DF" w:rsidRDefault="009870D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DF" w:rsidRDefault="009870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0DF" w:rsidRDefault="009870DF" w:rsidP="009870DF">
      <w:r>
        <w:separator/>
      </w:r>
    </w:p>
  </w:footnote>
  <w:footnote w:type="continuationSeparator" w:id="0">
    <w:p w:rsidR="009870DF" w:rsidRDefault="009870DF" w:rsidP="0098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DF" w:rsidRDefault="009870D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DF" w:rsidRDefault="009870D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0DF" w:rsidRDefault="009870D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95"/>
    <w:rsid w:val="008D7930"/>
    <w:rsid w:val="009870DF"/>
    <w:rsid w:val="00E55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70DF"/>
    <w:pPr>
      <w:tabs>
        <w:tab w:val="center" w:pos="4252"/>
        <w:tab w:val="right" w:pos="8504"/>
      </w:tabs>
      <w:snapToGrid w:val="0"/>
    </w:pPr>
  </w:style>
  <w:style w:type="character" w:customStyle="1" w:styleId="a5">
    <w:name w:val="ヘッダー (文字)"/>
    <w:basedOn w:val="a0"/>
    <w:link w:val="a4"/>
    <w:uiPriority w:val="99"/>
    <w:rsid w:val="009870DF"/>
  </w:style>
  <w:style w:type="paragraph" w:styleId="a6">
    <w:name w:val="footer"/>
    <w:basedOn w:val="a"/>
    <w:link w:val="a7"/>
    <w:uiPriority w:val="99"/>
    <w:unhideWhenUsed/>
    <w:rsid w:val="009870DF"/>
    <w:pPr>
      <w:tabs>
        <w:tab w:val="center" w:pos="4252"/>
        <w:tab w:val="right" w:pos="8504"/>
      </w:tabs>
      <w:snapToGrid w:val="0"/>
    </w:pPr>
  </w:style>
  <w:style w:type="character" w:customStyle="1" w:styleId="a7">
    <w:name w:val="フッター (文字)"/>
    <w:basedOn w:val="a0"/>
    <w:link w:val="a6"/>
    <w:uiPriority w:val="99"/>
    <w:rsid w:val="0098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2025-02-18T00:06:00Z</dcterms:created>
  <dcterms:modified xsi:type="dcterms:W3CDTF">2025-02-18T00:07:00Z</dcterms:modified>
</cp:coreProperties>
</file>