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1417"/>
        <w:gridCol w:w="993"/>
        <w:gridCol w:w="1417"/>
        <w:gridCol w:w="1701"/>
        <w:gridCol w:w="2014"/>
        <w:gridCol w:w="396"/>
        <w:gridCol w:w="1417"/>
        <w:gridCol w:w="2127"/>
      </w:tblGrid>
      <w:tr w:rsidR="00637088" w:rsidRPr="00CE589F" w:rsidTr="00637088">
        <w:trPr>
          <w:trHeight w:val="528"/>
        </w:trPr>
        <w:tc>
          <w:tcPr>
            <w:tcW w:w="106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37088" w:rsidRPr="00CE589F" w:rsidRDefault="0046055B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様式第２号</w:t>
            </w:r>
          </w:p>
          <w:p w:rsidR="00637088" w:rsidRPr="00CE589F" w:rsidRDefault="00637088" w:rsidP="006370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385EA4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E589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補助金等交付（変更）申請経費調書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37088" w:rsidRPr="00CE589F" w:rsidRDefault="00F7008F" w:rsidP="0063708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</w:t>
            </w:r>
            <w:r w:rsidR="00637088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円）</w:t>
            </w:r>
          </w:p>
        </w:tc>
      </w:tr>
      <w:tr w:rsidR="00120D61" w:rsidRPr="00CE589F" w:rsidTr="00637088">
        <w:trPr>
          <w:trHeight w:val="41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　業　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088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事業費</w:t>
            </w:r>
          </w:p>
          <w:p w:rsidR="00637088" w:rsidRPr="00CE589F" w:rsidRDefault="00637088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088" w:rsidRPr="00CE589F" w:rsidRDefault="00120D61" w:rsidP="005D69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うち補助</w:t>
            </w:r>
          </w:p>
          <w:p w:rsidR="005D69B6" w:rsidRDefault="00120D61" w:rsidP="0063708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対象経費</w:t>
            </w:r>
          </w:p>
          <w:p w:rsidR="00120D61" w:rsidRPr="00CE589F" w:rsidRDefault="00120D61" w:rsidP="005D69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088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補助率 </w:t>
            </w:r>
          </w:p>
          <w:p w:rsidR="00637088" w:rsidRPr="00CE589F" w:rsidRDefault="00637088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C3B2B">
              <w:rPr>
                <w:rFonts w:ascii="ＭＳ 明朝" w:hAnsi="ＭＳ 明朝" w:cs="ＭＳ Ｐゴシック" w:hint="eastAsia"/>
                <w:spacing w:val="47"/>
                <w:kern w:val="0"/>
                <w:sz w:val="22"/>
                <w:szCs w:val="22"/>
                <w:fitText w:val="1166" w:id="895874819"/>
              </w:rPr>
              <w:t>補助金</w:t>
            </w:r>
            <w:r w:rsidRPr="00BC3B2B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66" w:id="895874819"/>
              </w:rPr>
              <w:t>等</w:t>
            </w: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交付申請額 Ｄ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節別経費内訳 Ｅ</w:t>
            </w:r>
          </w:p>
        </w:tc>
      </w:tr>
      <w:tr w:rsidR="00637088" w:rsidRPr="00CE589F" w:rsidTr="00637088">
        <w:trPr>
          <w:trHeight w:val="41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節別区分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事業費 </w:t>
            </w:r>
            <w:r w:rsidR="00637088"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7088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うち補助対象経費</w:t>
            </w:r>
          </w:p>
          <w:p w:rsidR="00120D61" w:rsidRPr="00CE589F" w:rsidRDefault="00637088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Ｇ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(事業主給与相当額)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7088" w:rsidRPr="00CE589F" w:rsidRDefault="00120D61" w:rsidP="00637088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</w:t>
            </w:r>
          </w:p>
          <w:p w:rsidR="00120D61" w:rsidRPr="00CE589F" w:rsidRDefault="00120D61" w:rsidP="0063708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浴場経営安定化補助金事業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(家族専従者給与)   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(雇用従業員給与)   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上下水道料金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(水道料金)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(下水道使用料)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燃料費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電気料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動力使用料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その他使用料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修繕費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地代家賃等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減価償却費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火災保険料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通信費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広告宣伝費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接待交際費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福利厚生費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公租公課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支払利子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雑　　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120D61" w:rsidRPr="00CE589F" w:rsidTr="00EB43B3">
        <w:trPr>
          <w:trHeight w:hRule="exact" w:val="3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  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D61" w:rsidRPr="00CE589F" w:rsidRDefault="00120D61" w:rsidP="00120D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37088" w:rsidRPr="00CE589F" w:rsidTr="00EB43B3">
        <w:trPr>
          <w:trHeight w:hRule="exact" w:val="312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37088" w:rsidRPr="00CE589F" w:rsidRDefault="00637088" w:rsidP="0063708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※補助対象経費とならない経費は、会員間の飲食費、交際費、他団体等への負担金・補助金等、積立金などです。</w:t>
            </w:r>
          </w:p>
        </w:tc>
      </w:tr>
      <w:tr w:rsidR="00637088" w:rsidRPr="00CE589F" w:rsidTr="00EB43B3">
        <w:trPr>
          <w:trHeight w:hRule="exact" w:val="312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37088" w:rsidRPr="00CE589F" w:rsidRDefault="00637088" w:rsidP="0063708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※事業費Ａ及び補助対象経費Ｂについては、節別経費Ｅに区分して記載願います。</w:t>
            </w:r>
          </w:p>
        </w:tc>
      </w:tr>
      <w:tr w:rsidR="00637088" w:rsidRPr="00CE589F" w:rsidTr="00EB43B3">
        <w:trPr>
          <w:trHeight w:hRule="exact" w:val="312"/>
        </w:trPr>
        <w:tc>
          <w:tcPr>
            <w:tcW w:w="14616" w:type="dxa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637088" w:rsidRPr="00CE589F" w:rsidRDefault="00637088" w:rsidP="0063708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CE58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※補助対象経費の節別経費のうち人件費、旅費、食糧費を増額する場合については、事前に変更協議書を提出し、承認を得てください。</w:t>
            </w:r>
          </w:p>
        </w:tc>
      </w:tr>
    </w:tbl>
    <w:p w:rsidR="00FA4E21" w:rsidRPr="00FA4E21" w:rsidRDefault="00FA4E21" w:rsidP="00774159">
      <w:pPr>
        <w:snapToGrid w:val="0"/>
        <w:spacing w:line="320" w:lineRule="exact"/>
        <w:rPr>
          <w:rFonts w:hint="eastAsia"/>
          <w:sz w:val="24"/>
          <w:szCs w:val="24"/>
        </w:rPr>
      </w:pPr>
    </w:p>
    <w:sectPr w:rsidR="00FA4E21" w:rsidRPr="00FA4E21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42C" w:rsidRDefault="003F342C" w:rsidP="00A172F4">
      <w:r>
        <w:separator/>
      </w:r>
    </w:p>
  </w:endnote>
  <w:endnote w:type="continuationSeparator" w:id="0">
    <w:p w:rsidR="003F342C" w:rsidRDefault="003F342C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42C" w:rsidRDefault="003F342C" w:rsidP="00A172F4">
      <w:r>
        <w:separator/>
      </w:r>
    </w:p>
  </w:footnote>
  <w:footnote w:type="continuationSeparator" w:id="0">
    <w:p w:rsidR="003F342C" w:rsidRDefault="003F342C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718476534">
    <w:abstractNumId w:val="0"/>
  </w:num>
  <w:num w:numId="2" w16cid:durableId="1239054884">
    <w:abstractNumId w:val="2"/>
  </w:num>
  <w:num w:numId="3" w16cid:durableId="47245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23B59"/>
    <w:rsid w:val="00032C67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05F95"/>
    <w:rsid w:val="00213E07"/>
    <w:rsid w:val="00220D6A"/>
    <w:rsid w:val="00223C7C"/>
    <w:rsid w:val="002308A0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1442B"/>
    <w:rsid w:val="003166AA"/>
    <w:rsid w:val="00333A38"/>
    <w:rsid w:val="003431BD"/>
    <w:rsid w:val="00385EA4"/>
    <w:rsid w:val="003A0A09"/>
    <w:rsid w:val="003B14FF"/>
    <w:rsid w:val="003C022A"/>
    <w:rsid w:val="003C528B"/>
    <w:rsid w:val="003D57BB"/>
    <w:rsid w:val="003F342C"/>
    <w:rsid w:val="003F6BA8"/>
    <w:rsid w:val="00406E6C"/>
    <w:rsid w:val="0042759A"/>
    <w:rsid w:val="00445455"/>
    <w:rsid w:val="004604FE"/>
    <w:rsid w:val="0046055B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5D69B6"/>
    <w:rsid w:val="00622216"/>
    <w:rsid w:val="00637088"/>
    <w:rsid w:val="00645474"/>
    <w:rsid w:val="006615B3"/>
    <w:rsid w:val="00683211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74159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277A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07CD9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C3B2B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589F"/>
    <w:rsid w:val="00CE715A"/>
    <w:rsid w:val="00CF6BDA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008F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