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7A" w:rsidRPr="001B06BC" w:rsidRDefault="000A46EB" w:rsidP="007E6CC6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 w:rsidRPr="001B06BC">
        <w:rPr>
          <w:rFonts w:asciiTheme="minorEastAsia" w:hAnsiTheme="minorEastAsia" w:hint="eastAsia"/>
          <w:sz w:val="20"/>
          <w:szCs w:val="20"/>
        </w:rPr>
        <w:t>別記様式第１号（第７条関係）</w:t>
      </w:r>
    </w:p>
    <w:p w:rsidR="007E6CC6" w:rsidRPr="001B06BC" w:rsidRDefault="007E6CC6" w:rsidP="007E6CC6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:rsidR="000F6AB2" w:rsidRPr="001B06BC" w:rsidRDefault="000F6AB2" w:rsidP="007E6CC6">
      <w:pPr>
        <w:spacing w:line="240" w:lineRule="exact"/>
        <w:jc w:val="center"/>
        <w:rPr>
          <w:sz w:val="20"/>
          <w:szCs w:val="20"/>
        </w:rPr>
      </w:pPr>
      <w:r w:rsidRPr="001B06BC">
        <w:rPr>
          <w:rFonts w:hint="eastAsia"/>
          <w:sz w:val="20"/>
          <w:szCs w:val="20"/>
        </w:rPr>
        <w:t>北見市合併処理浄化槽整備促進資金</w:t>
      </w:r>
      <w:r w:rsidR="00C81F77" w:rsidRPr="001B06BC">
        <w:rPr>
          <w:rFonts w:hint="eastAsia"/>
          <w:sz w:val="20"/>
          <w:szCs w:val="20"/>
        </w:rPr>
        <w:t>貸付</w:t>
      </w:r>
      <w:r w:rsidRPr="001B06BC">
        <w:rPr>
          <w:rFonts w:hint="eastAsia"/>
          <w:sz w:val="20"/>
          <w:szCs w:val="20"/>
        </w:rPr>
        <w:t>申請書</w:t>
      </w:r>
    </w:p>
    <w:p w:rsidR="00D6517A" w:rsidRPr="001B06BC" w:rsidRDefault="00D6517A" w:rsidP="007E6CC6">
      <w:pPr>
        <w:spacing w:line="240" w:lineRule="exact"/>
        <w:jc w:val="center"/>
        <w:rPr>
          <w:sz w:val="20"/>
          <w:szCs w:val="20"/>
        </w:rPr>
      </w:pPr>
    </w:p>
    <w:p w:rsidR="006A7AE8" w:rsidRPr="001B06BC" w:rsidRDefault="000F6AB2" w:rsidP="007E6CC6">
      <w:pPr>
        <w:spacing w:line="240" w:lineRule="exact"/>
        <w:jc w:val="right"/>
        <w:rPr>
          <w:sz w:val="20"/>
          <w:szCs w:val="20"/>
        </w:rPr>
      </w:pPr>
      <w:bookmarkStart w:id="0" w:name="_GoBack"/>
      <w:bookmarkEnd w:id="0"/>
      <w:r w:rsidRPr="001B06BC">
        <w:rPr>
          <w:rFonts w:hint="eastAsia"/>
          <w:sz w:val="20"/>
          <w:szCs w:val="20"/>
        </w:rPr>
        <w:t>年</w:t>
      </w:r>
      <w:r w:rsidRPr="001B06BC">
        <w:rPr>
          <w:rFonts w:hint="eastAsia"/>
          <w:sz w:val="20"/>
          <w:szCs w:val="20"/>
        </w:rPr>
        <w:t xml:space="preserve"> </w:t>
      </w:r>
      <w:r w:rsidRPr="001B06BC">
        <w:rPr>
          <w:rFonts w:hint="eastAsia"/>
          <w:sz w:val="20"/>
          <w:szCs w:val="20"/>
        </w:rPr>
        <w:t xml:space="preserve">　</w:t>
      </w:r>
      <w:r w:rsidR="006353D6" w:rsidRPr="001B06BC">
        <w:rPr>
          <w:rFonts w:hint="eastAsia"/>
          <w:sz w:val="20"/>
          <w:szCs w:val="20"/>
        </w:rPr>
        <w:t xml:space="preserve">　　</w:t>
      </w:r>
      <w:r w:rsidRPr="001B06BC">
        <w:rPr>
          <w:rFonts w:hint="eastAsia"/>
          <w:sz w:val="20"/>
          <w:szCs w:val="20"/>
        </w:rPr>
        <w:t xml:space="preserve">月　</w:t>
      </w:r>
      <w:r w:rsidRPr="001B06BC">
        <w:rPr>
          <w:rFonts w:hint="eastAsia"/>
          <w:sz w:val="20"/>
          <w:szCs w:val="20"/>
        </w:rPr>
        <w:t xml:space="preserve"> </w:t>
      </w:r>
      <w:r w:rsidR="006353D6" w:rsidRPr="001B06BC">
        <w:rPr>
          <w:rFonts w:hint="eastAsia"/>
          <w:sz w:val="20"/>
          <w:szCs w:val="20"/>
        </w:rPr>
        <w:t xml:space="preserve">　　</w:t>
      </w:r>
      <w:r w:rsidRPr="001B06BC">
        <w:rPr>
          <w:rFonts w:hint="eastAsia"/>
          <w:sz w:val="20"/>
          <w:szCs w:val="20"/>
        </w:rPr>
        <w:t>日</w:t>
      </w:r>
    </w:p>
    <w:p w:rsidR="00D6517A" w:rsidRPr="001B06BC" w:rsidRDefault="00D6517A" w:rsidP="007E6CC6">
      <w:pPr>
        <w:spacing w:line="280" w:lineRule="exact"/>
        <w:rPr>
          <w:sz w:val="20"/>
          <w:szCs w:val="20"/>
        </w:rPr>
      </w:pPr>
    </w:p>
    <w:p w:rsidR="006A7AE8" w:rsidRPr="001B06BC" w:rsidRDefault="000F6AB2" w:rsidP="007E6CC6">
      <w:pPr>
        <w:spacing w:line="240" w:lineRule="exact"/>
        <w:rPr>
          <w:sz w:val="20"/>
          <w:szCs w:val="20"/>
        </w:rPr>
      </w:pPr>
      <w:r w:rsidRPr="001B06BC">
        <w:rPr>
          <w:rFonts w:hint="eastAsia"/>
          <w:sz w:val="20"/>
          <w:szCs w:val="20"/>
        </w:rPr>
        <w:t>北見市長</w:t>
      </w:r>
      <w:r w:rsidRPr="001B06BC">
        <w:rPr>
          <w:rFonts w:hint="eastAsia"/>
          <w:sz w:val="20"/>
          <w:szCs w:val="20"/>
        </w:rPr>
        <w:t xml:space="preserve"> </w:t>
      </w:r>
      <w:r w:rsidRPr="001B06BC">
        <w:rPr>
          <w:rFonts w:hint="eastAsia"/>
          <w:sz w:val="20"/>
          <w:szCs w:val="20"/>
        </w:rPr>
        <w:t>様</w:t>
      </w:r>
    </w:p>
    <w:p w:rsidR="001443FB" w:rsidRPr="001B06BC" w:rsidRDefault="001443FB" w:rsidP="007E6CC6">
      <w:pPr>
        <w:spacing w:line="240" w:lineRule="exact"/>
        <w:rPr>
          <w:sz w:val="20"/>
          <w:szCs w:val="20"/>
        </w:rPr>
      </w:pPr>
    </w:p>
    <w:p w:rsidR="001443FB" w:rsidRPr="001B06BC" w:rsidRDefault="001443FB" w:rsidP="007E6CC6">
      <w:pPr>
        <w:spacing w:line="240" w:lineRule="exact"/>
        <w:rPr>
          <w:sz w:val="20"/>
          <w:szCs w:val="20"/>
        </w:rPr>
      </w:pPr>
      <w:r w:rsidRPr="001B06BC">
        <w:rPr>
          <w:rFonts w:hint="eastAsia"/>
          <w:sz w:val="20"/>
          <w:szCs w:val="20"/>
        </w:rPr>
        <w:t xml:space="preserve">　次のとおり申請します。</w:t>
      </w:r>
    </w:p>
    <w:p w:rsidR="00D6517A" w:rsidRPr="001B06BC" w:rsidRDefault="001443FB" w:rsidP="007E6CC6">
      <w:pPr>
        <w:spacing w:line="240" w:lineRule="exact"/>
        <w:rPr>
          <w:sz w:val="20"/>
          <w:szCs w:val="20"/>
        </w:rPr>
      </w:pPr>
      <w:r w:rsidRPr="001B06BC">
        <w:rPr>
          <w:rFonts w:hint="eastAsia"/>
          <w:sz w:val="20"/>
          <w:szCs w:val="20"/>
        </w:rPr>
        <w:t xml:space="preserve">　なお、本申請に係る書類一式については北見市が取扱金融機関に写しを</w:t>
      </w:r>
      <w:r w:rsidR="005F6C54" w:rsidRPr="001B06BC">
        <w:rPr>
          <w:rFonts w:hint="eastAsia"/>
          <w:sz w:val="20"/>
          <w:szCs w:val="20"/>
        </w:rPr>
        <w:t>提供</w:t>
      </w:r>
      <w:r w:rsidRPr="001B06BC">
        <w:rPr>
          <w:rFonts w:hint="eastAsia"/>
          <w:sz w:val="20"/>
          <w:szCs w:val="20"/>
        </w:rPr>
        <w:t>することについて同意します。</w:t>
      </w:r>
    </w:p>
    <w:p w:rsidR="007E6CC6" w:rsidRPr="001B06BC" w:rsidRDefault="007E6CC6" w:rsidP="007E6CC6">
      <w:pPr>
        <w:spacing w:line="240" w:lineRule="exact"/>
        <w:rPr>
          <w:sz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851"/>
        <w:gridCol w:w="1560"/>
        <w:gridCol w:w="1559"/>
        <w:gridCol w:w="850"/>
        <w:gridCol w:w="1701"/>
        <w:gridCol w:w="1701"/>
      </w:tblGrid>
      <w:tr w:rsidR="001B06BC" w:rsidRPr="001B06BC" w:rsidTr="00883A67">
        <w:trPr>
          <w:trHeight w:val="53"/>
        </w:trPr>
        <w:tc>
          <w:tcPr>
            <w:tcW w:w="1701" w:type="dxa"/>
            <w:gridSpan w:val="2"/>
            <w:vMerge w:val="restart"/>
            <w:vAlign w:val="center"/>
          </w:tcPr>
          <w:p w:rsidR="000F6AB2" w:rsidRPr="001B06BC" w:rsidRDefault="000F6AB2" w:rsidP="00D36CFD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560" w:type="dxa"/>
            <w:vMerge w:val="restart"/>
            <w:vAlign w:val="center"/>
          </w:tcPr>
          <w:p w:rsidR="000F6AB2" w:rsidRPr="001B06BC" w:rsidRDefault="000F6AB2" w:rsidP="000F6AB2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1" w:type="dxa"/>
            <w:gridSpan w:val="4"/>
            <w:tcBorders>
              <w:bottom w:val="dashSmallGap" w:sz="4" w:space="0" w:color="auto"/>
            </w:tcBorders>
          </w:tcPr>
          <w:p w:rsidR="000F6AB2" w:rsidRPr="001B06BC" w:rsidRDefault="006353D6">
            <w:pPr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(</w:t>
            </w:r>
            <w:r w:rsidR="000F6AB2" w:rsidRPr="001B06BC">
              <w:rPr>
                <w:rFonts w:hint="eastAsia"/>
                <w:sz w:val="18"/>
                <w:szCs w:val="18"/>
              </w:rPr>
              <w:t>ﾌﾘｶﾞﾅ</w:t>
            </w:r>
            <w:r w:rsidRPr="001B06B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B06BC" w:rsidRPr="001B06BC" w:rsidTr="00224793">
        <w:tc>
          <w:tcPr>
            <w:tcW w:w="1701" w:type="dxa"/>
            <w:gridSpan w:val="2"/>
            <w:vMerge/>
          </w:tcPr>
          <w:p w:rsidR="000F6AB2" w:rsidRPr="001B06BC" w:rsidRDefault="000F6A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F6AB2" w:rsidRPr="001B06BC" w:rsidRDefault="000F6AB2" w:rsidP="000F6AB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top w:val="dashSmallGap" w:sz="4" w:space="0" w:color="auto"/>
            </w:tcBorders>
          </w:tcPr>
          <w:p w:rsidR="000F6AB2" w:rsidRPr="001B06BC" w:rsidRDefault="000F6AB2">
            <w:pPr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 xml:space="preserve">　　　　　　　　　　　　　　　　　　　　　　　　印</w:t>
            </w:r>
          </w:p>
        </w:tc>
      </w:tr>
      <w:tr w:rsidR="001B06BC" w:rsidRPr="001B06BC" w:rsidTr="00970319">
        <w:tc>
          <w:tcPr>
            <w:tcW w:w="1701" w:type="dxa"/>
            <w:gridSpan w:val="2"/>
            <w:vMerge/>
          </w:tcPr>
          <w:p w:rsidR="000F6AB2" w:rsidRPr="001B06BC" w:rsidRDefault="000F6A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F6AB2" w:rsidRPr="001B06BC" w:rsidRDefault="000F6AB2" w:rsidP="000F6AB2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811" w:type="dxa"/>
            <w:gridSpan w:val="4"/>
          </w:tcPr>
          <w:p w:rsidR="000F6AB2" w:rsidRPr="001B06BC" w:rsidRDefault="000F6AB2">
            <w:pPr>
              <w:rPr>
                <w:sz w:val="18"/>
                <w:szCs w:val="18"/>
              </w:rPr>
            </w:pPr>
          </w:p>
        </w:tc>
      </w:tr>
      <w:tr w:rsidR="001B06BC" w:rsidRPr="001B06BC" w:rsidTr="00E936A6">
        <w:tc>
          <w:tcPr>
            <w:tcW w:w="1701" w:type="dxa"/>
            <w:gridSpan w:val="2"/>
            <w:vMerge/>
          </w:tcPr>
          <w:p w:rsidR="000F6AB2" w:rsidRPr="001B06BC" w:rsidRDefault="000F6A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F6AB2" w:rsidRPr="001B06BC" w:rsidRDefault="000F6AB2" w:rsidP="000F6AB2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811" w:type="dxa"/>
            <w:gridSpan w:val="4"/>
          </w:tcPr>
          <w:p w:rsidR="000F6AB2" w:rsidRPr="001B06BC" w:rsidRDefault="000F6AB2">
            <w:pPr>
              <w:rPr>
                <w:sz w:val="18"/>
                <w:szCs w:val="18"/>
              </w:rPr>
            </w:pPr>
          </w:p>
        </w:tc>
      </w:tr>
      <w:tr w:rsidR="001B06BC" w:rsidRPr="001B06BC" w:rsidTr="0050083F">
        <w:tc>
          <w:tcPr>
            <w:tcW w:w="1701" w:type="dxa"/>
            <w:gridSpan w:val="2"/>
            <w:vMerge/>
          </w:tcPr>
          <w:p w:rsidR="000F6AB2" w:rsidRPr="001B06BC" w:rsidRDefault="000F6A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F6AB2" w:rsidRPr="001B06BC" w:rsidRDefault="000F6AB2" w:rsidP="000F6AB2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811" w:type="dxa"/>
            <w:gridSpan w:val="4"/>
          </w:tcPr>
          <w:p w:rsidR="000F6AB2" w:rsidRPr="001B06BC" w:rsidRDefault="000F6AB2">
            <w:pPr>
              <w:rPr>
                <w:sz w:val="18"/>
                <w:szCs w:val="18"/>
              </w:rPr>
            </w:pPr>
          </w:p>
        </w:tc>
      </w:tr>
      <w:tr w:rsidR="001B06BC" w:rsidRPr="001B06BC" w:rsidTr="006353D6">
        <w:tc>
          <w:tcPr>
            <w:tcW w:w="850" w:type="dxa"/>
            <w:vMerge w:val="restart"/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世</w:t>
            </w:r>
          </w:p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帯</w:t>
            </w:r>
          </w:p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の</w:t>
            </w:r>
          </w:p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状</w:t>
            </w:r>
          </w:p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851" w:type="dxa"/>
            <w:vMerge w:val="restart"/>
          </w:tcPr>
          <w:p w:rsidR="006353D6" w:rsidRPr="001B06BC" w:rsidRDefault="006353D6" w:rsidP="006353D6">
            <w:pPr>
              <w:jc w:val="center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同</w:t>
            </w:r>
          </w:p>
          <w:p w:rsidR="006353D6" w:rsidRPr="001B06BC" w:rsidRDefault="006353D6" w:rsidP="006353D6">
            <w:pPr>
              <w:jc w:val="center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居</w:t>
            </w:r>
          </w:p>
          <w:p w:rsidR="006353D6" w:rsidRPr="001B06BC" w:rsidRDefault="006353D6" w:rsidP="006353D6">
            <w:pPr>
              <w:jc w:val="center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の</w:t>
            </w:r>
          </w:p>
          <w:p w:rsidR="006353D6" w:rsidRPr="001B06BC" w:rsidRDefault="006353D6" w:rsidP="006353D6">
            <w:pPr>
              <w:jc w:val="center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家</w:t>
            </w:r>
          </w:p>
          <w:p w:rsidR="006353D6" w:rsidRPr="001B06BC" w:rsidRDefault="006353D6" w:rsidP="006353D6">
            <w:pPr>
              <w:jc w:val="center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本人との続柄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職業（勤務先）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平均月収</w:t>
            </w:r>
          </w:p>
        </w:tc>
      </w:tr>
      <w:tr w:rsidR="001B06BC" w:rsidRPr="001B06BC" w:rsidTr="006353D6">
        <w:tc>
          <w:tcPr>
            <w:tcW w:w="850" w:type="dxa"/>
            <w:vMerge/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</w:tr>
      <w:tr w:rsidR="001B06BC" w:rsidRPr="001B06BC" w:rsidTr="006353D6">
        <w:tc>
          <w:tcPr>
            <w:tcW w:w="850" w:type="dxa"/>
            <w:vMerge/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</w:tr>
      <w:tr w:rsidR="001B06BC" w:rsidRPr="001B06BC" w:rsidTr="006353D6">
        <w:tc>
          <w:tcPr>
            <w:tcW w:w="850" w:type="dxa"/>
            <w:vMerge/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 w:rsidP="00635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</w:tr>
      <w:tr w:rsidR="001B06BC" w:rsidRPr="001B06BC" w:rsidTr="006353D6">
        <w:tc>
          <w:tcPr>
            <w:tcW w:w="850" w:type="dxa"/>
            <w:vMerge/>
          </w:tcPr>
          <w:p w:rsidR="006353D6" w:rsidRPr="001B06BC" w:rsidRDefault="006353D6" w:rsidP="006353D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:rsidR="006353D6" w:rsidRPr="001B06BC" w:rsidRDefault="006353D6">
            <w:pPr>
              <w:rPr>
                <w:sz w:val="18"/>
                <w:szCs w:val="18"/>
              </w:rPr>
            </w:pPr>
          </w:p>
        </w:tc>
      </w:tr>
    </w:tbl>
    <w:p w:rsidR="000F6AB2" w:rsidRPr="001B06BC" w:rsidRDefault="006353D6">
      <w:pPr>
        <w:rPr>
          <w:sz w:val="20"/>
        </w:rPr>
      </w:pPr>
      <w:r w:rsidRPr="001B06BC">
        <w:rPr>
          <w:rFonts w:hint="eastAsia"/>
          <w:sz w:val="20"/>
        </w:rPr>
        <w:t>【連帯保証人】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99"/>
        <w:gridCol w:w="599"/>
        <w:gridCol w:w="4010"/>
        <w:gridCol w:w="3903"/>
      </w:tblGrid>
      <w:tr w:rsidR="001B06BC" w:rsidRPr="001B06BC" w:rsidTr="00877079">
        <w:trPr>
          <w:trHeight w:val="332"/>
        </w:trPr>
        <w:tc>
          <w:tcPr>
            <w:tcW w:w="1198" w:type="dxa"/>
            <w:gridSpan w:val="2"/>
            <w:vMerge w:val="restart"/>
            <w:vAlign w:val="center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氏名</w:t>
            </w:r>
          </w:p>
        </w:tc>
        <w:tc>
          <w:tcPr>
            <w:tcW w:w="4010" w:type="dxa"/>
            <w:tcBorders>
              <w:bottom w:val="dashSmallGap" w:sz="4" w:space="0" w:color="auto"/>
            </w:tcBorders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  <w:szCs w:val="18"/>
              </w:rPr>
              <w:t>(</w:t>
            </w:r>
            <w:r w:rsidRPr="001B06BC">
              <w:rPr>
                <w:rFonts w:hint="eastAsia"/>
                <w:sz w:val="18"/>
                <w:szCs w:val="18"/>
              </w:rPr>
              <w:t>ﾌﾘｶﾞﾅ）</w:t>
            </w:r>
          </w:p>
        </w:tc>
        <w:tc>
          <w:tcPr>
            <w:tcW w:w="3903" w:type="dxa"/>
            <w:tcBorders>
              <w:bottom w:val="dashSmallGap" w:sz="4" w:space="0" w:color="auto"/>
            </w:tcBorders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  <w:szCs w:val="18"/>
              </w:rPr>
              <w:t>(</w:t>
            </w:r>
            <w:r w:rsidRPr="001B06BC">
              <w:rPr>
                <w:rFonts w:hint="eastAsia"/>
                <w:sz w:val="18"/>
                <w:szCs w:val="18"/>
              </w:rPr>
              <w:t>ﾌﾘｶﾞﾅ）</w:t>
            </w:r>
          </w:p>
        </w:tc>
      </w:tr>
      <w:tr w:rsidR="001B06BC" w:rsidRPr="001B06BC" w:rsidTr="00877079">
        <w:trPr>
          <w:trHeight w:val="343"/>
        </w:trPr>
        <w:tc>
          <w:tcPr>
            <w:tcW w:w="1198" w:type="dxa"/>
            <w:gridSpan w:val="2"/>
            <w:vMerge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</w:p>
        </w:tc>
        <w:tc>
          <w:tcPr>
            <w:tcW w:w="4010" w:type="dxa"/>
            <w:tcBorders>
              <w:top w:val="dashSmallGap" w:sz="4" w:space="0" w:color="auto"/>
            </w:tcBorders>
          </w:tcPr>
          <w:p w:rsidR="00877079" w:rsidRPr="001B06BC" w:rsidRDefault="00877079" w:rsidP="00877079">
            <w:pPr>
              <w:wordWrap w:val="0"/>
              <w:jc w:val="right"/>
              <w:rPr>
                <w:sz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印</w:t>
            </w:r>
            <w:r w:rsidRPr="001B06BC"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3903" w:type="dxa"/>
            <w:tcBorders>
              <w:top w:val="dashSmallGap" w:sz="4" w:space="0" w:color="auto"/>
            </w:tcBorders>
          </w:tcPr>
          <w:p w:rsidR="00877079" w:rsidRPr="001B06BC" w:rsidRDefault="00877079" w:rsidP="00877079">
            <w:pPr>
              <w:wordWrap w:val="0"/>
              <w:jc w:val="right"/>
              <w:rPr>
                <w:sz w:val="18"/>
              </w:rPr>
            </w:pPr>
            <w:r w:rsidRPr="001B06BC">
              <w:rPr>
                <w:rFonts w:hint="eastAsia"/>
                <w:sz w:val="18"/>
                <w:szCs w:val="18"/>
              </w:rPr>
              <w:t>印</w:t>
            </w:r>
            <w:r w:rsidRPr="001B06BC">
              <w:rPr>
                <w:rFonts w:hint="eastAsia"/>
                <w:sz w:val="18"/>
                <w:szCs w:val="18"/>
              </w:rPr>
              <w:t xml:space="preserve">    </w:t>
            </w:r>
          </w:p>
        </w:tc>
      </w:tr>
      <w:tr w:rsidR="001B06BC" w:rsidRPr="001B06BC" w:rsidTr="00877079">
        <w:trPr>
          <w:trHeight w:val="332"/>
        </w:trPr>
        <w:tc>
          <w:tcPr>
            <w:tcW w:w="1198" w:type="dxa"/>
            <w:gridSpan w:val="2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生年月日</w:t>
            </w:r>
          </w:p>
        </w:tc>
        <w:tc>
          <w:tcPr>
            <w:tcW w:w="4010" w:type="dxa"/>
          </w:tcPr>
          <w:p w:rsidR="00877079" w:rsidRPr="001B06BC" w:rsidRDefault="00877079" w:rsidP="00877079">
            <w:pPr>
              <w:rPr>
                <w:sz w:val="18"/>
              </w:rPr>
            </w:pPr>
          </w:p>
        </w:tc>
        <w:tc>
          <w:tcPr>
            <w:tcW w:w="3903" w:type="dxa"/>
          </w:tcPr>
          <w:p w:rsidR="00877079" w:rsidRPr="001B06BC" w:rsidRDefault="00877079" w:rsidP="00877079">
            <w:pPr>
              <w:rPr>
                <w:sz w:val="18"/>
              </w:rPr>
            </w:pPr>
          </w:p>
        </w:tc>
      </w:tr>
      <w:tr w:rsidR="001B06BC" w:rsidRPr="001B06BC" w:rsidTr="00877079">
        <w:trPr>
          <w:trHeight w:val="321"/>
        </w:trPr>
        <w:tc>
          <w:tcPr>
            <w:tcW w:w="1198" w:type="dxa"/>
            <w:gridSpan w:val="2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住所</w:t>
            </w:r>
          </w:p>
        </w:tc>
        <w:tc>
          <w:tcPr>
            <w:tcW w:w="4010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電話</w:t>
            </w:r>
            <w:r w:rsidRPr="001B06BC">
              <w:rPr>
                <w:rFonts w:hint="eastAsia"/>
                <w:sz w:val="18"/>
              </w:rPr>
              <w:t>)</w:t>
            </w:r>
          </w:p>
        </w:tc>
        <w:tc>
          <w:tcPr>
            <w:tcW w:w="3903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電話</w:t>
            </w:r>
            <w:r w:rsidRPr="001B06BC">
              <w:rPr>
                <w:rFonts w:hint="eastAsia"/>
                <w:sz w:val="18"/>
              </w:rPr>
              <w:t>)</w:t>
            </w:r>
          </w:p>
        </w:tc>
      </w:tr>
      <w:tr w:rsidR="001B06BC" w:rsidRPr="001B06BC" w:rsidTr="00877079">
        <w:trPr>
          <w:trHeight w:val="332"/>
        </w:trPr>
        <w:tc>
          <w:tcPr>
            <w:tcW w:w="1198" w:type="dxa"/>
            <w:gridSpan w:val="2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本籍</w:t>
            </w:r>
          </w:p>
        </w:tc>
        <w:tc>
          <w:tcPr>
            <w:tcW w:w="4010" w:type="dxa"/>
          </w:tcPr>
          <w:p w:rsidR="00877079" w:rsidRPr="001B06BC" w:rsidRDefault="00877079" w:rsidP="00877079">
            <w:pPr>
              <w:rPr>
                <w:sz w:val="18"/>
              </w:rPr>
            </w:pPr>
          </w:p>
        </w:tc>
        <w:tc>
          <w:tcPr>
            <w:tcW w:w="3903" w:type="dxa"/>
          </w:tcPr>
          <w:p w:rsidR="00877079" w:rsidRPr="001B06BC" w:rsidRDefault="00877079" w:rsidP="00877079">
            <w:pPr>
              <w:rPr>
                <w:sz w:val="18"/>
              </w:rPr>
            </w:pPr>
          </w:p>
        </w:tc>
      </w:tr>
      <w:tr w:rsidR="001B06BC" w:rsidRPr="001B06BC" w:rsidTr="00877079">
        <w:trPr>
          <w:trHeight w:val="332"/>
        </w:trPr>
        <w:tc>
          <w:tcPr>
            <w:tcW w:w="599" w:type="dxa"/>
            <w:vMerge w:val="restart"/>
            <w:vAlign w:val="center"/>
          </w:tcPr>
          <w:p w:rsidR="00877079" w:rsidRPr="001B06BC" w:rsidRDefault="00877079" w:rsidP="00877079">
            <w:pPr>
              <w:jc w:val="center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職</w:t>
            </w:r>
          </w:p>
          <w:p w:rsidR="00877079" w:rsidRPr="001B06BC" w:rsidRDefault="00877079" w:rsidP="00877079">
            <w:pPr>
              <w:jc w:val="center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勤</w:t>
            </w:r>
          </w:p>
        </w:tc>
        <w:tc>
          <w:tcPr>
            <w:tcW w:w="599" w:type="dxa"/>
            <w:vMerge w:val="restart"/>
            <w:vAlign w:val="center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自営</w:t>
            </w:r>
          </w:p>
        </w:tc>
        <w:tc>
          <w:tcPr>
            <w:tcW w:w="4010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名　称</w:t>
            </w:r>
            <w:r w:rsidRPr="001B06BC">
              <w:rPr>
                <w:rFonts w:hint="eastAsia"/>
                <w:sz w:val="18"/>
              </w:rPr>
              <w:t>)</w:t>
            </w:r>
          </w:p>
        </w:tc>
        <w:tc>
          <w:tcPr>
            <w:tcW w:w="3903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名　称</w:t>
            </w:r>
            <w:r w:rsidRPr="001B06BC">
              <w:rPr>
                <w:rFonts w:hint="eastAsia"/>
                <w:sz w:val="18"/>
              </w:rPr>
              <w:t>)</w:t>
            </w:r>
          </w:p>
        </w:tc>
      </w:tr>
      <w:tr w:rsidR="001B06BC" w:rsidRPr="001B06BC" w:rsidTr="00877079">
        <w:trPr>
          <w:trHeight w:val="343"/>
        </w:trPr>
        <w:tc>
          <w:tcPr>
            <w:tcW w:w="599" w:type="dxa"/>
            <w:vMerge/>
            <w:vAlign w:val="center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</w:p>
        </w:tc>
        <w:tc>
          <w:tcPr>
            <w:tcW w:w="599" w:type="dxa"/>
            <w:vMerge/>
            <w:vAlign w:val="center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</w:p>
        </w:tc>
        <w:tc>
          <w:tcPr>
            <w:tcW w:w="4010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営業地</w:t>
            </w:r>
            <w:r w:rsidRPr="001B06BC">
              <w:rPr>
                <w:rFonts w:hint="eastAsia"/>
                <w:sz w:val="18"/>
              </w:rPr>
              <w:t>)</w:t>
            </w:r>
          </w:p>
        </w:tc>
        <w:tc>
          <w:tcPr>
            <w:tcW w:w="3903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営業地</w:t>
            </w:r>
            <w:r w:rsidRPr="001B06BC">
              <w:rPr>
                <w:rFonts w:hint="eastAsia"/>
                <w:sz w:val="18"/>
              </w:rPr>
              <w:t>)</w:t>
            </w:r>
          </w:p>
        </w:tc>
      </w:tr>
      <w:tr w:rsidR="001B06BC" w:rsidRPr="001B06BC" w:rsidTr="00877079">
        <w:trPr>
          <w:trHeight w:val="343"/>
        </w:trPr>
        <w:tc>
          <w:tcPr>
            <w:tcW w:w="599" w:type="dxa"/>
            <w:vMerge/>
            <w:vAlign w:val="center"/>
          </w:tcPr>
          <w:p w:rsidR="00877079" w:rsidRPr="001B06BC" w:rsidRDefault="00877079" w:rsidP="00877079">
            <w:pPr>
              <w:jc w:val="distribute"/>
              <w:rPr>
                <w:sz w:val="18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877079" w:rsidRPr="001B06BC" w:rsidRDefault="00877079" w:rsidP="00877079">
            <w:pPr>
              <w:jc w:val="distribute"/>
              <w:rPr>
                <w:sz w:val="20"/>
              </w:rPr>
            </w:pPr>
            <w:r w:rsidRPr="001B06BC">
              <w:rPr>
                <w:rFonts w:hint="eastAsia"/>
                <w:sz w:val="18"/>
              </w:rPr>
              <w:t>勤務</w:t>
            </w:r>
          </w:p>
        </w:tc>
        <w:tc>
          <w:tcPr>
            <w:tcW w:w="4010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勤務先</w:t>
            </w:r>
            <w:r w:rsidRPr="001B06BC">
              <w:rPr>
                <w:rFonts w:hint="eastAsia"/>
                <w:sz w:val="18"/>
              </w:rPr>
              <w:t>)</w:t>
            </w:r>
          </w:p>
        </w:tc>
        <w:tc>
          <w:tcPr>
            <w:tcW w:w="3903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勤務先</w:t>
            </w:r>
            <w:r w:rsidRPr="001B06BC">
              <w:rPr>
                <w:rFonts w:hint="eastAsia"/>
                <w:sz w:val="18"/>
              </w:rPr>
              <w:t>)</w:t>
            </w:r>
          </w:p>
        </w:tc>
      </w:tr>
      <w:tr w:rsidR="00877079" w:rsidRPr="001B06BC" w:rsidTr="00877079">
        <w:trPr>
          <w:trHeight w:val="332"/>
        </w:trPr>
        <w:tc>
          <w:tcPr>
            <w:tcW w:w="599" w:type="dxa"/>
            <w:vMerge/>
          </w:tcPr>
          <w:p w:rsidR="00877079" w:rsidRPr="001B06BC" w:rsidRDefault="00877079" w:rsidP="00877079">
            <w:pPr>
              <w:rPr>
                <w:sz w:val="18"/>
              </w:rPr>
            </w:pPr>
          </w:p>
        </w:tc>
        <w:tc>
          <w:tcPr>
            <w:tcW w:w="599" w:type="dxa"/>
            <w:vMerge/>
          </w:tcPr>
          <w:p w:rsidR="00877079" w:rsidRPr="001B06BC" w:rsidRDefault="00877079" w:rsidP="00877079">
            <w:pPr>
              <w:rPr>
                <w:sz w:val="18"/>
              </w:rPr>
            </w:pPr>
          </w:p>
        </w:tc>
        <w:tc>
          <w:tcPr>
            <w:tcW w:w="4010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所在地</w:t>
            </w:r>
            <w:r w:rsidRPr="001B06BC">
              <w:rPr>
                <w:rFonts w:hint="eastAsia"/>
                <w:sz w:val="18"/>
              </w:rPr>
              <w:t>)</w:t>
            </w:r>
          </w:p>
        </w:tc>
        <w:tc>
          <w:tcPr>
            <w:tcW w:w="3903" w:type="dxa"/>
          </w:tcPr>
          <w:p w:rsidR="00877079" w:rsidRPr="001B06BC" w:rsidRDefault="00877079" w:rsidP="00877079">
            <w:pPr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(</w:t>
            </w:r>
            <w:r w:rsidRPr="001B06BC">
              <w:rPr>
                <w:rFonts w:hint="eastAsia"/>
                <w:sz w:val="18"/>
              </w:rPr>
              <w:t>所在地</w:t>
            </w:r>
            <w:r w:rsidRPr="001B06BC">
              <w:rPr>
                <w:rFonts w:hint="eastAsia"/>
                <w:sz w:val="18"/>
              </w:rPr>
              <w:t>)</w:t>
            </w:r>
          </w:p>
        </w:tc>
      </w:tr>
    </w:tbl>
    <w:p w:rsidR="00D36CFD" w:rsidRPr="001B06BC" w:rsidRDefault="00D36CFD">
      <w:pPr>
        <w:rPr>
          <w:sz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B06BC" w:rsidRPr="001B06BC" w:rsidTr="00D36CFD">
        <w:tc>
          <w:tcPr>
            <w:tcW w:w="1701" w:type="dxa"/>
          </w:tcPr>
          <w:p w:rsidR="00D36CFD" w:rsidRPr="001B06BC" w:rsidRDefault="00D36CFD" w:rsidP="00D36CFD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資金用途</w:t>
            </w:r>
          </w:p>
        </w:tc>
        <w:tc>
          <w:tcPr>
            <w:tcW w:w="7371" w:type="dxa"/>
          </w:tcPr>
          <w:p w:rsidR="00D36CFD" w:rsidRPr="001B06BC" w:rsidRDefault="00D6517A" w:rsidP="00D36CFD">
            <w:pPr>
              <w:jc w:val="center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□要綱</w:t>
            </w:r>
            <w:r w:rsidR="00D36CFD" w:rsidRPr="001B06BC">
              <w:rPr>
                <w:rFonts w:hint="eastAsia"/>
                <w:sz w:val="18"/>
              </w:rPr>
              <w:t>第</w:t>
            </w:r>
            <w:r w:rsidR="00D36CFD" w:rsidRPr="001B06BC">
              <w:rPr>
                <w:rFonts w:asciiTheme="minorEastAsia" w:hAnsiTheme="minorEastAsia" w:hint="eastAsia"/>
                <w:sz w:val="18"/>
              </w:rPr>
              <w:t>3条第1号　　　□同条第2号　　　□同条第3号</w:t>
            </w:r>
          </w:p>
        </w:tc>
      </w:tr>
      <w:tr w:rsidR="001B06BC" w:rsidRPr="001B06BC" w:rsidTr="00D36CFD">
        <w:tc>
          <w:tcPr>
            <w:tcW w:w="1701" w:type="dxa"/>
          </w:tcPr>
          <w:p w:rsidR="00D36CFD" w:rsidRPr="001B06BC" w:rsidRDefault="00C81F77" w:rsidP="00D36CFD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貸付</w:t>
            </w:r>
            <w:r w:rsidR="00D36CFD" w:rsidRPr="001B06BC">
              <w:rPr>
                <w:rFonts w:hint="eastAsia"/>
                <w:sz w:val="18"/>
              </w:rPr>
              <w:t>申請額</w:t>
            </w:r>
          </w:p>
        </w:tc>
        <w:tc>
          <w:tcPr>
            <w:tcW w:w="7371" w:type="dxa"/>
          </w:tcPr>
          <w:p w:rsidR="00D36CFD" w:rsidRPr="001B06BC" w:rsidRDefault="00D36CFD" w:rsidP="00D36CFD">
            <w:pPr>
              <w:jc w:val="center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金　　　　　　　　　　　　　　　　　　　　　　　　　円</w:t>
            </w:r>
          </w:p>
        </w:tc>
      </w:tr>
      <w:tr w:rsidR="001B06BC" w:rsidRPr="001B06BC" w:rsidTr="00D36CFD">
        <w:tc>
          <w:tcPr>
            <w:tcW w:w="1701" w:type="dxa"/>
          </w:tcPr>
          <w:p w:rsidR="00D36CFD" w:rsidRPr="001B06BC" w:rsidRDefault="00D36CFD" w:rsidP="00D36CFD">
            <w:pPr>
              <w:jc w:val="distribute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返済方法</w:t>
            </w:r>
          </w:p>
        </w:tc>
        <w:tc>
          <w:tcPr>
            <w:tcW w:w="7371" w:type="dxa"/>
          </w:tcPr>
          <w:p w:rsidR="00D36CFD" w:rsidRPr="001B06BC" w:rsidRDefault="00D36CFD" w:rsidP="00D36CFD">
            <w:pPr>
              <w:jc w:val="center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>回払</w:t>
            </w:r>
          </w:p>
        </w:tc>
      </w:tr>
      <w:tr w:rsidR="00D36CFD" w:rsidRPr="001B06BC" w:rsidTr="00D36CFD">
        <w:tc>
          <w:tcPr>
            <w:tcW w:w="1701" w:type="dxa"/>
          </w:tcPr>
          <w:p w:rsidR="00D36CFD" w:rsidRPr="001B06BC" w:rsidRDefault="00C81F77" w:rsidP="00D36CFD">
            <w:pPr>
              <w:rPr>
                <w:sz w:val="18"/>
              </w:rPr>
            </w:pPr>
            <w:r w:rsidRPr="001B06BC">
              <w:rPr>
                <w:rFonts w:hint="eastAsia"/>
                <w:spacing w:val="21"/>
                <w:w w:val="80"/>
                <w:kern w:val="0"/>
                <w:sz w:val="18"/>
                <w:fitText w:val="1440" w:id="1811122176"/>
              </w:rPr>
              <w:t>貸付</w:t>
            </w:r>
            <w:r w:rsidR="00D36CFD" w:rsidRPr="001B06BC">
              <w:rPr>
                <w:rFonts w:hint="eastAsia"/>
                <w:spacing w:val="21"/>
                <w:w w:val="80"/>
                <w:kern w:val="0"/>
                <w:sz w:val="18"/>
                <w:fitText w:val="1440" w:id="1811122176"/>
              </w:rPr>
              <w:t>希望金融機</w:t>
            </w:r>
            <w:r w:rsidR="00D36CFD" w:rsidRPr="001B06BC">
              <w:rPr>
                <w:rFonts w:hint="eastAsia"/>
                <w:w w:val="80"/>
                <w:kern w:val="0"/>
                <w:sz w:val="18"/>
                <w:fitText w:val="1440" w:id="1811122176"/>
              </w:rPr>
              <w:t>関</w:t>
            </w:r>
          </w:p>
        </w:tc>
        <w:tc>
          <w:tcPr>
            <w:tcW w:w="7371" w:type="dxa"/>
          </w:tcPr>
          <w:p w:rsidR="00D36CFD" w:rsidRPr="001B06BC" w:rsidRDefault="00D6517A" w:rsidP="00D36CFD">
            <w:pPr>
              <w:jc w:val="center"/>
              <w:rPr>
                <w:sz w:val="18"/>
              </w:rPr>
            </w:pPr>
            <w:r w:rsidRPr="001B06BC">
              <w:rPr>
                <w:rFonts w:hint="eastAsia"/>
                <w:sz w:val="18"/>
              </w:rPr>
              <w:t xml:space="preserve">　　　　　　　　　　　　　　　　　　　　</w:t>
            </w:r>
          </w:p>
        </w:tc>
      </w:tr>
    </w:tbl>
    <w:p w:rsidR="007E6CC6" w:rsidRPr="001B06BC" w:rsidRDefault="007E6CC6">
      <w:pPr>
        <w:rPr>
          <w:sz w:val="18"/>
          <w:szCs w:val="18"/>
        </w:rPr>
      </w:pPr>
    </w:p>
    <w:p w:rsidR="00877079" w:rsidRPr="001B06BC" w:rsidRDefault="001443FB">
      <w:pPr>
        <w:rPr>
          <w:sz w:val="18"/>
          <w:szCs w:val="18"/>
        </w:rPr>
      </w:pPr>
      <w:r w:rsidRPr="001B06BC">
        <w:rPr>
          <w:rFonts w:hint="eastAsia"/>
          <w:sz w:val="18"/>
          <w:szCs w:val="18"/>
        </w:rPr>
        <w:t>添付書類</w:t>
      </w:r>
    </w:p>
    <w:p w:rsidR="003E3175" w:rsidRPr="001B06BC" w:rsidRDefault="003E3175" w:rsidP="003E3175">
      <w:pPr>
        <w:pStyle w:val="aa"/>
        <w:numPr>
          <w:ilvl w:val="0"/>
          <w:numId w:val="3"/>
        </w:numPr>
        <w:ind w:leftChars="0"/>
        <w:rPr>
          <w:sz w:val="18"/>
          <w:szCs w:val="18"/>
        </w:rPr>
      </w:pPr>
      <w:r w:rsidRPr="001B06BC">
        <w:rPr>
          <w:rFonts w:hint="eastAsia"/>
          <w:sz w:val="18"/>
          <w:szCs w:val="18"/>
        </w:rPr>
        <w:t>工事費内訳書（別記様式第２号）</w:t>
      </w:r>
    </w:p>
    <w:p w:rsidR="003E3175" w:rsidRPr="001B06BC" w:rsidRDefault="003E3175" w:rsidP="003E3175">
      <w:pPr>
        <w:pStyle w:val="aa"/>
        <w:numPr>
          <w:ilvl w:val="0"/>
          <w:numId w:val="3"/>
        </w:numPr>
        <w:ind w:leftChars="0"/>
        <w:rPr>
          <w:sz w:val="18"/>
          <w:szCs w:val="18"/>
        </w:rPr>
      </w:pPr>
      <w:r w:rsidRPr="001B06BC">
        <w:rPr>
          <w:rFonts w:hint="eastAsia"/>
          <w:sz w:val="18"/>
          <w:szCs w:val="18"/>
        </w:rPr>
        <w:t>工事資金の貸付けを受けようとする者の収入を証する証明書</w:t>
      </w:r>
      <w:r w:rsidRPr="001B06BC">
        <w:rPr>
          <w:sz w:val="18"/>
          <w:szCs w:val="18"/>
        </w:rPr>
        <w:t>(</w:t>
      </w:r>
      <w:r w:rsidRPr="001B06BC">
        <w:rPr>
          <w:rFonts w:hint="eastAsia"/>
          <w:sz w:val="18"/>
          <w:szCs w:val="18"/>
        </w:rPr>
        <w:t>申請時の直近のものをいう。</w:t>
      </w:r>
      <w:r w:rsidRPr="001B06BC">
        <w:rPr>
          <w:sz w:val="18"/>
          <w:szCs w:val="18"/>
        </w:rPr>
        <w:t>)</w:t>
      </w:r>
      <w:r w:rsidRPr="001B06BC">
        <w:rPr>
          <w:rFonts w:hint="eastAsia"/>
          <w:sz w:val="18"/>
          <w:szCs w:val="18"/>
        </w:rPr>
        <w:t xml:space="preserve"> </w:t>
      </w:r>
      <w:r w:rsidRPr="001B06BC">
        <w:rPr>
          <w:rFonts w:hint="eastAsia"/>
          <w:sz w:val="18"/>
          <w:szCs w:val="18"/>
        </w:rPr>
        <w:t>及び納税証明書</w:t>
      </w:r>
    </w:p>
    <w:p w:rsidR="002D3B18" w:rsidRPr="001B06BC" w:rsidRDefault="003E3175" w:rsidP="003E3175">
      <w:pPr>
        <w:pStyle w:val="aa"/>
        <w:numPr>
          <w:ilvl w:val="0"/>
          <w:numId w:val="3"/>
        </w:numPr>
        <w:ind w:leftChars="0"/>
        <w:rPr>
          <w:sz w:val="18"/>
          <w:szCs w:val="18"/>
        </w:rPr>
      </w:pPr>
      <w:r w:rsidRPr="001B06BC">
        <w:rPr>
          <w:rFonts w:hint="eastAsia"/>
          <w:sz w:val="18"/>
          <w:szCs w:val="18"/>
        </w:rPr>
        <w:t>連帯保証人の収入を証する証明書</w:t>
      </w:r>
      <w:r w:rsidRPr="001B06BC">
        <w:rPr>
          <w:sz w:val="18"/>
          <w:szCs w:val="18"/>
        </w:rPr>
        <w:t>(</w:t>
      </w:r>
      <w:r w:rsidRPr="001B06BC">
        <w:rPr>
          <w:rFonts w:hint="eastAsia"/>
          <w:sz w:val="18"/>
          <w:szCs w:val="18"/>
        </w:rPr>
        <w:t>申請時の直近のものをいう。</w:t>
      </w:r>
      <w:r w:rsidRPr="001B06BC">
        <w:rPr>
          <w:sz w:val="18"/>
          <w:szCs w:val="18"/>
        </w:rPr>
        <w:t>)</w:t>
      </w:r>
      <w:r w:rsidRPr="001B06BC">
        <w:rPr>
          <w:rFonts w:hint="eastAsia"/>
          <w:sz w:val="18"/>
          <w:szCs w:val="18"/>
        </w:rPr>
        <w:t xml:space="preserve"> </w:t>
      </w:r>
      <w:r w:rsidRPr="001B06BC">
        <w:rPr>
          <w:rFonts w:hint="eastAsia"/>
          <w:sz w:val="18"/>
          <w:szCs w:val="18"/>
        </w:rPr>
        <w:t>及び納税証明書</w:t>
      </w:r>
    </w:p>
    <w:p w:rsidR="00877079" w:rsidRPr="00F77577" w:rsidRDefault="00877079" w:rsidP="00877079">
      <w:pPr>
        <w:rPr>
          <w:color w:val="FF0000"/>
          <w:sz w:val="18"/>
          <w:szCs w:val="18"/>
        </w:rPr>
      </w:pPr>
    </w:p>
    <w:p w:rsidR="007E6CC6" w:rsidRPr="00F77577" w:rsidRDefault="007E6CC6" w:rsidP="00877079">
      <w:pPr>
        <w:rPr>
          <w:color w:val="FF0000"/>
          <w:sz w:val="18"/>
          <w:szCs w:val="18"/>
        </w:rPr>
      </w:pPr>
    </w:p>
    <w:sectPr w:rsidR="007E6CC6" w:rsidRPr="00F77577" w:rsidSect="001B06BC">
      <w:pgSz w:w="11906" w:h="16838" w:code="9"/>
      <w:pgMar w:top="1701" w:right="113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3A" w:rsidRDefault="0073093A" w:rsidP="000F6AB2">
      <w:r>
        <w:separator/>
      </w:r>
    </w:p>
  </w:endnote>
  <w:endnote w:type="continuationSeparator" w:id="0">
    <w:p w:rsidR="0073093A" w:rsidRDefault="0073093A" w:rsidP="000F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3A" w:rsidRDefault="0073093A" w:rsidP="000F6AB2">
      <w:r>
        <w:separator/>
      </w:r>
    </w:p>
  </w:footnote>
  <w:footnote w:type="continuationSeparator" w:id="0">
    <w:p w:rsidR="0073093A" w:rsidRDefault="0073093A" w:rsidP="000F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C0F"/>
    <w:multiLevelType w:val="hybridMultilevel"/>
    <w:tmpl w:val="D826E338"/>
    <w:lvl w:ilvl="0" w:tplc="D90AD91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950CE"/>
    <w:multiLevelType w:val="hybridMultilevel"/>
    <w:tmpl w:val="81E8477C"/>
    <w:lvl w:ilvl="0" w:tplc="CDF486C0">
      <w:start w:val="1"/>
      <w:numFmt w:val="decimalFullWidth"/>
      <w:lvlText w:val="(%1)"/>
      <w:lvlJc w:val="left"/>
      <w:pPr>
        <w:ind w:left="408" w:hanging="408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35148"/>
    <w:multiLevelType w:val="hybridMultilevel"/>
    <w:tmpl w:val="983A838C"/>
    <w:lvl w:ilvl="0" w:tplc="D91A3C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05C34"/>
    <w:multiLevelType w:val="hybridMultilevel"/>
    <w:tmpl w:val="71065E04"/>
    <w:lvl w:ilvl="0" w:tplc="B590F930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D9"/>
    <w:rsid w:val="000103FC"/>
    <w:rsid w:val="00021FD9"/>
    <w:rsid w:val="000A46EB"/>
    <w:rsid w:val="000F3524"/>
    <w:rsid w:val="000F6AB2"/>
    <w:rsid w:val="001443FB"/>
    <w:rsid w:val="00174A94"/>
    <w:rsid w:val="001B06BC"/>
    <w:rsid w:val="002D3B18"/>
    <w:rsid w:val="002F0ED5"/>
    <w:rsid w:val="00332B93"/>
    <w:rsid w:val="003E3175"/>
    <w:rsid w:val="00423D04"/>
    <w:rsid w:val="004244DF"/>
    <w:rsid w:val="00573AED"/>
    <w:rsid w:val="005F6C54"/>
    <w:rsid w:val="00613FF5"/>
    <w:rsid w:val="006353D6"/>
    <w:rsid w:val="006A7AE8"/>
    <w:rsid w:val="006C3096"/>
    <w:rsid w:val="006C4835"/>
    <w:rsid w:val="006C7AF4"/>
    <w:rsid w:val="006E3C3E"/>
    <w:rsid w:val="00704237"/>
    <w:rsid w:val="0073093A"/>
    <w:rsid w:val="007C1E04"/>
    <w:rsid w:val="007E2559"/>
    <w:rsid w:val="007E402D"/>
    <w:rsid w:val="007E6CC6"/>
    <w:rsid w:val="00877079"/>
    <w:rsid w:val="00883A67"/>
    <w:rsid w:val="008E5A0C"/>
    <w:rsid w:val="0096504F"/>
    <w:rsid w:val="0098354C"/>
    <w:rsid w:val="009F0E05"/>
    <w:rsid w:val="00AE3C4C"/>
    <w:rsid w:val="00AE715E"/>
    <w:rsid w:val="00B03387"/>
    <w:rsid w:val="00B6141E"/>
    <w:rsid w:val="00B71F7A"/>
    <w:rsid w:val="00BB5DEA"/>
    <w:rsid w:val="00C07E38"/>
    <w:rsid w:val="00C36357"/>
    <w:rsid w:val="00C81F77"/>
    <w:rsid w:val="00D20565"/>
    <w:rsid w:val="00D36CFD"/>
    <w:rsid w:val="00D6517A"/>
    <w:rsid w:val="00E56FA5"/>
    <w:rsid w:val="00E8783D"/>
    <w:rsid w:val="00ED5A1F"/>
    <w:rsid w:val="00F24674"/>
    <w:rsid w:val="00F40163"/>
    <w:rsid w:val="00F475B3"/>
    <w:rsid w:val="00F61640"/>
    <w:rsid w:val="00F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5099A31-219C-46AD-A06B-FEACAC1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AB2"/>
  </w:style>
  <w:style w:type="paragraph" w:styleId="a5">
    <w:name w:val="footer"/>
    <w:basedOn w:val="a"/>
    <w:link w:val="a6"/>
    <w:uiPriority w:val="99"/>
    <w:unhideWhenUsed/>
    <w:rsid w:val="000F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AB2"/>
  </w:style>
  <w:style w:type="table" w:styleId="a7">
    <w:name w:val="Table Grid"/>
    <w:basedOn w:val="a1"/>
    <w:uiPriority w:val="59"/>
    <w:rsid w:val="000F6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7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A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0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E36E-39DF-479E-BB6E-A6EAB8F9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白井　栄三朗</cp:lastModifiedBy>
  <cp:revision>34</cp:revision>
  <dcterms:created xsi:type="dcterms:W3CDTF">2020-03-05T06:40:00Z</dcterms:created>
  <dcterms:modified xsi:type="dcterms:W3CDTF">2020-03-25T04:41:00Z</dcterms:modified>
</cp:coreProperties>
</file>