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11" w:rsidRDefault="00497611" w:rsidP="00497611">
      <w:pPr>
        <w:spacing w:line="240" w:lineRule="exact"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別記様式第2号(第4条関係)</w:t>
      </w:r>
    </w:p>
    <w:p w:rsidR="00497611" w:rsidRDefault="00497611" w:rsidP="00497611">
      <w:pPr>
        <w:spacing w:after="100" w:line="38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（第　1　面）</w:t>
      </w:r>
    </w:p>
    <w:p w:rsidR="00497611" w:rsidRDefault="00497611" w:rsidP="00497611">
      <w:pPr>
        <w:spacing w:after="100" w:line="38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失業者の退職手当支給台帳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"/>
        <w:gridCol w:w="630"/>
        <w:gridCol w:w="1749"/>
        <w:gridCol w:w="561"/>
        <w:gridCol w:w="2416"/>
        <w:gridCol w:w="524"/>
        <w:gridCol w:w="210"/>
        <w:gridCol w:w="400"/>
        <w:gridCol w:w="1070"/>
      </w:tblGrid>
      <w:tr w:rsidR="00497611" w:rsidTr="00146078">
        <w:trPr>
          <w:cantSplit/>
          <w:trHeight w:hRule="exact" w:val="612"/>
        </w:trPr>
        <w:tc>
          <w:tcPr>
            <w:tcW w:w="42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497611" w:rsidRDefault="00497611" w:rsidP="00146078">
            <w:pPr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　給　資　格　者</w:t>
            </w: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2977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134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受給資格票番号</w:t>
            </w:r>
          </w:p>
        </w:tc>
        <w:tc>
          <w:tcPr>
            <w:tcW w:w="107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第号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生年月日及び年齢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Pr="001C6CAD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年　　月　　日　　　満　　　　歳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住所又は居所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lef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35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退職時の所属部課係名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35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就職年月日</w:t>
            </w:r>
          </w:p>
        </w:tc>
        <w:tc>
          <w:tcPr>
            <w:tcW w:w="3711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年　　月　　日　　</w:t>
            </w:r>
          </w:p>
        </w:tc>
        <w:tc>
          <w:tcPr>
            <w:tcW w:w="147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勤続期間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379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退職年月日</w:t>
            </w:r>
          </w:p>
        </w:tc>
        <w:tc>
          <w:tcPr>
            <w:tcW w:w="3711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年　　月　　日　　</w:t>
            </w:r>
          </w:p>
        </w:tc>
        <w:tc>
          <w:tcPr>
            <w:tcW w:w="147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求職申込年月日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　年　　月　　日</w:t>
            </w:r>
          </w:p>
        </w:tc>
      </w:tr>
      <w:tr w:rsidR="00497611" w:rsidTr="00146078">
        <w:trPr>
          <w:cantSplit/>
          <w:trHeight w:hRule="exact" w:val="72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受給期間満了年月日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　年　　月　　日</w:t>
            </w:r>
          </w:p>
        </w:tc>
      </w:tr>
      <w:tr w:rsidR="00497611" w:rsidTr="00146078">
        <w:trPr>
          <w:cantSplit/>
          <w:trHeight w:hRule="exact" w:val="72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延長後の</w:t>
            </w:r>
            <w:r>
              <w:rPr>
                <w:rFonts w:cs="ＭＳ 明朝" w:hint="eastAsia"/>
                <w:vanish/>
                <w:szCs w:val="24"/>
              </w:rPr>
              <w:t>延長後の</w:t>
            </w:r>
            <w:r>
              <w:rPr>
                <w:rFonts w:cs="ＭＳ 明朝" w:hint="eastAsia"/>
                <w:szCs w:val="24"/>
              </w:rPr>
              <w:t>受給期間</w:t>
            </w:r>
          </w:p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満了年月日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　年　　月　　日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受給期間延長の理由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580"/>
        </w:trPr>
        <w:tc>
          <w:tcPr>
            <w:tcW w:w="2799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給付制限</w:t>
            </w:r>
          </w:p>
        </w:tc>
        <w:tc>
          <w:tcPr>
            <w:tcW w:w="56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期間</w:t>
            </w:r>
          </w:p>
        </w:tc>
        <w:tc>
          <w:tcPr>
            <w:tcW w:w="2940" w:type="dxa"/>
            <w:gridSpan w:val="2"/>
            <w:tcBorders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日から</w:t>
            </w:r>
          </w:p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680" w:type="dxa"/>
            <w:gridSpan w:val="3"/>
            <w:tcBorders>
              <w:lef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日間</w:t>
            </w:r>
          </w:p>
        </w:tc>
      </w:tr>
      <w:tr w:rsidR="00497611" w:rsidTr="00146078">
        <w:trPr>
          <w:cantSplit/>
          <w:trHeight w:hRule="exact" w:val="580"/>
        </w:trPr>
        <w:tc>
          <w:tcPr>
            <w:tcW w:w="2799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56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理由</w:t>
            </w:r>
          </w:p>
        </w:tc>
        <w:tc>
          <w:tcPr>
            <w:tcW w:w="462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待期満了年月日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年　　月　　日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最初の失業認定日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年　　月　　日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失業の認定日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毎　月　　　　　　　日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公共職業訓練等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/>
                <w:szCs w:val="24"/>
              </w:rPr>
              <w:fldChar w:fldCharType="begin"/>
            </w:r>
            <w:r>
              <w:rPr>
                <w:rFonts w:cs="ＭＳ 明朝"/>
                <w:szCs w:val="24"/>
              </w:rPr>
              <w:instrText xml:space="preserve"> eq \o\ad(</w:instrText>
            </w:r>
            <w:r>
              <w:rPr>
                <w:rFonts w:cs="ＭＳ 明朝" w:hint="eastAsia"/>
                <w:szCs w:val="24"/>
              </w:rPr>
              <w:instrText>受講開始</w:instrText>
            </w:r>
            <w:r>
              <w:rPr>
                <w:rFonts w:cs="ＭＳ 明朝"/>
                <w:szCs w:val="24"/>
              </w:rPr>
              <w:instrText>,</w:instrText>
            </w:r>
            <w:r>
              <w:rPr>
                <w:rFonts w:cs="ＭＳ 明朝" w:hint="eastAsia"/>
                <w:szCs w:val="24"/>
              </w:rPr>
              <w:instrText xml:space="preserve">　　　　　　</w:instrText>
            </w:r>
            <w:r>
              <w:rPr>
                <w:rFonts w:cs="ＭＳ 明朝"/>
                <w:szCs w:val="24"/>
              </w:rPr>
              <w:instrText>)</w:instrText>
            </w:r>
            <w:r>
              <w:rPr>
                <w:rFonts w:cs="ＭＳ 明朝"/>
                <w:szCs w:val="24"/>
              </w:rPr>
              <w:fldChar w:fldCharType="end"/>
            </w:r>
            <w:r>
              <w:rPr>
                <w:rFonts w:cs="ＭＳ 明朝" w:hint="eastAsia"/>
                <w:vanish/>
                <w:szCs w:val="24"/>
              </w:rPr>
              <w:t>受講開始</w:t>
            </w:r>
            <w:r>
              <w:rPr>
                <w:rFonts w:cs="ＭＳ 明朝" w:hint="eastAsia"/>
                <w:szCs w:val="24"/>
              </w:rPr>
              <w:t xml:space="preserve">　　　　　　年　　月　　日</w:t>
            </w:r>
          </w:p>
        </w:tc>
      </w:tr>
      <w:tr w:rsidR="00497611" w:rsidTr="00146078">
        <w:trPr>
          <w:cantSplit/>
          <w:trHeight w:hRule="exact" w:val="435"/>
        </w:trPr>
        <w:tc>
          <w:tcPr>
            <w:tcW w:w="2799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受講終了予定　　　　　　年　　月　　日</w:t>
            </w:r>
          </w:p>
        </w:tc>
      </w:tr>
      <w:tr w:rsidR="00497611" w:rsidTr="00146078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技能習得手　　当</w:t>
            </w:r>
          </w:p>
        </w:tc>
        <w:tc>
          <w:tcPr>
            <w:tcW w:w="174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受講手当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51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日額　　　円　　　　　年　　月　　日支給開始</w:t>
            </w:r>
            <w:r>
              <w:rPr>
                <w:rFonts w:cs="ＭＳ 明朝" w:hint="eastAsia"/>
                <w:vanish/>
                <w:szCs w:val="24"/>
              </w:rPr>
              <w:t>支給開始</w:t>
            </w:r>
          </w:p>
        </w:tc>
      </w:tr>
      <w:tr w:rsidR="00497611" w:rsidTr="00146078">
        <w:trPr>
          <w:cantSplit/>
          <w:trHeight w:hRule="exact" w:val="630"/>
        </w:trPr>
        <w:tc>
          <w:tcPr>
            <w:tcW w:w="1050" w:type="dxa"/>
            <w:gridSpan w:val="2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74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通所手当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51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月額　　　円　　　　　年　　月　　日支給開始</w:t>
            </w:r>
          </w:p>
        </w:tc>
      </w:tr>
      <w:tr w:rsidR="00497611" w:rsidTr="00146078">
        <w:trPr>
          <w:cantSplit/>
          <w:trHeight w:hRule="exact" w:val="630"/>
        </w:trPr>
        <w:tc>
          <w:tcPr>
            <w:tcW w:w="2799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寄宿手当</w:t>
            </w:r>
          </w:p>
        </w:tc>
        <w:tc>
          <w:tcPr>
            <w:tcW w:w="5181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spacing w:line="51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月額　　　円　　　　　年　　月　　日支給開始</w:t>
            </w:r>
            <w:r>
              <w:rPr>
                <w:rFonts w:cs="ＭＳ 明朝" w:hint="eastAsia"/>
                <w:vanish/>
                <w:szCs w:val="24"/>
              </w:rPr>
              <w:t>支給開始</w:t>
            </w:r>
          </w:p>
        </w:tc>
      </w:tr>
    </w:tbl>
    <w:p w:rsidR="00497611" w:rsidRDefault="00497611" w:rsidP="00497611">
      <w:pPr>
        <w:pStyle w:val="a3"/>
        <w:tabs>
          <w:tab w:val="clear" w:pos="4252"/>
          <w:tab w:val="clear" w:pos="8504"/>
        </w:tabs>
        <w:spacing w:line="220" w:lineRule="exact"/>
        <w:jc w:val="center"/>
        <w:rPr>
          <w:rFonts w:cs="ＭＳ 明朝"/>
          <w:szCs w:val="24"/>
        </w:rPr>
      </w:pPr>
      <w:r>
        <w:rPr>
          <w:rFonts w:cs="ＭＳ 明朝"/>
          <w:szCs w:val="24"/>
        </w:rPr>
        <w:br w:type="page"/>
      </w:r>
    </w:p>
    <w:p w:rsidR="00497611" w:rsidRDefault="00497611" w:rsidP="00497611">
      <w:pPr>
        <w:pStyle w:val="a3"/>
        <w:tabs>
          <w:tab w:val="clear" w:pos="4252"/>
          <w:tab w:val="clear" w:pos="8504"/>
        </w:tabs>
        <w:spacing w:after="100" w:line="24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lastRenderedPageBreak/>
        <w:t>（第　2　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"/>
        <w:gridCol w:w="625"/>
        <w:gridCol w:w="425"/>
        <w:gridCol w:w="53"/>
        <w:gridCol w:w="157"/>
        <w:gridCol w:w="420"/>
        <w:gridCol w:w="1260"/>
        <w:gridCol w:w="420"/>
        <w:gridCol w:w="420"/>
        <w:gridCol w:w="840"/>
        <w:gridCol w:w="27"/>
        <w:gridCol w:w="393"/>
        <w:gridCol w:w="840"/>
        <w:gridCol w:w="420"/>
        <w:gridCol w:w="1260"/>
      </w:tblGrid>
      <w:tr w:rsidR="00497611" w:rsidTr="00146078">
        <w:trPr>
          <w:cantSplit/>
          <w:trHeight w:hRule="exact" w:val="320"/>
        </w:trPr>
        <w:tc>
          <w:tcPr>
            <w:tcW w:w="147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受給資格区分</w:t>
            </w:r>
          </w:p>
        </w:tc>
        <w:tc>
          <w:tcPr>
            <w:tcW w:w="6510" w:type="dxa"/>
            <w:gridSpan w:val="1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Ａ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 xml:space="preserve">一般受給資格　</w:t>
            </w:r>
            <w:r>
              <w:rPr>
                <w:rFonts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Ｂ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 xml:space="preserve">高年齢受給資格　</w:t>
            </w:r>
            <w:r>
              <w:rPr>
                <w:rFonts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Ｃ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>特例受給資格</w:t>
            </w:r>
          </w:p>
        </w:tc>
      </w:tr>
      <w:tr w:rsidR="00497611" w:rsidTr="00146078">
        <w:trPr>
          <w:cantSplit/>
          <w:trHeight w:hRule="exact" w:val="320"/>
        </w:trPr>
        <w:tc>
          <w:tcPr>
            <w:tcW w:w="147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給与型態</w:t>
            </w:r>
          </w:p>
        </w:tc>
        <w:tc>
          <w:tcPr>
            <w:tcW w:w="6510" w:type="dxa"/>
            <w:gridSpan w:val="1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</w:t>
            </w:r>
            <w:r>
              <w:rPr>
                <w:rFonts w:cs="ＭＳ 明朝"/>
                <w:szCs w:val="24"/>
              </w:rPr>
              <w:t xml:space="preserve"> (</w:t>
            </w:r>
            <w:r>
              <w:rPr>
                <w:rFonts w:cs="ＭＳ 明朝" w:hint="eastAsia"/>
                <w:szCs w:val="24"/>
              </w:rPr>
              <w:t>Ａ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 xml:space="preserve">　月給　　　　　</w:t>
            </w:r>
            <w:r>
              <w:rPr>
                <w:rFonts w:cs="ＭＳ 明朝"/>
                <w:szCs w:val="24"/>
              </w:rPr>
              <w:t xml:space="preserve"> (</w:t>
            </w:r>
            <w:r>
              <w:rPr>
                <w:rFonts w:cs="ＭＳ 明朝" w:hint="eastAsia"/>
                <w:szCs w:val="24"/>
              </w:rPr>
              <w:t>Ｂ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 xml:space="preserve">　日給・時間給</w:t>
            </w:r>
          </w:p>
        </w:tc>
      </w:tr>
      <w:tr w:rsidR="00497611" w:rsidTr="00146078">
        <w:trPr>
          <w:cantSplit/>
          <w:trHeight w:hRule="exact" w:val="680"/>
        </w:trPr>
        <w:tc>
          <w:tcPr>
            <w:tcW w:w="42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ind w:left="480" w:right="60" w:hanging="420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失業者の退職手当算定の基礎となる給与総額</w:t>
            </w:r>
          </w:p>
        </w:tc>
        <w:tc>
          <w:tcPr>
            <w:tcW w:w="294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420" w:hanging="420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Ａ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>基本となる給与が月によって定められている者</w:t>
            </w:r>
          </w:p>
        </w:tc>
        <w:tc>
          <w:tcPr>
            <w:tcW w:w="336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420" w:hanging="420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Ｂ</w:t>
            </w:r>
            <w:r>
              <w:rPr>
                <w:rFonts w:cs="ＭＳ 明朝"/>
                <w:szCs w:val="24"/>
              </w:rPr>
              <w:t>)</w:t>
            </w:r>
            <w:r>
              <w:rPr>
                <w:rFonts w:cs="ＭＳ 明朝" w:hint="eastAsia"/>
                <w:szCs w:val="24"/>
              </w:rPr>
              <w:t>基本となる給与が日、時間　によって定められている者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賃金日額の算定方法及びその額</w:t>
            </w:r>
          </w:p>
        </w:tc>
      </w:tr>
      <w:tr w:rsidR="00497611" w:rsidTr="00146078">
        <w:trPr>
          <w:cantSplit/>
          <w:trHeight w:hRule="exact" w:val="48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50" w:after="50"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退職の月前6か月に支払われた給与の総額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1　給　　　　　料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2　扶　養　手　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3　地　域　手　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4　時間外勤務手当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5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6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7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8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firstLineChars="50" w:firstLine="105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9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after="120" w:line="260" w:lineRule="exact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t>10</w:t>
            </w:r>
            <w:r>
              <w:rPr>
                <w:rFonts w:cs="ＭＳ 明朝" w:hint="eastAsia"/>
                <w:szCs w:val="24"/>
              </w:rPr>
              <w:t xml:space="preserve">　　　　　　手当　　　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合　　計　　　　　　円Ａ</w:t>
            </w:r>
          </w:p>
        </w:tc>
        <w:tc>
          <w:tcPr>
            <w:tcW w:w="336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退職の月前6か月における労働日数及び給与額</w:t>
            </w:r>
          </w:p>
        </w:tc>
        <w:tc>
          <w:tcPr>
            <w:tcW w:w="126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470" w:line="25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賃金日額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after="250" w:line="25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5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算定方法</w:t>
            </w: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月分</w:t>
            </w:r>
          </w:p>
        </w:tc>
        <w:tc>
          <w:tcPr>
            <w:tcW w:w="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560"/>
        </w:trPr>
        <w:tc>
          <w:tcPr>
            <w:tcW w:w="4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  <w:tc>
          <w:tcPr>
            <w:tcW w:w="294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合計</w:t>
            </w:r>
          </w:p>
        </w:tc>
        <w:tc>
          <w:tcPr>
            <w:tcW w:w="16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円Ａ</w:t>
            </w:r>
          </w:p>
        </w:tc>
        <w:tc>
          <w:tcPr>
            <w:tcW w:w="126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720"/>
        </w:trPr>
        <w:tc>
          <w:tcPr>
            <w:tcW w:w="168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退職時に支給された退職手当</w:t>
            </w:r>
          </w:p>
        </w:tc>
        <w:tc>
          <w:tcPr>
            <w:tcW w:w="6300" w:type="dxa"/>
            <w:gridSpan w:val="1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円Ｂ　　</w:t>
            </w:r>
          </w:p>
        </w:tc>
      </w:tr>
      <w:tr w:rsidR="00497611" w:rsidTr="00146078">
        <w:trPr>
          <w:cantSplit/>
          <w:trHeight w:hRule="exact" w:val="896"/>
        </w:trPr>
        <w:tc>
          <w:tcPr>
            <w:tcW w:w="1045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退職事由</w:t>
            </w:r>
          </w:p>
        </w:tc>
        <w:tc>
          <w:tcPr>
            <w:tcW w:w="6935" w:type="dxa"/>
            <w:gridSpan w:val="1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Pr="001C6CAD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210" w:hanging="210"/>
              <w:rPr>
                <w:rFonts w:cs="ＭＳ 明朝"/>
                <w:sz w:val="18"/>
                <w:szCs w:val="24"/>
              </w:rPr>
            </w:pPr>
          </w:p>
        </w:tc>
      </w:tr>
      <w:tr w:rsidR="00497611" w:rsidTr="00146078">
        <w:trPr>
          <w:cantSplit/>
          <w:trHeight w:hRule="exact" w:val="1986"/>
        </w:trPr>
        <w:tc>
          <w:tcPr>
            <w:tcW w:w="1045" w:type="dxa"/>
            <w:gridSpan w:val="2"/>
            <w:tcBorders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退職事由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の説明</w:t>
            </w:r>
          </w:p>
        </w:tc>
        <w:tc>
          <w:tcPr>
            <w:tcW w:w="6935" w:type="dxa"/>
            <w:gridSpan w:val="13"/>
            <w:tcBorders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560"/>
        </w:trPr>
        <w:tc>
          <w:tcPr>
            <w:tcW w:w="210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550" w:lineRule="exact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br w:type="page"/>
            </w:r>
            <w:r>
              <w:rPr>
                <w:rFonts w:cs="ＭＳ 明朝" w:hint="eastAsia"/>
                <w:szCs w:val="24"/>
              </w:rPr>
              <w:t xml:space="preserve">賃金日額　</w:t>
            </w:r>
            <w:r>
              <w:rPr>
                <w:rFonts w:cs="ＭＳ 明朝" w:hint="eastAsia"/>
                <w:w w:val="50"/>
                <w:sz w:val="42"/>
                <w:szCs w:val="24"/>
              </w:rPr>
              <w:t>（</w:t>
            </w:r>
            <w:r>
              <w:rPr>
                <w:rFonts w:cs="ＭＳ 明朝"/>
                <w:szCs w:val="24"/>
              </w:rPr>
              <w:fldChar w:fldCharType="begin"/>
            </w:r>
            <w:r>
              <w:rPr>
                <w:rFonts w:cs="ＭＳ 明朝"/>
                <w:szCs w:val="24"/>
              </w:rPr>
              <w:instrText xml:space="preserve"> eq \o(\s\up  5(</w:instrText>
            </w:r>
            <w:r>
              <w:rPr>
                <w:rFonts w:cs="ＭＳ 明朝"/>
                <w:szCs w:val="24"/>
                <w:u w:val="single"/>
              </w:rPr>
              <w:instrText xml:space="preserve"> </w:instrText>
            </w:r>
            <w:r>
              <w:rPr>
                <w:rFonts w:cs="ＭＳ 明朝" w:hint="eastAsia"/>
                <w:szCs w:val="24"/>
                <w:u w:val="single"/>
              </w:rPr>
              <w:instrText>Ａ</w:instrText>
            </w:r>
            <w:r>
              <w:rPr>
                <w:rFonts w:cs="ＭＳ 明朝"/>
                <w:szCs w:val="24"/>
                <w:u w:val="single"/>
              </w:rPr>
              <w:instrText xml:space="preserve"> </w:instrText>
            </w:r>
            <w:r>
              <w:rPr>
                <w:rFonts w:cs="ＭＳ 明朝"/>
                <w:szCs w:val="24"/>
              </w:rPr>
              <w:instrText>),\s\do  5(180))</w:instrText>
            </w:r>
            <w:r>
              <w:rPr>
                <w:rFonts w:cs="ＭＳ 明朝"/>
                <w:szCs w:val="24"/>
              </w:rPr>
              <w:fldChar w:fldCharType="end"/>
            </w:r>
            <w:r>
              <w:rPr>
                <w:rFonts w:cs="ＭＳ 明朝" w:hint="eastAsia"/>
                <w:vanish/>
                <w:szCs w:val="24"/>
              </w:rPr>
              <w:t>Ａ</w:t>
            </w:r>
            <w:r>
              <w:rPr>
                <w:rFonts w:cs="ＭＳ 明朝"/>
                <w:vanish/>
                <w:szCs w:val="24"/>
              </w:rPr>
              <w:t>180</w:t>
            </w:r>
            <w:r>
              <w:rPr>
                <w:rFonts w:cs="ＭＳ 明朝" w:hint="eastAsia"/>
                <w:w w:val="50"/>
                <w:sz w:val="42"/>
                <w:szCs w:val="24"/>
              </w:rPr>
              <w:t>）</w:t>
            </w:r>
          </w:p>
        </w:tc>
        <w:tc>
          <w:tcPr>
            <w:tcW w:w="210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vanish/>
                <w:szCs w:val="24"/>
              </w:rPr>
            </w:pPr>
            <w:r>
              <w:rPr>
                <w:rFonts w:cs="ＭＳ 明朝" w:hint="eastAsia"/>
                <w:szCs w:val="24"/>
              </w:rPr>
              <w:t>円Ｃ</w:t>
            </w:r>
          </w:p>
        </w:tc>
        <w:tc>
          <w:tcPr>
            <w:tcW w:w="126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基本手当の日額</w:t>
            </w:r>
          </w:p>
        </w:tc>
        <w:tc>
          <w:tcPr>
            <w:tcW w:w="252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円Ｄ</w:t>
            </w:r>
          </w:p>
        </w:tc>
      </w:tr>
      <w:tr w:rsidR="00497611" w:rsidTr="00146078">
        <w:trPr>
          <w:cantSplit/>
          <w:trHeight w:hRule="exact" w:val="380"/>
        </w:trPr>
        <w:tc>
          <w:tcPr>
            <w:tcW w:w="4200" w:type="dxa"/>
            <w:gridSpan w:val="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基本手当に相当する退職手当</w:t>
            </w:r>
          </w:p>
        </w:tc>
        <w:tc>
          <w:tcPr>
            <w:tcW w:w="3780" w:type="dxa"/>
            <w:gridSpan w:val="6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5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高年齢求職者給付金（特例一時金）に相当する退職手当</w:t>
            </w:r>
          </w:p>
        </w:tc>
      </w:tr>
      <w:tr w:rsidR="00497611" w:rsidTr="00146078">
        <w:trPr>
          <w:cantSplit/>
          <w:trHeight w:hRule="exact" w:val="560"/>
        </w:trPr>
        <w:tc>
          <w:tcPr>
            <w:tcW w:w="210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55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待期日数　　</w:t>
            </w:r>
            <w:r>
              <w:rPr>
                <w:rFonts w:cs="ＭＳ 明朝"/>
                <w:szCs w:val="24"/>
              </w:rPr>
              <w:fldChar w:fldCharType="begin"/>
            </w:r>
            <w:r>
              <w:rPr>
                <w:rFonts w:cs="ＭＳ 明朝"/>
                <w:szCs w:val="24"/>
              </w:rPr>
              <w:instrText xml:space="preserve"> eq \o(\s\up  5(</w:instrText>
            </w:r>
            <w:r>
              <w:rPr>
                <w:rFonts w:cs="ＭＳ 明朝"/>
                <w:szCs w:val="24"/>
                <w:u w:val="single"/>
              </w:rPr>
              <w:instrText xml:space="preserve"> </w:instrText>
            </w:r>
            <w:r>
              <w:rPr>
                <w:rFonts w:cs="ＭＳ 明朝" w:hint="eastAsia"/>
                <w:szCs w:val="24"/>
                <w:u w:val="single"/>
              </w:rPr>
              <w:instrText>Ｂ</w:instrText>
            </w:r>
            <w:r>
              <w:rPr>
                <w:rFonts w:cs="ＭＳ 明朝"/>
                <w:szCs w:val="24"/>
                <w:u w:val="single"/>
              </w:rPr>
              <w:instrText xml:space="preserve"> </w:instrText>
            </w:r>
            <w:r>
              <w:rPr>
                <w:rFonts w:cs="ＭＳ 明朝"/>
                <w:szCs w:val="24"/>
              </w:rPr>
              <w:instrText>),\s\do  5(</w:instrText>
            </w:r>
            <w:r>
              <w:rPr>
                <w:rFonts w:cs="ＭＳ 明朝" w:hint="eastAsia"/>
                <w:szCs w:val="24"/>
              </w:rPr>
              <w:instrText>Ｄ</w:instrText>
            </w:r>
            <w:r>
              <w:rPr>
                <w:rFonts w:cs="ＭＳ 明朝"/>
                <w:szCs w:val="24"/>
              </w:rPr>
              <w:instrText>))</w:instrText>
            </w:r>
            <w:r>
              <w:rPr>
                <w:rFonts w:cs="ＭＳ 明朝"/>
                <w:szCs w:val="24"/>
              </w:rPr>
              <w:fldChar w:fldCharType="end"/>
            </w:r>
            <w:r>
              <w:rPr>
                <w:rFonts w:cs="ＭＳ 明朝" w:hint="eastAsia"/>
                <w:vanish/>
                <w:szCs w:val="24"/>
                <w:u w:val="single"/>
              </w:rPr>
              <w:t>Ｂ</w:t>
            </w:r>
            <w:r>
              <w:rPr>
                <w:rFonts w:cs="ＭＳ 明朝" w:hint="eastAsia"/>
                <w:vanish/>
                <w:szCs w:val="24"/>
              </w:rPr>
              <w:t>Ｄ</w:t>
            </w:r>
          </w:p>
        </w:tc>
        <w:tc>
          <w:tcPr>
            <w:tcW w:w="210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日Ｅ</w:t>
            </w:r>
          </w:p>
        </w:tc>
        <w:tc>
          <w:tcPr>
            <w:tcW w:w="3780" w:type="dxa"/>
            <w:gridSpan w:val="6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210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所定給付日数</w:t>
            </w:r>
          </w:p>
        </w:tc>
        <w:tc>
          <w:tcPr>
            <w:tcW w:w="210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日Ｆ</w:t>
            </w:r>
          </w:p>
        </w:tc>
        <w:tc>
          <w:tcPr>
            <w:tcW w:w="210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給付日数</w:t>
            </w:r>
          </w:p>
        </w:tc>
        <w:tc>
          <w:tcPr>
            <w:tcW w:w="16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日Ｇ</w:t>
            </w:r>
          </w:p>
        </w:tc>
      </w:tr>
      <w:tr w:rsidR="00497611" w:rsidTr="00146078">
        <w:trPr>
          <w:cantSplit/>
          <w:trHeight w:hRule="exact" w:val="520"/>
        </w:trPr>
        <w:tc>
          <w:tcPr>
            <w:tcW w:w="210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退職手当支給限度額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Ｄ×（Ｆ－Ｅ）</w:t>
            </w:r>
          </w:p>
        </w:tc>
        <w:tc>
          <w:tcPr>
            <w:tcW w:w="210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210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退職手当支給限度額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Ｄ×Ｇ－Ｂ</w:t>
            </w:r>
          </w:p>
        </w:tc>
        <w:tc>
          <w:tcPr>
            <w:tcW w:w="16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497611" w:rsidTr="00146078">
        <w:trPr>
          <w:cantSplit/>
          <w:trHeight w:hRule="exact" w:val="520"/>
        </w:trPr>
        <w:tc>
          <w:tcPr>
            <w:tcW w:w="1523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受給資格証</w:t>
            </w:r>
            <w:r>
              <w:rPr>
                <w:rFonts w:cs="ＭＳ 明朝"/>
                <w:szCs w:val="24"/>
              </w:rPr>
              <w:br/>
            </w:r>
            <w:r>
              <w:rPr>
                <w:rFonts w:cs="ＭＳ 明朝" w:hint="eastAsia"/>
                <w:szCs w:val="24"/>
              </w:rPr>
              <w:t>交付年月日</w:t>
            </w:r>
          </w:p>
        </w:tc>
        <w:tc>
          <w:tcPr>
            <w:tcW w:w="2257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月　日</w:t>
            </w:r>
          </w:p>
        </w:tc>
        <w:tc>
          <w:tcPr>
            <w:tcW w:w="1287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担当者氏名</w:t>
            </w:r>
          </w:p>
        </w:tc>
        <w:tc>
          <w:tcPr>
            <w:tcW w:w="2913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5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vanish/>
                <w:szCs w:val="24"/>
              </w:rPr>
              <w:t>印</w:t>
            </w:r>
          </w:p>
        </w:tc>
      </w:tr>
    </w:tbl>
    <w:p w:rsidR="00497611" w:rsidRDefault="00497611" w:rsidP="00497611">
      <w:pPr>
        <w:pStyle w:val="a3"/>
        <w:tabs>
          <w:tab w:val="clear" w:pos="4252"/>
          <w:tab w:val="clear" w:pos="8504"/>
        </w:tabs>
        <w:spacing w:after="100" w:line="380" w:lineRule="exact"/>
        <w:jc w:val="center"/>
        <w:rPr>
          <w:rFonts w:cs="ＭＳ 明朝"/>
          <w:szCs w:val="24"/>
        </w:rPr>
      </w:pPr>
      <w:r>
        <w:rPr>
          <w:rFonts w:cs="ＭＳ 明朝"/>
          <w:szCs w:val="24"/>
        </w:rPr>
        <w:br w:type="page"/>
      </w:r>
      <w:r>
        <w:rPr>
          <w:rFonts w:cs="ＭＳ 明朝" w:hint="eastAsia"/>
          <w:szCs w:val="24"/>
        </w:rPr>
        <w:lastRenderedPageBreak/>
        <w:t>（第　3　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470"/>
        <w:gridCol w:w="210"/>
        <w:gridCol w:w="1470"/>
        <w:gridCol w:w="210"/>
        <w:gridCol w:w="1470"/>
        <w:gridCol w:w="210"/>
        <w:gridCol w:w="210"/>
        <w:gridCol w:w="210"/>
        <w:gridCol w:w="746"/>
        <w:gridCol w:w="425"/>
        <w:gridCol w:w="299"/>
        <w:gridCol w:w="630"/>
      </w:tblGrid>
      <w:tr w:rsidR="00497611" w:rsidTr="00146078">
        <w:trPr>
          <w:cantSplit/>
          <w:trHeight w:hRule="exact" w:val="640"/>
        </w:trPr>
        <w:tc>
          <w:tcPr>
            <w:tcW w:w="7980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基本手当（高年齢求職者給付金、特例一時金、傷病手当）</w:t>
            </w:r>
          </w:p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に相当する退職手当の支給経過　　　　　　　　　　　　</w:t>
            </w:r>
          </w:p>
        </w:tc>
      </w:tr>
      <w:tr w:rsidR="00EC17D6" w:rsidTr="00EC17D6">
        <w:trPr>
          <w:cantSplit/>
          <w:trHeight w:hRule="exact" w:val="55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回数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支給申請書受付年月日及び支給年月日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失業の認定を行った公共職業安定所長</w:t>
            </w:r>
          </w:p>
        </w:tc>
        <w:tc>
          <w:tcPr>
            <w:tcW w:w="284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　　　　　　付</w:t>
            </w:r>
          </w:p>
        </w:tc>
        <w:tc>
          <w:tcPr>
            <w:tcW w:w="135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給付残</w:t>
            </w:r>
          </w:p>
        </w:tc>
      </w:tr>
      <w:tr w:rsidR="00EC17D6" w:rsidTr="00EC17D6">
        <w:trPr>
          <w:cantSplit/>
          <w:trHeight w:hRule="exact" w:val="55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期間</w:t>
            </w:r>
          </w:p>
        </w:tc>
        <w:tc>
          <w:tcPr>
            <w:tcW w:w="4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日分</w:t>
            </w:r>
          </w:p>
        </w:tc>
        <w:tc>
          <w:tcPr>
            <w:tcW w:w="7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金額</w:t>
            </w:r>
          </w:p>
        </w:tc>
        <w:tc>
          <w:tcPr>
            <w:tcW w:w="425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日分</w:t>
            </w:r>
          </w:p>
        </w:tc>
        <w:tc>
          <w:tcPr>
            <w:tcW w:w="92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金額</w:t>
            </w: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EC17D6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A9553C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</w:p>
        </w:tc>
      </w:tr>
      <w:tr w:rsidR="00EC17D6" w:rsidTr="00A9553C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A9553C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B86F2C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</w:p>
        </w:tc>
      </w:tr>
      <w:tr w:rsidR="00EC17D6" w:rsidTr="00B86F2C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B86F2C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BF37BB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</w:p>
        </w:tc>
      </w:tr>
      <w:tr w:rsidR="00EC17D6" w:rsidTr="00BF37BB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BF37BB">
        <w:trPr>
          <w:cantSplit/>
          <w:trHeight w:hRule="exact" w:val="34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A27A6D">
        <w:trPr>
          <w:cantSplit/>
          <w:trHeight w:hRule="exact" w:val="34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回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（受付）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（支給）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before="460"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公共職業</w:t>
            </w:r>
          </w:p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安定所長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</w:tcPr>
          <w:p w:rsidR="00EC17D6" w:rsidRDefault="00EC17D6" w:rsidP="00EC17D6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Chars="100" w:left="210"/>
              <w:rPr>
                <w:rFonts w:cs="ＭＳ 明朝"/>
                <w:szCs w:val="24"/>
              </w:rPr>
            </w:pPr>
            <w:bookmarkStart w:id="0" w:name="_GoBack"/>
            <w:bookmarkEnd w:id="0"/>
          </w:p>
        </w:tc>
      </w:tr>
      <w:tr w:rsidR="00EC17D6" w:rsidTr="00A27A6D">
        <w:trPr>
          <w:cantSplit/>
          <w:trHeight w:hRule="exact" w:val="325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～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EC17D6" w:rsidTr="00A27A6D">
        <w:trPr>
          <w:cantSplit/>
          <w:trHeight w:hRule="exact" w:val="325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4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746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29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17D6" w:rsidRDefault="00EC17D6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900"/>
        </w:trPr>
        <w:tc>
          <w:tcPr>
            <w:tcW w:w="189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待期日数の期間内に打切りとなった場合</w:t>
            </w:r>
          </w:p>
        </w:tc>
        <w:tc>
          <w:tcPr>
            <w:tcW w:w="16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3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打切りとなった年月日</w:t>
            </w:r>
          </w:p>
        </w:tc>
        <w:tc>
          <w:tcPr>
            <w:tcW w:w="16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年月日</w:t>
            </w:r>
          </w:p>
        </w:tc>
        <w:tc>
          <w:tcPr>
            <w:tcW w:w="4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その理由</w:t>
            </w:r>
          </w:p>
        </w:tc>
        <w:tc>
          <w:tcPr>
            <w:tcW w:w="231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  <w:tr w:rsidR="00497611" w:rsidTr="00EC17D6">
        <w:trPr>
          <w:cantSplit/>
          <w:trHeight w:hRule="exact" w:val="500"/>
        </w:trPr>
        <w:tc>
          <w:tcPr>
            <w:tcW w:w="189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給付日数があるうちに打切りとなった場合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35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打切りとなった年月日</w:t>
            </w:r>
          </w:p>
        </w:tc>
        <w:tc>
          <w:tcPr>
            <w:tcW w:w="168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年月日</w:t>
            </w:r>
          </w:p>
        </w:tc>
        <w:tc>
          <w:tcPr>
            <w:tcW w:w="4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その理由</w:t>
            </w:r>
          </w:p>
        </w:tc>
        <w:tc>
          <w:tcPr>
            <w:tcW w:w="956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給付残</w:t>
            </w:r>
          </w:p>
        </w:tc>
        <w:tc>
          <w:tcPr>
            <w:tcW w:w="299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日数</w:t>
            </w:r>
          </w:p>
        </w:tc>
        <w:tc>
          <w:tcPr>
            <w:tcW w:w="6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497611" w:rsidTr="00EC17D6">
        <w:trPr>
          <w:cantSplit/>
          <w:trHeight w:hRule="exact" w:val="500"/>
        </w:trPr>
        <w:tc>
          <w:tcPr>
            <w:tcW w:w="189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956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99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金額</w:t>
            </w:r>
          </w:p>
        </w:tc>
        <w:tc>
          <w:tcPr>
            <w:tcW w:w="6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497611" w:rsidTr="00146078">
        <w:trPr>
          <w:cantSplit/>
          <w:trHeight w:hRule="exact" w:val="515"/>
        </w:trPr>
        <w:tc>
          <w:tcPr>
            <w:tcW w:w="420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7560" w:type="dxa"/>
            <w:gridSpan w:val="1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rPr>
                <w:rFonts w:cs="ＭＳ 明朝"/>
                <w:szCs w:val="24"/>
              </w:rPr>
            </w:pPr>
          </w:p>
        </w:tc>
      </w:tr>
    </w:tbl>
    <w:p w:rsidR="00497611" w:rsidRDefault="00497611" w:rsidP="00497611">
      <w:pPr>
        <w:pStyle w:val="a3"/>
        <w:tabs>
          <w:tab w:val="clear" w:pos="4252"/>
          <w:tab w:val="clear" w:pos="8504"/>
        </w:tabs>
        <w:spacing w:line="21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注意事項　傷病手当の支給経過は朱書すること。</w:t>
      </w:r>
      <w:r>
        <w:rPr>
          <w:rFonts w:cs="ＭＳ 明朝"/>
          <w:szCs w:val="24"/>
        </w:rPr>
        <w:br w:type="page"/>
      </w:r>
    </w:p>
    <w:p w:rsidR="00497611" w:rsidRDefault="00497611" w:rsidP="00497611">
      <w:pPr>
        <w:pStyle w:val="a3"/>
        <w:tabs>
          <w:tab w:val="clear" w:pos="4252"/>
          <w:tab w:val="clear" w:pos="8504"/>
        </w:tabs>
        <w:spacing w:after="60" w:line="22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lastRenderedPageBreak/>
        <w:t>（第　4　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16"/>
        <w:gridCol w:w="251"/>
        <w:gridCol w:w="263"/>
        <w:gridCol w:w="210"/>
        <w:gridCol w:w="315"/>
        <w:gridCol w:w="525"/>
        <w:gridCol w:w="262"/>
        <w:gridCol w:w="578"/>
        <w:gridCol w:w="210"/>
        <w:gridCol w:w="430"/>
        <w:gridCol w:w="200"/>
        <w:gridCol w:w="210"/>
        <w:gridCol w:w="220"/>
        <w:gridCol w:w="410"/>
        <w:gridCol w:w="220"/>
        <w:gridCol w:w="210"/>
        <w:gridCol w:w="210"/>
        <w:gridCol w:w="210"/>
        <w:gridCol w:w="840"/>
        <w:gridCol w:w="200"/>
        <w:gridCol w:w="430"/>
        <w:gridCol w:w="630"/>
      </w:tblGrid>
      <w:tr w:rsidR="00497611" w:rsidTr="00146078">
        <w:trPr>
          <w:cantSplit/>
          <w:trHeight w:hRule="exact" w:val="300"/>
        </w:trPr>
        <w:tc>
          <w:tcPr>
            <w:tcW w:w="7990" w:type="dxa"/>
            <w:gridSpan w:val="2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技能習得手当及び寄宿手当に相当する退職手当の支給経過</w:t>
            </w:r>
          </w:p>
        </w:tc>
      </w:tr>
      <w:tr w:rsidR="00497611" w:rsidTr="00146078">
        <w:trPr>
          <w:cantSplit/>
          <w:trHeight w:hRule="exact" w:val="300"/>
        </w:trPr>
        <w:tc>
          <w:tcPr>
            <w:tcW w:w="956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回数</w:t>
            </w:r>
          </w:p>
        </w:tc>
        <w:tc>
          <w:tcPr>
            <w:tcW w:w="1564" w:type="dxa"/>
            <w:gridSpan w:val="5"/>
            <w:vMerge w:val="restart"/>
            <w:vAlign w:val="center"/>
          </w:tcPr>
          <w:p w:rsidR="00497611" w:rsidRDefault="00497611" w:rsidP="00146078">
            <w:pPr>
              <w:pStyle w:val="a3"/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497611" w:rsidRDefault="00497611" w:rsidP="00146078">
            <w:pPr>
              <w:pStyle w:val="a3"/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2730" w:type="dxa"/>
            <w:gridSpan w:val="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fldChar w:fldCharType="begin"/>
            </w:r>
            <w:r>
              <w:rPr>
                <w:rFonts w:cs="ＭＳ 明朝"/>
                <w:szCs w:val="24"/>
              </w:rPr>
              <w:instrText xml:space="preserve"> eq \o\ad(</w:instrText>
            </w:r>
            <w:r>
              <w:rPr>
                <w:rFonts w:cs="ＭＳ 明朝" w:hint="eastAsia"/>
                <w:szCs w:val="24"/>
              </w:rPr>
              <w:instrText>技能習得手当</w:instrText>
            </w:r>
            <w:r>
              <w:rPr>
                <w:rFonts w:cs="ＭＳ 明朝"/>
                <w:szCs w:val="24"/>
              </w:rPr>
              <w:instrText>,</w:instrText>
            </w:r>
            <w:r>
              <w:rPr>
                <w:rFonts w:cs="ＭＳ 明朝" w:hint="eastAsia"/>
                <w:szCs w:val="24"/>
              </w:rPr>
              <w:instrText xml:space="preserve">　　　　　　　　　　</w:instrText>
            </w:r>
            <w:r>
              <w:rPr>
                <w:rFonts w:cs="ＭＳ 明朝"/>
                <w:szCs w:val="24"/>
              </w:rPr>
              <w:instrText>)</w:instrText>
            </w:r>
            <w:r>
              <w:rPr>
                <w:rFonts w:cs="ＭＳ 明朝"/>
                <w:szCs w:val="24"/>
              </w:rPr>
              <w:fldChar w:fldCharType="end"/>
            </w:r>
            <w:r>
              <w:rPr>
                <w:rFonts w:cs="ＭＳ 明朝" w:hint="eastAsia"/>
                <w:vanish/>
                <w:szCs w:val="24"/>
              </w:rPr>
              <w:t>技能習得手当</w:t>
            </w:r>
          </w:p>
        </w:tc>
        <w:tc>
          <w:tcPr>
            <w:tcW w:w="126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寄宿手当</w:t>
            </w:r>
          </w:p>
        </w:tc>
      </w:tr>
      <w:tr w:rsidR="00497611" w:rsidTr="00146078">
        <w:trPr>
          <w:cantSplit/>
          <w:trHeight w:hRule="exact" w:val="1040"/>
        </w:trPr>
        <w:tc>
          <w:tcPr>
            <w:tcW w:w="956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564" w:type="dxa"/>
            <w:gridSpan w:val="5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1480" w:type="dxa"/>
            <w:gridSpan w:val="4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5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支給日数</w:t>
            </w:r>
          </w:p>
        </w:tc>
        <w:tc>
          <w:tcPr>
            <w:tcW w:w="105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受講手当支給金額</w:t>
            </w:r>
          </w:p>
        </w:tc>
        <w:tc>
          <w:tcPr>
            <w:tcW w:w="105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通所手当支給金額</w:t>
            </w:r>
          </w:p>
        </w:tc>
        <w:tc>
          <w:tcPr>
            <w:tcW w:w="63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5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支給日数</w:t>
            </w:r>
          </w:p>
        </w:tc>
        <w:tc>
          <w:tcPr>
            <w:tcW w:w="6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450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支給金額</w:t>
            </w: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05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05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63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6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05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05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63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050" w:type="dxa"/>
            <w:gridSpan w:val="4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30"/>
        </w:trPr>
        <w:tc>
          <w:tcPr>
            <w:tcW w:w="7990" w:type="dxa"/>
            <w:gridSpan w:val="24"/>
            <w:tcBorders>
              <w:top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就業手当に相当する退職手当の支給経過</w:t>
            </w: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回数</w:t>
            </w:r>
          </w:p>
        </w:tc>
        <w:tc>
          <w:tcPr>
            <w:tcW w:w="1564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14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126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支給日数</w:t>
            </w:r>
          </w:p>
        </w:tc>
        <w:tc>
          <w:tcPr>
            <w:tcW w:w="147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支給金額</w:t>
            </w:r>
          </w:p>
        </w:tc>
        <w:tc>
          <w:tcPr>
            <w:tcW w:w="126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支給残日数</w:t>
            </w: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26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7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26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日</w:t>
            </w:r>
          </w:p>
        </w:tc>
      </w:tr>
      <w:tr w:rsidR="00497611" w:rsidTr="00146078">
        <w:trPr>
          <w:cantSplit/>
          <w:trHeight w:hRule="exact" w:val="430"/>
        </w:trPr>
        <w:tc>
          <w:tcPr>
            <w:tcW w:w="956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26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47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26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40"/>
        </w:trPr>
        <w:tc>
          <w:tcPr>
            <w:tcW w:w="956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回</w:t>
            </w:r>
          </w:p>
        </w:tc>
        <w:tc>
          <w:tcPr>
            <w:tcW w:w="1564" w:type="dxa"/>
            <w:gridSpan w:val="5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480" w:type="dxa"/>
            <w:gridSpan w:val="4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before="23" w:line="223" w:lineRule="exact"/>
              <w:jc w:val="righ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280"/>
        </w:trPr>
        <w:tc>
          <w:tcPr>
            <w:tcW w:w="7990" w:type="dxa"/>
            <w:gridSpan w:val="24"/>
            <w:tcBorders>
              <w:top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再就職手当に相当する退職手当の支給経過</w:t>
            </w:r>
          </w:p>
        </w:tc>
      </w:tr>
      <w:tr w:rsidR="00497611" w:rsidTr="00146078">
        <w:trPr>
          <w:cantSplit/>
          <w:trHeight w:hRule="exact" w:val="420"/>
        </w:trPr>
        <w:tc>
          <w:tcPr>
            <w:tcW w:w="147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253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  <w:tc>
          <w:tcPr>
            <w:tcW w:w="147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252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</w:tr>
      <w:tr w:rsidR="00497611" w:rsidTr="00146078">
        <w:trPr>
          <w:cantSplit/>
          <w:trHeight w:hRule="exact" w:val="420"/>
        </w:trPr>
        <w:tc>
          <w:tcPr>
            <w:tcW w:w="1470" w:type="dxa"/>
            <w:gridSpan w:val="5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支給金額</w:t>
            </w:r>
          </w:p>
        </w:tc>
        <w:tc>
          <w:tcPr>
            <w:tcW w:w="2530" w:type="dxa"/>
            <w:gridSpan w:val="7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470" w:type="dxa"/>
            <w:gridSpan w:val="6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2520" w:type="dxa"/>
            <w:gridSpan w:val="6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280"/>
        </w:trPr>
        <w:tc>
          <w:tcPr>
            <w:tcW w:w="7990" w:type="dxa"/>
            <w:gridSpan w:val="24"/>
            <w:tcBorders>
              <w:top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常用就職支度手当に相当する退職手当の支給経過</w:t>
            </w:r>
          </w:p>
        </w:tc>
      </w:tr>
      <w:tr w:rsidR="00497611" w:rsidTr="00146078">
        <w:trPr>
          <w:cantSplit/>
          <w:trHeight w:hRule="exact" w:val="420"/>
        </w:trPr>
        <w:tc>
          <w:tcPr>
            <w:tcW w:w="147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253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  <w:tc>
          <w:tcPr>
            <w:tcW w:w="147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252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</w:tr>
      <w:tr w:rsidR="00497611" w:rsidTr="00146078">
        <w:trPr>
          <w:cantSplit/>
          <w:trHeight w:hRule="exact" w:val="420"/>
        </w:trPr>
        <w:tc>
          <w:tcPr>
            <w:tcW w:w="1470" w:type="dxa"/>
            <w:gridSpan w:val="5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支給金額</w:t>
            </w:r>
          </w:p>
        </w:tc>
        <w:tc>
          <w:tcPr>
            <w:tcW w:w="2530" w:type="dxa"/>
            <w:gridSpan w:val="7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470" w:type="dxa"/>
            <w:gridSpan w:val="6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2520" w:type="dxa"/>
            <w:gridSpan w:val="6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280"/>
        </w:trPr>
        <w:tc>
          <w:tcPr>
            <w:tcW w:w="7990" w:type="dxa"/>
            <w:gridSpan w:val="24"/>
            <w:tcBorders>
              <w:top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移転費に相当する退職手当の支給経過</w:t>
            </w:r>
          </w:p>
        </w:tc>
      </w:tr>
      <w:tr w:rsidR="00497611" w:rsidTr="00146078">
        <w:trPr>
          <w:cantSplit/>
          <w:trHeight w:hRule="exact" w:val="450"/>
        </w:trPr>
        <w:tc>
          <w:tcPr>
            <w:tcW w:w="147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2530" w:type="dxa"/>
            <w:gridSpan w:val="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  <w:tc>
          <w:tcPr>
            <w:tcW w:w="147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252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</w:tr>
      <w:tr w:rsidR="00497611" w:rsidTr="00146078">
        <w:trPr>
          <w:cantSplit/>
          <w:trHeight w:hRule="exact" w:val="459"/>
        </w:trPr>
        <w:tc>
          <w:tcPr>
            <w:tcW w:w="420" w:type="dxa"/>
            <w:tcBorders>
              <w:tl2br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787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ind w:left="-80" w:right="-80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鉄道賃</w:t>
            </w:r>
          </w:p>
        </w:tc>
        <w:tc>
          <w:tcPr>
            <w:tcW w:w="788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船賃</w:t>
            </w:r>
          </w:p>
        </w:tc>
        <w:tc>
          <w:tcPr>
            <w:tcW w:w="787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ind w:left="-80" w:right="-80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航空賃</w:t>
            </w:r>
          </w:p>
        </w:tc>
        <w:tc>
          <w:tcPr>
            <w:tcW w:w="788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車賃</w:t>
            </w:r>
          </w:p>
        </w:tc>
        <w:tc>
          <w:tcPr>
            <w:tcW w:w="84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移転料</w:t>
            </w:r>
          </w:p>
        </w:tc>
        <w:tc>
          <w:tcPr>
            <w:tcW w:w="85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着　後手当</w:t>
            </w: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計</w:t>
            </w:r>
          </w:p>
        </w:tc>
        <w:tc>
          <w:tcPr>
            <w:tcW w:w="1470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pacing w:val="-4"/>
                <w:szCs w:val="24"/>
              </w:rPr>
              <w:t>就職先の事業主から支給された就職支度費の額</w:t>
            </w:r>
          </w:p>
        </w:tc>
        <w:tc>
          <w:tcPr>
            <w:tcW w:w="63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75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差引支給額</w:t>
            </w:r>
          </w:p>
        </w:tc>
      </w:tr>
      <w:tr w:rsidR="00497611" w:rsidTr="00146078">
        <w:trPr>
          <w:cantSplit/>
          <w:trHeight w:hRule="exact" w:val="459"/>
        </w:trPr>
        <w:tc>
          <w:tcPr>
            <w:tcW w:w="420" w:type="dxa"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本人</w:t>
            </w:r>
          </w:p>
        </w:tc>
        <w:tc>
          <w:tcPr>
            <w:tcW w:w="787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7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470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59"/>
        </w:trPr>
        <w:tc>
          <w:tcPr>
            <w:tcW w:w="420" w:type="dxa"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家族</w:t>
            </w:r>
          </w:p>
        </w:tc>
        <w:tc>
          <w:tcPr>
            <w:tcW w:w="787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7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850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470" w:type="dxa"/>
            <w:gridSpan w:val="3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497611" w:rsidTr="00146078">
        <w:trPr>
          <w:cantSplit/>
          <w:trHeight w:hRule="exact" w:val="459"/>
        </w:trPr>
        <w:tc>
          <w:tcPr>
            <w:tcW w:w="420" w:type="dxa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合計</w:t>
            </w:r>
          </w:p>
        </w:tc>
        <w:tc>
          <w:tcPr>
            <w:tcW w:w="787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7" w:type="dxa"/>
            <w:gridSpan w:val="2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788" w:type="dxa"/>
            <w:gridSpan w:val="2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5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63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470" w:type="dxa"/>
            <w:gridSpan w:val="3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630" w:type="dxa"/>
            <w:tcBorders>
              <w:bottom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  <w:tr w:rsidR="00497611" w:rsidTr="00146078">
        <w:trPr>
          <w:cantSplit/>
          <w:trHeight w:hRule="exact" w:val="280"/>
        </w:trPr>
        <w:tc>
          <w:tcPr>
            <w:tcW w:w="7990" w:type="dxa"/>
            <w:gridSpan w:val="24"/>
            <w:tcBorders>
              <w:top w:val="doub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広域求職活動費に相当する退職手当の支給経過</w:t>
            </w:r>
          </w:p>
        </w:tc>
      </w:tr>
      <w:tr w:rsidR="00497611" w:rsidTr="00146078">
        <w:trPr>
          <w:cantSplit/>
          <w:trHeight w:hRule="exact" w:val="400"/>
        </w:trPr>
        <w:tc>
          <w:tcPr>
            <w:tcW w:w="168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受付年月日</w:t>
            </w:r>
          </w:p>
        </w:tc>
        <w:tc>
          <w:tcPr>
            <w:tcW w:w="2730" w:type="dxa"/>
            <w:gridSpan w:val="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　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　日</w:t>
            </w:r>
          </w:p>
        </w:tc>
        <w:tc>
          <w:tcPr>
            <w:tcW w:w="127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支給年月日</w:t>
            </w:r>
          </w:p>
        </w:tc>
        <w:tc>
          <w:tcPr>
            <w:tcW w:w="2310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月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日</w:t>
            </w:r>
          </w:p>
        </w:tc>
      </w:tr>
      <w:tr w:rsidR="00497611" w:rsidTr="00146078">
        <w:trPr>
          <w:cantSplit/>
          <w:trHeight w:hRule="exact" w:val="750"/>
        </w:trPr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br w:type="page"/>
            </w:r>
            <w:r>
              <w:rPr>
                <w:rFonts w:cs="ＭＳ 明朝" w:hint="eastAsia"/>
                <w:szCs w:val="24"/>
              </w:rPr>
              <w:t>鉄道賃</w:t>
            </w:r>
          </w:p>
        </w:tc>
        <w:tc>
          <w:tcPr>
            <w:tcW w:w="84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船賃</w:t>
            </w: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航空賃</w:t>
            </w: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車賃</w:t>
            </w:r>
          </w:p>
        </w:tc>
        <w:tc>
          <w:tcPr>
            <w:tcW w:w="84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宿泊料</w:t>
            </w:r>
          </w:p>
        </w:tc>
        <w:tc>
          <w:tcPr>
            <w:tcW w:w="84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計</w:t>
            </w:r>
          </w:p>
        </w:tc>
        <w:tc>
          <w:tcPr>
            <w:tcW w:w="189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求人者から支給される広域求職活動に要する費用の額</w:t>
            </w:r>
          </w:p>
        </w:tc>
        <w:tc>
          <w:tcPr>
            <w:tcW w:w="106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差　引</w:t>
            </w:r>
            <w:r>
              <w:rPr>
                <w:rFonts w:cs="ＭＳ 明朝"/>
                <w:szCs w:val="24"/>
              </w:rPr>
              <w:br/>
            </w:r>
            <w:r>
              <w:rPr>
                <w:rFonts w:cs="ＭＳ 明朝" w:hint="eastAsia"/>
                <w:szCs w:val="24"/>
              </w:rPr>
              <w:t>支給額</w:t>
            </w:r>
          </w:p>
        </w:tc>
      </w:tr>
      <w:tr w:rsidR="00497611" w:rsidTr="00146078">
        <w:trPr>
          <w:cantSplit/>
          <w:trHeight w:hRule="exact" w:val="450"/>
        </w:trPr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840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890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  <w:tc>
          <w:tcPr>
            <w:tcW w:w="106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97611" w:rsidRDefault="0049761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円</w:t>
            </w:r>
          </w:p>
        </w:tc>
      </w:tr>
    </w:tbl>
    <w:p w:rsidR="00905DA5" w:rsidRDefault="00905DA5"/>
    <w:sectPr w:rsidR="00905DA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11"/>
    <w:rsid w:val="002D6473"/>
    <w:rsid w:val="00497611"/>
    <w:rsid w:val="00905DA5"/>
    <w:rsid w:val="00B849EB"/>
    <w:rsid w:val="00E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673FE"/>
  <w15:chartTrackingRefBased/>
  <w15:docId w15:val="{647A7824-3243-4AA5-A37C-A65ED253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1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61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497611"/>
    <w:rPr>
      <w:rFonts w:ascii="ＭＳ 明朝" w:eastAsia="ＭＳ 明朝" w:hAnsi="Century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2020-05-29T09:43:00Z</dcterms:created>
  <dcterms:modified xsi:type="dcterms:W3CDTF">2022-12-23T01:14:00Z</dcterms:modified>
</cp:coreProperties>
</file>