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389" w:rsidRPr="00B42E4C" w:rsidRDefault="002E0389">
      <w:pPr>
        <w:rPr>
          <w:snapToGrid w:val="0"/>
        </w:rPr>
      </w:pPr>
      <w:r>
        <w:rPr>
          <w:rFonts w:hint="eastAsia"/>
          <w:snapToGrid w:val="0"/>
          <w:lang w:eastAsia="zh-TW"/>
        </w:rPr>
        <w:t>別記様式</w:t>
      </w:r>
      <w:r w:rsidR="00F92171" w:rsidRPr="00F92171">
        <w:rPr>
          <w:rFonts w:hint="eastAsia"/>
          <w:snapToGrid w:val="0"/>
          <w:lang w:eastAsia="zh-TW"/>
        </w:rPr>
        <w:t>第2号</w:t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  <w:lang w:eastAsia="zh-TW"/>
        </w:rPr>
        <w:t>第</w:t>
      </w:r>
      <w:r>
        <w:rPr>
          <w:rFonts w:hint="eastAsia"/>
          <w:snapToGrid w:val="0"/>
        </w:rPr>
        <w:t>3</w:t>
      </w:r>
      <w:r>
        <w:rPr>
          <w:rFonts w:hint="eastAsia"/>
          <w:snapToGrid w:val="0"/>
          <w:lang w:eastAsia="zh-TW"/>
        </w:rPr>
        <w:t>条関係</w:t>
      </w:r>
      <w:r>
        <w:rPr>
          <w:rFonts w:hint="eastAsia"/>
          <w:snapToGrid w:val="0"/>
        </w:rPr>
        <w:t>)</w:t>
      </w:r>
    </w:p>
    <w:p w:rsidR="002E0389" w:rsidRPr="00B42E4C" w:rsidRDefault="002E0389">
      <w:pPr>
        <w:spacing w:after="120"/>
        <w:jc w:val="center"/>
        <w:rPr>
          <w:snapToGrid w:val="0"/>
          <w:lang w:eastAsia="zh-TW"/>
        </w:rPr>
      </w:pPr>
      <w:r w:rsidRPr="00B42E4C">
        <w:rPr>
          <w:rFonts w:hint="eastAsia"/>
          <w:snapToGrid w:val="0"/>
          <w:spacing w:val="105"/>
          <w:kern w:val="0"/>
          <w:fitText w:val="3150" w:id="-1030468864"/>
          <w:lang w:eastAsia="zh-TW"/>
        </w:rPr>
        <w:t>土地改良財産台</w:t>
      </w:r>
      <w:r w:rsidRPr="00B42E4C">
        <w:rPr>
          <w:rFonts w:hint="eastAsia"/>
          <w:snapToGrid w:val="0"/>
          <w:kern w:val="0"/>
          <w:fitText w:val="3150" w:id="-1030468864"/>
          <w:lang w:eastAsia="zh-TW"/>
        </w:rPr>
        <w:t>帳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4"/>
        <w:gridCol w:w="671"/>
        <w:gridCol w:w="224"/>
        <w:gridCol w:w="671"/>
        <w:gridCol w:w="895"/>
        <w:gridCol w:w="671"/>
        <w:gridCol w:w="224"/>
        <w:gridCol w:w="448"/>
        <w:gridCol w:w="895"/>
        <w:gridCol w:w="224"/>
        <w:gridCol w:w="448"/>
        <w:gridCol w:w="448"/>
        <w:gridCol w:w="224"/>
        <w:gridCol w:w="1567"/>
      </w:tblGrid>
      <w:tr w:rsidR="002E0389" w:rsidRPr="00B42E4C">
        <w:trPr>
          <w:cantSplit/>
          <w:trHeight w:hRule="exact" w:val="6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jc w:val="center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区分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jc w:val="center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土地</w:t>
            </w:r>
          </w:p>
        </w:tc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 w:rsidP="002E0389">
            <w:pPr>
              <w:spacing w:line="240" w:lineRule="exact"/>
              <w:jc w:val="center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 w:rsidP="002E0389">
            <w:pPr>
              <w:spacing w:line="240" w:lineRule="exact"/>
              <w:jc w:val="center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図面番号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</w:tr>
      <w:tr w:rsidR="002E0389" w:rsidRPr="00B42E4C">
        <w:trPr>
          <w:cantSplit/>
          <w:trHeight w:hRule="exact" w:val="6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jc w:val="center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spacing w:line="240" w:lineRule="exact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工種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 w:rsidP="002E0389">
            <w:pPr>
              <w:spacing w:line="240" w:lineRule="exact"/>
              <w:jc w:val="center"/>
              <w:rPr>
                <w:snapToGrid w:val="0"/>
              </w:rPr>
            </w:pPr>
            <w:r w:rsidRPr="00B42E4C">
              <w:rPr>
                <w:rFonts w:hint="eastAsia"/>
                <w:snapToGrid w:val="0"/>
                <w:spacing w:val="105"/>
                <w:kern w:val="0"/>
                <w:fitText w:val="630" w:id="-1030468863"/>
              </w:rPr>
              <w:t>財</w:t>
            </w:r>
            <w:r w:rsidRPr="00B42E4C">
              <w:rPr>
                <w:rFonts w:hint="eastAsia"/>
                <w:snapToGrid w:val="0"/>
                <w:kern w:val="0"/>
                <w:fitText w:val="630" w:id="-1030468863"/>
              </w:rPr>
              <w:t>産</w:t>
            </w:r>
            <w:r w:rsidRPr="00B42E4C">
              <w:rPr>
                <w:rFonts w:hint="eastAsia"/>
                <w:snapToGrid w:val="0"/>
              </w:rPr>
              <w:t>引渡人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spacing w:line="240" w:lineRule="exact"/>
              <w:rPr>
                <w:snapToGrid w:val="0"/>
              </w:rPr>
            </w:pPr>
          </w:p>
        </w:tc>
      </w:tr>
      <w:tr w:rsidR="002E0389" w:rsidRPr="00B42E4C">
        <w:trPr>
          <w:cantSplit/>
          <w:trHeight w:hRule="exact" w:val="651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jc w:val="distribute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所在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jc w:val="distribute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地番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jc w:val="distribute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地目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spacing w:line="240" w:lineRule="exact"/>
              <w:jc w:val="distribute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地積</w:t>
            </w:r>
          </w:p>
          <w:p w:rsidR="002E0389" w:rsidRPr="00B42E4C" w:rsidRDefault="002E0389">
            <w:pPr>
              <w:spacing w:line="240" w:lineRule="exact"/>
              <w:jc w:val="right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spacing w:line="220" w:lineRule="exact"/>
              <w:jc w:val="distribute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登記年月日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spacing w:line="220" w:lineRule="exact"/>
              <w:jc w:val="distribute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譲与年月日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jc w:val="distribute"/>
              <w:rPr>
                <w:snapToGrid w:val="0"/>
              </w:rPr>
            </w:pPr>
            <w:r w:rsidRPr="00B42E4C">
              <w:rPr>
                <w:rFonts w:hint="eastAsia"/>
                <w:snapToGrid w:val="0"/>
              </w:rPr>
              <w:t>異動の経過</w:t>
            </w:r>
          </w:p>
        </w:tc>
      </w:tr>
      <w:tr w:rsidR="002E0389" w:rsidRPr="00B42E4C">
        <w:trPr>
          <w:cantSplit/>
          <w:trHeight w:hRule="exact" w:val="651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</w:tr>
      <w:tr w:rsidR="002E0389" w:rsidRPr="00B42E4C">
        <w:trPr>
          <w:cantSplit/>
          <w:trHeight w:hRule="exact" w:val="651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</w:tr>
      <w:tr w:rsidR="002E0389" w:rsidRPr="00B42E4C">
        <w:trPr>
          <w:cantSplit/>
          <w:trHeight w:hRule="exact" w:val="651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</w:tr>
      <w:tr w:rsidR="002E0389" w:rsidRPr="00B42E4C">
        <w:trPr>
          <w:cantSplit/>
          <w:trHeight w:hRule="exact" w:val="651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</w:tr>
      <w:tr w:rsidR="002E0389" w:rsidRPr="00B42E4C">
        <w:trPr>
          <w:cantSplit/>
          <w:trHeight w:hRule="exact" w:val="651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2E0389" w:rsidRPr="00B42E4C" w:rsidRDefault="002E0389">
            <w:pPr>
              <w:rPr>
                <w:snapToGrid w:val="0"/>
              </w:rPr>
            </w:pPr>
          </w:p>
        </w:tc>
      </w:tr>
    </w:tbl>
    <w:p w:rsidR="002E0389" w:rsidRPr="00B42E4C" w:rsidRDefault="002E0389" w:rsidP="002E0389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(注)　</w:t>
      </w:r>
      <w:r w:rsidRPr="00B42E4C">
        <w:rPr>
          <w:rFonts w:hint="eastAsia"/>
          <w:snapToGrid w:val="0"/>
        </w:rPr>
        <w:t>登記</w:t>
      </w:r>
      <w:r>
        <w:rPr>
          <w:rFonts w:hint="eastAsia"/>
          <w:snapToGrid w:val="0"/>
        </w:rPr>
        <w:t>事項証明</w:t>
      </w:r>
      <w:r w:rsidRPr="00B42E4C">
        <w:rPr>
          <w:rFonts w:hint="eastAsia"/>
          <w:snapToGrid w:val="0"/>
        </w:rPr>
        <w:t>書、土地所在図、地積測量図、詳細図</w:t>
      </w:r>
      <w:r>
        <w:rPr>
          <w:rFonts w:hint="eastAsia"/>
          <w:snapToGrid w:val="0"/>
        </w:rPr>
        <w:t>等</w:t>
      </w:r>
      <w:r w:rsidRPr="00B42E4C">
        <w:rPr>
          <w:rFonts w:hint="eastAsia"/>
          <w:snapToGrid w:val="0"/>
        </w:rPr>
        <w:t>は別冊整理のこと。</w:t>
      </w:r>
    </w:p>
    <w:sectPr w:rsidR="002E0389" w:rsidRPr="00B42E4C" w:rsidSect="002E038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17D" w:rsidRDefault="002A017D" w:rsidP="002A017D">
      <w:r>
        <w:separator/>
      </w:r>
    </w:p>
  </w:endnote>
  <w:endnote w:type="continuationSeparator" w:id="0">
    <w:p w:rsidR="002A017D" w:rsidRDefault="002A017D" w:rsidP="002A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17D" w:rsidRDefault="002A017D" w:rsidP="002A017D">
      <w:r>
        <w:separator/>
      </w:r>
    </w:p>
  </w:footnote>
  <w:footnote w:type="continuationSeparator" w:id="0">
    <w:p w:rsidR="002A017D" w:rsidRDefault="002A017D" w:rsidP="002A0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0389"/>
    <w:rsid w:val="002A017D"/>
    <w:rsid w:val="002E0389"/>
    <w:rsid w:val="007F349A"/>
    <w:rsid w:val="00F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515D4AB-E3B0-406C-9B31-338C9E0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KXN10000</dc:creator>
  <cp:keywords/>
  <cp:lastModifiedBy>Hidenori Suzuki</cp:lastModifiedBy>
  <cp:revision>2</cp:revision>
  <cp:lastPrinted>1601-01-01T00:00:00Z</cp:lastPrinted>
  <dcterms:created xsi:type="dcterms:W3CDTF">2025-09-26T15:53:00Z</dcterms:created>
  <dcterms:modified xsi:type="dcterms:W3CDTF">2025-09-26T15:53:00Z</dcterms:modified>
</cp:coreProperties>
</file>