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068" w:rsidRPr="000A0068" w:rsidRDefault="00F538DB" w:rsidP="000A0068">
      <w:pPr>
        <w:autoSpaceDE w:val="0"/>
        <w:autoSpaceDN w:val="0"/>
        <w:adjustRightInd w:val="0"/>
        <w:rPr>
          <w:rFonts w:ascii="ＭＳ 明朝" w:hAnsi="ＭＳ 明朝" w:cs="メイリオ" w:hint="eastAsia"/>
          <w:kern w:val="0"/>
          <w:sz w:val="22"/>
        </w:rPr>
      </w:pPr>
      <w:r>
        <w:rPr>
          <w:rFonts w:ascii="ＭＳ 明朝" w:hAnsi="ＭＳ 明朝" w:cs="メイリオ" w:hint="eastAsia"/>
          <w:kern w:val="0"/>
          <w:sz w:val="22"/>
        </w:rPr>
        <w:t>別記</w:t>
      </w:r>
      <w:r w:rsidR="000A0068" w:rsidRPr="000A0068">
        <w:rPr>
          <w:rFonts w:ascii="ＭＳ 明朝" w:hAnsi="ＭＳ 明朝" w:cs="メイリオ" w:hint="eastAsia"/>
          <w:kern w:val="0"/>
          <w:sz w:val="22"/>
        </w:rPr>
        <w:t>様式</w:t>
      </w:r>
      <w:r>
        <w:rPr>
          <w:rFonts w:ascii="ＭＳ 明朝" w:hAnsi="ＭＳ 明朝" w:cs="メイリオ" w:hint="eastAsia"/>
          <w:kern w:val="0"/>
          <w:sz w:val="22"/>
        </w:rPr>
        <w:t>第</w:t>
      </w:r>
      <w:r w:rsidR="000A0068" w:rsidRPr="000A0068">
        <w:rPr>
          <w:rFonts w:ascii="ＭＳ 明朝" w:hAnsi="ＭＳ 明朝" w:cs="メイリオ" w:hint="eastAsia"/>
          <w:kern w:val="0"/>
          <w:sz w:val="22"/>
        </w:rPr>
        <w:t>2号</w:t>
      </w:r>
      <w:r w:rsidR="00DE1AF7">
        <w:rPr>
          <w:rFonts w:ascii="ＭＳ 明朝" w:hAnsi="ＭＳ 明朝" w:cs="メイリオ" w:hint="eastAsia"/>
          <w:kern w:val="0"/>
          <w:sz w:val="22"/>
        </w:rPr>
        <w:t>（参考）</w:t>
      </w:r>
    </w:p>
    <w:p w:rsidR="00A6312C" w:rsidRPr="001D0D2D" w:rsidRDefault="00A6312C" w:rsidP="00A6312C">
      <w:pPr>
        <w:autoSpaceDE w:val="0"/>
        <w:autoSpaceDN w:val="0"/>
        <w:adjustRightInd w:val="0"/>
        <w:jc w:val="center"/>
        <w:rPr>
          <w:rFonts w:ascii="ＭＳ 明朝" w:hAnsi="ＭＳ 明朝" w:cs="メイリオ"/>
          <w:kern w:val="0"/>
          <w:sz w:val="26"/>
          <w:szCs w:val="26"/>
        </w:rPr>
      </w:pPr>
      <w:r w:rsidRPr="001D0D2D">
        <w:rPr>
          <w:rFonts w:ascii="ＭＳ 明朝" w:hAnsi="ＭＳ 明朝" w:cs="メイリオ" w:hint="eastAsia"/>
          <w:kern w:val="0"/>
          <w:sz w:val="26"/>
          <w:szCs w:val="26"/>
        </w:rPr>
        <w:t>面接指導結果報告書</w:t>
      </w:r>
      <w:r w:rsidR="00BE2F32">
        <w:rPr>
          <w:rFonts w:ascii="ＭＳ 明朝" w:hAnsi="ＭＳ 明朝" w:cs="メイリオ" w:hint="eastAsia"/>
          <w:kern w:val="0"/>
          <w:sz w:val="26"/>
          <w:szCs w:val="26"/>
        </w:rPr>
        <w:t>兼</w:t>
      </w:r>
      <w:r w:rsidRPr="001D0D2D">
        <w:rPr>
          <w:rFonts w:ascii="ＭＳ 明朝" w:hAnsi="ＭＳ 明朝" w:cs="メイリオ" w:hint="eastAsia"/>
          <w:kern w:val="0"/>
          <w:sz w:val="26"/>
          <w:szCs w:val="26"/>
        </w:rPr>
        <w:t>意見書</w:t>
      </w:r>
    </w:p>
    <w:p w:rsidR="003222C9" w:rsidRDefault="003222C9" w:rsidP="003222C9"/>
    <w:p w:rsidR="003222C9" w:rsidRPr="00BE2F32" w:rsidRDefault="003222C9" w:rsidP="000A0068">
      <w:pPr>
        <w:rPr>
          <w:rFonts w:hint="eastAsia"/>
          <w:u w:val="single"/>
          <w:lang w:eastAsia="zh-TW"/>
        </w:rPr>
      </w:pPr>
    </w:p>
    <w:p w:rsidR="003222C9" w:rsidRPr="001D0D2D" w:rsidRDefault="003222C9" w:rsidP="00A6312C">
      <w:pPr>
        <w:autoSpaceDE w:val="0"/>
        <w:autoSpaceDN w:val="0"/>
        <w:adjustRightInd w:val="0"/>
        <w:jc w:val="center"/>
        <w:rPr>
          <w:rFonts w:ascii="ＭＳ 明朝" w:hAnsi="ＭＳ 明朝" w:cs="メイリオ" w:hint="eastAsia"/>
          <w:kern w:val="0"/>
          <w:sz w:val="26"/>
          <w:szCs w:val="26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600"/>
        <w:gridCol w:w="2583"/>
        <w:gridCol w:w="78"/>
        <w:gridCol w:w="708"/>
        <w:gridCol w:w="500"/>
        <w:gridCol w:w="3469"/>
      </w:tblGrid>
      <w:tr w:rsidR="00A6312C" w:rsidRPr="001D0D2D" w:rsidTr="00124FBA">
        <w:trPr>
          <w:cantSplit/>
          <w:trHeight w:val="348"/>
        </w:trPr>
        <w:tc>
          <w:tcPr>
            <w:tcW w:w="10206" w:type="dxa"/>
            <w:gridSpan w:val="8"/>
            <w:shd w:val="clear" w:color="auto" w:fill="D9D9D9"/>
            <w:noWrap/>
            <w:vAlign w:val="center"/>
          </w:tcPr>
          <w:p w:rsidR="00A6312C" w:rsidRPr="001D0D2D" w:rsidRDefault="00A6312C" w:rsidP="00124FBA">
            <w:pPr>
              <w:jc w:val="center"/>
              <w:rPr>
                <w:rFonts w:ascii="ＭＳ 明朝" w:hAnsi="ＭＳ 明朝" w:cs="メイリオ"/>
                <w:sz w:val="24"/>
              </w:rPr>
            </w:pPr>
            <w:r w:rsidRPr="001D0D2D">
              <w:rPr>
                <w:rFonts w:ascii="ＭＳ 明朝" w:hAnsi="ＭＳ 明朝" w:cs="メイリオ" w:hint="eastAsia"/>
                <w:sz w:val="22"/>
              </w:rPr>
              <w:t>面接指導結果報告書</w:t>
            </w:r>
          </w:p>
        </w:tc>
      </w:tr>
      <w:tr w:rsidR="00A6312C" w:rsidRPr="001D0D2D" w:rsidTr="003222C9">
        <w:trPr>
          <w:cantSplit/>
          <w:trHeight w:val="302"/>
        </w:trPr>
        <w:tc>
          <w:tcPr>
            <w:tcW w:w="2268" w:type="dxa"/>
            <w:gridSpan w:val="2"/>
            <w:vMerge w:val="restart"/>
            <w:noWrap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対象者</w:t>
            </w:r>
          </w:p>
        </w:tc>
        <w:tc>
          <w:tcPr>
            <w:tcW w:w="600" w:type="dxa"/>
            <w:vMerge w:val="restart"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氏名</w:t>
            </w:r>
          </w:p>
        </w:tc>
        <w:tc>
          <w:tcPr>
            <w:tcW w:w="2583" w:type="dxa"/>
            <w:vMerge w:val="restart"/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所属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right"/>
              <w:rPr>
                <w:rFonts w:ascii="ＭＳ 明朝" w:hAnsi="ＭＳ 明朝" w:cs="メイリオ"/>
                <w:sz w:val="17"/>
              </w:rPr>
            </w:pPr>
          </w:p>
        </w:tc>
      </w:tr>
      <w:tr w:rsidR="00A6312C" w:rsidRPr="001D0D2D" w:rsidTr="00124FBA">
        <w:trPr>
          <w:cantSplit/>
          <w:trHeight w:val="154"/>
        </w:trPr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  <w:noWrap/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2583" w:type="dxa"/>
            <w:vMerge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男・女</w:t>
            </w:r>
          </w:p>
        </w:tc>
        <w:tc>
          <w:tcPr>
            <w:tcW w:w="3469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年齢　　　　　歳</w:t>
            </w:r>
          </w:p>
        </w:tc>
      </w:tr>
      <w:tr w:rsidR="00A6312C" w:rsidRPr="001D0D2D" w:rsidTr="00124FBA">
        <w:trPr>
          <w:cantSplit/>
          <w:trHeight w:val="829"/>
        </w:trPr>
        <w:tc>
          <w:tcPr>
            <w:tcW w:w="2268" w:type="dxa"/>
            <w:gridSpan w:val="2"/>
            <w:noWrap/>
            <w:vAlign w:val="center"/>
          </w:tcPr>
          <w:p w:rsidR="00A6312C" w:rsidRPr="001D0D2D" w:rsidRDefault="00A6312C" w:rsidP="00124FBA">
            <w:pPr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勤務の状況</w:t>
            </w:r>
          </w:p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（労働時間、</w:t>
            </w:r>
          </w:p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労働時間以外の要因）</w:t>
            </w:r>
          </w:p>
        </w:tc>
        <w:tc>
          <w:tcPr>
            <w:tcW w:w="7938" w:type="dxa"/>
            <w:gridSpan w:val="6"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</w:p>
        </w:tc>
      </w:tr>
      <w:tr w:rsidR="00A6312C" w:rsidRPr="001D0D2D" w:rsidTr="00124FBA">
        <w:trPr>
          <w:cantSplit/>
          <w:trHeight w:val="1266"/>
        </w:trPr>
        <w:tc>
          <w:tcPr>
            <w:tcW w:w="2268" w:type="dxa"/>
            <w:gridSpan w:val="2"/>
            <w:noWrap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4"/>
                <w:szCs w:val="14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心理的な負担の状況</w:t>
            </w:r>
          </w:p>
        </w:tc>
        <w:tc>
          <w:tcPr>
            <w:tcW w:w="3261" w:type="dxa"/>
            <w:gridSpan w:val="3"/>
            <w:vAlign w:val="center"/>
          </w:tcPr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>（ストレスチェック結果）</w:t>
            </w:r>
          </w:p>
          <w:p w:rsidR="00A6312C" w:rsidRPr="001D0D2D" w:rsidRDefault="00A6312C" w:rsidP="00124FBA">
            <w:pPr>
              <w:spacing w:line="240" w:lineRule="exact"/>
              <w:ind w:firstLineChars="200" w:firstLine="340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 xml:space="preserve">A.ストレスの要因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>点</w:t>
            </w:r>
          </w:p>
          <w:p w:rsidR="00A6312C" w:rsidRPr="001D0D2D" w:rsidRDefault="00A6312C" w:rsidP="00124FBA">
            <w:pPr>
              <w:spacing w:line="240" w:lineRule="exact"/>
              <w:ind w:firstLineChars="200" w:firstLine="340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 xml:space="preserve">B.心身の自覚症状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>点</w:t>
            </w:r>
          </w:p>
          <w:p w:rsidR="00A6312C" w:rsidRPr="001D0D2D" w:rsidRDefault="00A6312C" w:rsidP="00124FBA">
            <w:pPr>
              <w:spacing w:line="240" w:lineRule="exact"/>
              <w:ind w:firstLineChars="200" w:firstLine="340"/>
              <w:jc w:val="left"/>
              <w:rPr>
                <w:rFonts w:ascii="ＭＳ 明朝" w:hAnsi="ＭＳ 明朝" w:cs="メイリオ"/>
                <w:color w:val="00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 xml:space="preserve">C.周囲の支援　　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  <w:u w:val="single"/>
              </w:rPr>
              <w:t xml:space="preserve">　　　　</w:t>
            </w: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>点</w:t>
            </w:r>
          </w:p>
        </w:tc>
        <w:tc>
          <w:tcPr>
            <w:tcW w:w="4677" w:type="dxa"/>
            <w:gridSpan w:val="3"/>
            <w:vAlign w:val="center"/>
          </w:tcPr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7"/>
              </w:rPr>
              <w:t>（医学的所見に関する特記事項）</w:t>
            </w:r>
          </w:p>
          <w:p w:rsidR="00A6312C" w:rsidRPr="001D0D2D" w:rsidRDefault="00A6312C" w:rsidP="00124FBA">
            <w:pPr>
              <w:spacing w:line="240" w:lineRule="exact"/>
              <w:ind w:firstLineChars="100" w:firstLine="170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</w:p>
          <w:p w:rsidR="00A6312C" w:rsidRPr="001D0D2D" w:rsidRDefault="00A6312C" w:rsidP="00124FBA">
            <w:pPr>
              <w:spacing w:line="240" w:lineRule="exact"/>
              <w:ind w:firstLineChars="100" w:firstLine="170"/>
              <w:jc w:val="left"/>
              <w:rPr>
                <w:rFonts w:ascii="ＭＳ 明朝" w:hAnsi="ＭＳ 明朝" w:cs="メイリオ" w:hint="eastAsia"/>
                <w:color w:val="000000"/>
                <w:sz w:val="17"/>
              </w:rPr>
            </w:pPr>
          </w:p>
          <w:p w:rsidR="00A6312C" w:rsidRPr="001D0D2D" w:rsidRDefault="00A6312C" w:rsidP="00124FBA">
            <w:pPr>
              <w:spacing w:line="240" w:lineRule="exact"/>
              <w:ind w:firstLineChars="100" w:firstLine="170"/>
              <w:jc w:val="left"/>
              <w:rPr>
                <w:rFonts w:ascii="ＭＳ 明朝" w:hAnsi="ＭＳ 明朝" w:cs="メイリオ"/>
                <w:color w:val="000000"/>
                <w:sz w:val="17"/>
              </w:rPr>
            </w:pPr>
          </w:p>
        </w:tc>
      </w:tr>
      <w:tr w:rsidR="00A6312C" w:rsidRPr="001D0D2D" w:rsidTr="00124FBA">
        <w:trPr>
          <w:cantSplit/>
          <w:trHeight w:val="552"/>
        </w:trPr>
        <w:tc>
          <w:tcPr>
            <w:tcW w:w="2268" w:type="dxa"/>
            <w:gridSpan w:val="2"/>
            <w:noWrap/>
            <w:vAlign w:val="center"/>
          </w:tcPr>
          <w:p w:rsidR="00A6312C" w:rsidRPr="001D0D2D" w:rsidRDefault="00A6312C" w:rsidP="00124FBA">
            <w:pPr>
              <w:spacing w:line="240" w:lineRule="exact"/>
              <w:ind w:left="-57" w:right="-57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その他の心身の状況</w:t>
            </w:r>
          </w:p>
        </w:tc>
        <w:tc>
          <w:tcPr>
            <w:tcW w:w="7938" w:type="dxa"/>
            <w:gridSpan w:val="6"/>
            <w:vAlign w:val="center"/>
          </w:tcPr>
          <w:p w:rsidR="00A6312C" w:rsidRPr="001D0D2D" w:rsidRDefault="00A6312C" w:rsidP="00124FBA">
            <w:pPr>
              <w:spacing w:line="240" w:lineRule="exact"/>
              <w:ind w:firstLineChars="100" w:firstLine="170"/>
              <w:jc w:val="left"/>
              <w:rPr>
                <w:rFonts w:ascii="ＭＳ 明朝" w:hAnsi="ＭＳ 明朝" w:cs="メイリオ"/>
                <w:strike/>
                <w:color w:val="FF0000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0．所見なし　　1．所見あり（　　　　　　　　　　　　　　　　　　　　）</w:t>
            </w:r>
          </w:p>
        </w:tc>
      </w:tr>
      <w:tr w:rsidR="00A6312C" w:rsidRPr="001D0D2D" w:rsidTr="003222C9">
        <w:trPr>
          <w:cantSplit/>
          <w:trHeight w:val="1298"/>
        </w:trPr>
        <w:tc>
          <w:tcPr>
            <w:tcW w:w="426" w:type="dxa"/>
            <w:noWrap/>
            <w:textDirection w:val="tbRlV"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面接医師判定</w:t>
            </w:r>
          </w:p>
        </w:tc>
        <w:tc>
          <w:tcPr>
            <w:tcW w:w="1842" w:type="dxa"/>
            <w:vAlign w:val="center"/>
          </w:tcPr>
          <w:p w:rsidR="00A6312C" w:rsidRPr="001D0D2D" w:rsidRDefault="00A6312C" w:rsidP="00124FBA">
            <w:pPr>
              <w:spacing w:line="200" w:lineRule="exact"/>
              <w:jc w:val="center"/>
              <w:rPr>
                <w:rFonts w:ascii="ＭＳ 明朝" w:hAnsi="ＭＳ 明朝" w:cs="メイリオ" w:hint="eastAsia"/>
                <w:sz w:val="17"/>
                <w:szCs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  <w:szCs w:val="17"/>
              </w:rPr>
              <w:t>本人への指導区分</w:t>
            </w:r>
          </w:p>
          <w:p w:rsidR="00A6312C" w:rsidRPr="001D0D2D" w:rsidRDefault="00A6312C" w:rsidP="00124FBA">
            <w:pPr>
              <w:spacing w:line="200" w:lineRule="exact"/>
              <w:jc w:val="center"/>
              <w:rPr>
                <w:rFonts w:ascii="ＭＳ 明朝" w:hAnsi="ＭＳ 明朝" w:cs="メイリオ" w:hint="eastAsia"/>
                <w:sz w:val="17"/>
                <w:szCs w:val="17"/>
              </w:rPr>
            </w:pPr>
          </w:p>
          <w:p w:rsidR="00A6312C" w:rsidRPr="001D0D2D" w:rsidRDefault="00A6312C" w:rsidP="00124FBA">
            <w:pPr>
              <w:spacing w:line="200" w:lineRule="exac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4"/>
                <w:szCs w:val="14"/>
              </w:rPr>
              <w:t>※複数選択可</w:t>
            </w:r>
          </w:p>
        </w:tc>
        <w:tc>
          <w:tcPr>
            <w:tcW w:w="3969" w:type="dxa"/>
            <w:gridSpan w:val="4"/>
            <w:vAlign w:val="center"/>
          </w:tcPr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0．措置不要</w:t>
            </w:r>
          </w:p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1．要保健指導</w:t>
            </w:r>
          </w:p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2．要経過観察</w:t>
            </w:r>
          </w:p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3．要再面接（時期：　　　　　　　　　）</w:t>
            </w:r>
          </w:p>
          <w:p w:rsidR="00A6312C" w:rsidRPr="001D0D2D" w:rsidRDefault="00A6312C" w:rsidP="00124FBA">
            <w:pPr>
              <w:spacing w:line="240" w:lineRule="exact"/>
              <w:jc w:val="lef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4．現病治療継続　又は　医療機関紹介</w:t>
            </w:r>
          </w:p>
        </w:tc>
        <w:tc>
          <w:tcPr>
            <w:tcW w:w="3969" w:type="dxa"/>
            <w:gridSpan w:val="2"/>
          </w:tcPr>
          <w:p w:rsidR="00A6312C" w:rsidRPr="001D0D2D" w:rsidRDefault="00A6312C" w:rsidP="00124FBA">
            <w:pPr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（その他特記事項）</w:t>
            </w:r>
          </w:p>
        </w:tc>
      </w:tr>
    </w:tbl>
    <w:p w:rsidR="004C7D1C" w:rsidRPr="001D0D2D" w:rsidRDefault="004C7D1C" w:rsidP="00A6312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"/>
        <w:gridCol w:w="1529"/>
        <w:gridCol w:w="1063"/>
        <w:gridCol w:w="2621"/>
        <w:gridCol w:w="4679"/>
      </w:tblGrid>
      <w:tr w:rsidR="00A6312C" w:rsidRPr="001D0D2D" w:rsidTr="00124FBA">
        <w:trPr>
          <w:cantSplit/>
          <w:trHeight w:val="375"/>
        </w:trPr>
        <w:tc>
          <w:tcPr>
            <w:tcW w:w="10206" w:type="dxa"/>
            <w:gridSpan w:val="5"/>
            <w:shd w:val="clear" w:color="auto" w:fill="D9D9D9"/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</w:rPr>
            </w:pPr>
            <w:r w:rsidRPr="001D0D2D">
              <w:rPr>
                <w:rFonts w:ascii="ＭＳ 明朝" w:hAnsi="ＭＳ 明朝" w:cs="メイリオ" w:hint="eastAsia"/>
              </w:rPr>
              <w:t>就業上の措置に係る意見書</w:t>
            </w:r>
          </w:p>
        </w:tc>
      </w:tr>
      <w:tr w:rsidR="00A6312C" w:rsidRPr="001D0D2D" w:rsidTr="00124FBA">
        <w:trPr>
          <w:cantSplit/>
          <w:trHeight w:val="408"/>
        </w:trPr>
        <w:tc>
          <w:tcPr>
            <w:tcW w:w="1843" w:type="dxa"/>
            <w:gridSpan w:val="2"/>
            <w:vAlign w:val="center"/>
          </w:tcPr>
          <w:p w:rsidR="00A6312C" w:rsidRPr="001D0D2D" w:rsidRDefault="00A6312C" w:rsidP="00124FBA">
            <w:pPr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就業区分</w:t>
            </w:r>
          </w:p>
        </w:tc>
        <w:tc>
          <w:tcPr>
            <w:tcW w:w="8363" w:type="dxa"/>
            <w:gridSpan w:val="3"/>
            <w:vAlign w:val="center"/>
          </w:tcPr>
          <w:p w:rsidR="00A6312C" w:rsidRPr="001D0D2D" w:rsidRDefault="00A6312C" w:rsidP="00124FBA">
            <w:pPr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0．通常勤務　　　1．就業制限・配慮　　　2．要休業</w:t>
            </w:r>
          </w:p>
        </w:tc>
      </w:tr>
      <w:tr w:rsidR="00A6312C" w:rsidRPr="001D0D2D" w:rsidTr="00124FBA">
        <w:trPr>
          <w:cantSplit/>
          <w:trHeight w:val="312"/>
        </w:trPr>
        <w:tc>
          <w:tcPr>
            <w:tcW w:w="314" w:type="dxa"/>
            <w:vMerge w:val="restart"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就業上の措置</w:t>
            </w:r>
          </w:p>
        </w:tc>
        <w:tc>
          <w:tcPr>
            <w:tcW w:w="1529" w:type="dxa"/>
            <w:vMerge w:val="restart"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労働時間</w:t>
            </w:r>
          </w:p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の短縮</w:t>
            </w:r>
          </w:p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（考えられるものに○）</w:t>
            </w:r>
          </w:p>
        </w:tc>
        <w:tc>
          <w:tcPr>
            <w:tcW w:w="3684" w:type="dxa"/>
            <w:gridSpan w:val="2"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0．特に指示なし</w:t>
            </w:r>
          </w:p>
        </w:tc>
        <w:tc>
          <w:tcPr>
            <w:tcW w:w="4679" w:type="dxa"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color w:val="000000"/>
                <w:sz w:val="15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4．変形労働時間制または裁量労働制の対象からの除外</w:t>
            </w:r>
          </w:p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</w:rPr>
            </w:pPr>
          </w:p>
        </w:tc>
      </w:tr>
      <w:tr w:rsidR="00A6312C" w:rsidRPr="001D0D2D" w:rsidTr="00124FBA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3684" w:type="dxa"/>
            <w:gridSpan w:val="2"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  <w:u w:val="single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1．時間外労働の制限</w:t>
            </w:r>
            <w:r w:rsidRPr="001D0D2D">
              <w:rPr>
                <w:rFonts w:ascii="ＭＳ 明朝" w:hAnsi="ＭＳ 明朝" w:cs="メイリオ" w:hint="eastAsia"/>
                <w:color w:val="000000"/>
                <w:sz w:val="15"/>
                <w:u w:val="single"/>
              </w:rPr>
              <w:t xml:space="preserve">　　　　　　　時間／月まで</w:t>
            </w:r>
          </w:p>
        </w:tc>
        <w:tc>
          <w:tcPr>
            <w:tcW w:w="4679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color w:val="000000"/>
                <w:sz w:val="15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5．就業の禁止（休暇・休養の指示）</w:t>
            </w:r>
          </w:p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</w:rPr>
            </w:pPr>
          </w:p>
        </w:tc>
      </w:tr>
      <w:tr w:rsidR="00A6312C" w:rsidRPr="001D0D2D" w:rsidTr="00124FBA">
        <w:trPr>
          <w:cantSplit/>
          <w:trHeight w:val="491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2．時間外労働の禁止</w:t>
            </w:r>
          </w:p>
        </w:tc>
        <w:tc>
          <w:tcPr>
            <w:tcW w:w="4679" w:type="dxa"/>
            <w:vMerge w:val="restart"/>
            <w:tcBorders>
              <w:top w:val="nil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color w:val="000000"/>
                <w:sz w:val="15"/>
              </w:rPr>
            </w:pPr>
            <w:r w:rsidRPr="001D0D2D">
              <w:rPr>
                <w:rFonts w:ascii="ＭＳ 明朝" w:hAnsi="ＭＳ 明朝" w:cs="メイリオ" w:hint="eastAsia"/>
                <w:color w:val="000000"/>
                <w:sz w:val="15"/>
              </w:rPr>
              <w:t>6．その他</w:t>
            </w:r>
          </w:p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color w:val="000000"/>
                <w:sz w:val="15"/>
              </w:rPr>
            </w:pPr>
          </w:p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color w:val="000000"/>
                <w:sz w:val="15"/>
              </w:rPr>
            </w:pPr>
          </w:p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color w:val="000000"/>
                <w:sz w:val="15"/>
              </w:rPr>
            </w:pPr>
          </w:p>
        </w:tc>
      </w:tr>
      <w:tr w:rsidR="00A6312C" w:rsidRPr="001D0D2D" w:rsidTr="00124FBA">
        <w:trPr>
          <w:cantSplit/>
          <w:trHeight w:val="469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3684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sz w:val="15"/>
              </w:rPr>
            </w:pPr>
            <w:r w:rsidRPr="001D0D2D">
              <w:rPr>
                <w:rFonts w:ascii="ＭＳ 明朝" w:hAnsi="ＭＳ 明朝" w:cs="メイリオ" w:hint="eastAsia"/>
                <w:sz w:val="15"/>
              </w:rPr>
              <w:t>3．就業時間を制限</w:t>
            </w:r>
          </w:p>
          <w:p w:rsidR="00A6312C" w:rsidRPr="001D0D2D" w:rsidRDefault="00A6312C" w:rsidP="00124FBA">
            <w:pPr>
              <w:spacing w:line="220" w:lineRule="exact"/>
              <w:ind w:firstLineChars="200" w:firstLine="292"/>
              <w:rPr>
                <w:rFonts w:ascii="ＭＳ 明朝" w:hAnsi="ＭＳ 明朝" w:cs="メイリオ" w:hint="eastAsia"/>
                <w:sz w:val="15"/>
              </w:rPr>
            </w:pPr>
            <w:r w:rsidRPr="001D0D2D">
              <w:rPr>
                <w:rFonts w:ascii="ＭＳ 明朝" w:hAnsi="ＭＳ 明朝" w:cs="メイリオ" w:hint="eastAsia"/>
                <w:spacing w:val="-2"/>
                <w:sz w:val="15"/>
                <w:u w:val="single"/>
              </w:rPr>
              <w:t xml:space="preserve">　　　時　　</w:t>
            </w:r>
            <w:r w:rsidRPr="001D0D2D">
              <w:rPr>
                <w:rFonts w:ascii="ＭＳ 明朝" w:hAnsi="ＭＳ 明朝" w:cs="メイリオ"/>
                <w:spacing w:val="-2"/>
                <w:sz w:val="15"/>
                <w:u w:val="single"/>
              </w:rPr>
              <w:t xml:space="preserve"> </w:t>
            </w:r>
            <w:r w:rsidRPr="001D0D2D">
              <w:rPr>
                <w:rFonts w:ascii="ＭＳ 明朝" w:hAnsi="ＭＳ 明朝" w:cs="メイリオ" w:hint="eastAsia"/>
                <w:spacing w:val="-2"/>
                <w:sz w:val="15"/>
                <w:u w:val="single"/>
              </w:rPr>
              <w:t xml:space="preserve">分　～　　　時　　</w:t>
            </w:r>
            <w:r w:rsidRPr="001D0D2D">
              <w:rPr>
                <w:rFonts w:ascii="ＭＳ 明朝" w:hAnsi="ＭＳ 明朝" w:cs="メイリオ"/>
                <w:sz w:val="15"/>
                <w:u w:val="single"/>
              </w:rPr>
              <w:t xml:space="preserve"> </w:t>
            </w:r>
            <w:r w:rsidRPr="001D0D2D">
              <w:rPr>
                <w:rFonts w:ascii="ＭＳ 明朝" w:hAnsi="ＭＳ 明朝" w:cs="メイリオ" w:hint="eastAsia"/>
                <w:sz w:val="15"/>
                <w:u w:val="single"/>
              </w:rPr>
              <w:t>分</w:t>
            </w:r>
          </w:p>
        </w:tc>
        <w:tc>
          <w:tcPr>
            <w:tcW w:w="4679" w:type="dxa"/>
            <w:vMerge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5"/>
              </w:rPr>
            </w:pPr>
          </w:p>
        </w:tc>
      </w:tr>
      <w:tr w:rsidR="00A6312C" w:rsidRPr="001D0D2D" w:rsidTr="00124FBA">
        <w:trPr>
          <w:cantSplit/>
          <w:trHeight w:val="312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労働時間以外</w:t>
            </w:r>
            <w:r w:rsidRPr="001D0D2D">
              <w:rPr>
                <w:rFonts w:ascii="ＭＳ 明朝" w:hAnsi="ＭＳ 明朝" w:cs="メイリオ"/>
                <w:sz w:val="17"/>
              </w:rPr>
              <w:br/>
            </w:r>
            <w:r w:rsidRPr="001D0D2D">
              <w:rPr>
                <w:rFonts w:ascii="ＭＳ 明朝" w:hAnsi="ＭＳ 明朝" w:cs="メイリオ" w:hint="eastAsia"/>
                <w:sz w:val="17"/>
              </w:rPr>
              <w:t>の項目</w:t>
            </w:r>
          </w:p>
          <w:p w:rsidR="00A6312C" w:rsidRPr="001D0D2D" w:rsidRDefault="00A6312C" w:rsidP="00124FBA">
            <w:pPr>
              <w:spacing w:line="220" w:lineRule="exact"/>
              <w:jc w:val="lef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（考えられるものに○を付け、</w:t>
            </w:r>
            <w:r w:rsidRPr="001D0D2D">
              <w:rPr>
                <w:rFonts w:ascii="ＭＳ 明朝" w:hAnsi="ＭＳ 明朝" w:cs="メイリオ" w:hint="eastAsia"/>
                <w:sz w:val="16"/>
                <w:szCs w:val="16"/>
              </w:rPr>
              <w:t>措置の内容を具体的に記述）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主要項目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sz w:val="15"/>
              </w:rPr>
            </w:pPr>
            <w:r w:rsidRPr="001D0D2D">
              <w:rPr>
                <w:rFonts w:ascii="ＭＳ 明朝" w:hAnsi="ＭＳ 明朝" w:cs="メイリオ" w:hint="eastAsia"/>
                <w:sz w:val="15"/>
              </w:rPr>
              <w:t>a. 就業場所の変更　b. 作業の転換　c. 深夜業の回数の減少　d. 昼間勤務への転換　e. その他</w:t>
            </w:r>
          </w:p>
        </w:tc>
      </w:tr>
      <w:tr w:rsidR="00A6312C" w:rsidRPr="001D0D2D" w:rsidTr="00124FBA">
        <w:trPr>
          <w:cantSplit/>
          <w:trHeight w:val="482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</w:p>
        </w:tc>
        <w:tc>
          <w:tcPr>
            <w:tcW w:w="8363" w:type="dxa"/>
            <w:gridSpan w:val="3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1）</w:t>
            </w:r>
          </w:p>
        </w:tc>
      </w:tr>
      <w:tr w:rsidR="00A6312C" w:rsidRPr="001D0D2D" w:rsidTr="00124FBA">
        <w:trPr>
          <w:cantSplit/>
          <w:trHeight w:val="546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</w:p>
        </w:tc>
        <w:tc>
          <w:tcPr>
            <w:tcW w:w="8363" w:type="dxa"/>
            <w:gridSpan w:val="3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2）</w:t>
            </w:r>
          </w:p>
        </w:tc>
      </w:tr>
      <w:tr w:rsidR="00A6312C" w:rsidRPr="001D0D2D" w:rsidTr="00124FBA">
        <w:trPr>
          <w:cantSplit/>
          <w:trHeight w:val="448"/>
        </w:trPr>
        <w:tc>
          <w:tcPr>
            <w:tcW w:w="314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Merge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</w:p>
        </w:tc>
        <w:tc>
          <w:tcPr>
            <w:tcW w:w="8363" w:type="dxa"/>
            <w:gridSpan w:val="3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3）</w:t>
            </w:r>
          </w:p>
        </w:tc>
      </w:tr>
      <w:tr w:rsidR="00A6312C" w:rsidRPr="001D0D2D" w:rsidTr="00124FBA">
        <w:trPr>
          <w:cantSplit/>
          <w:trHeight w:val="312"/>
        </w:trPr>
        <w:tc>
          <w:tcPr>
            <w:tcW w:w="314" w:type="dxa"/>
            <w:vMerge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</w:p>
        </w:tc>
        <w:tc>
          <w:tcPr>
            <w:tcW w:w="1529" w:type="dxa"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措置期間</w:t>
            </w:r>
          </w:p>
        </w:tc>
        <w:tc>
          <w:tcPr>
            <w:tcW w:w="8363" w:type="dxa"/>
            <w:gridSpan w:val="3"/>
            <w:vAlign w:val="center"/>
          </w:tcPr>
          <w:p w:rsidR="00A6312C" w:rsidRPr="001D0D2D" w:rsidRDefault="00A6312C" w:rsidP="00124FBA">
            <w:pPr>
              <w:spacing w:line="220" w:lineRule="exact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 xml:space="preserve">　 </w:t>
            </w:r>
            <w:r w:rsidRPr="001D0D2D">
              <w:rPr>
                <w:rFonts w:ascii="ＭＳ 明朝" w:hAnsi="ＭＳ 明朝" w:cs="メイリオ" w:hint="eastAsia"/>
                <w:sz w:val="17"/>
                <w:u w:val="single"/>
              </w:rPr>
              <w:t xml:space="preserve">　　　　</w:t>
            </w:r>
            <w:r w:rsidRPr="001D0D2D">
              <w:rPr>
                <w:rFonts w:ascii="ＭＳ 明朝" w:hAnsi="ＭＳ 明朝" w:cs="メイリオ" w:hint="eastAsia"/>
                <w:sz w:val="17"/>
              </w:rPr>
              <w:t>日・　週　・　月　　　　又は　　　　　年　　月　　日～　　　年　　月　　日</w:t>
            </w:r>
          </w:p>
        </w:tc>
      </w:tr>
      <w:tr w:rsidR="00A6312C" w:rsidRPr="001D0D2D" w:rsidTr="00124FBA">
        <w:trPr>
          <w:cantSplit/>
          <w:trHeight w:hRule="exact" w:val="675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 w:hint="eastAsia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職場環境の改善に</w:t>
            </w:r>
          </w:p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関する意見</w:t>
            </w:r>
          </w:p>
        </w:tc>
        <w:tc>
          <w:tcPr>
            <w:tcW w:w="8363" w:type="dxa"/>
            <w:gridSpan w:val="3"/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</w:tr>
      <w:tr w:rsidR="00A6312C" w:rsidRPr="001D0D2D" w:rsidTr="00124FBA">
        <w:trPr>
          <w:cantSplit/>
          <w:trHeight w:val="539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医療機関への</w:t>
            </w:r>
          </w:p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受診配慮等</w:t>
            </w:r>
          </w:p>
        </w:tc>
        <w:tc>
          <w:tcPr>
            <w:tcW w:w="8363" w:type="dxa"/>
            <w:gridSpan w:val="3"/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</w:tr>
      <w:tr w:rsidR="00A6312C" w:rsidRPr="001D0D2D" w:rsidTr="003222C9">
        <w:trPr>
          <w:cantSplit/>
          <w:trHeight w:val="218"/>
        </w:trPr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その他</w:t>
            </w:r>
          </w:p>
          <w:p w:rsidR="00A6312C" w:rsidRPr="001D0D2D" w:rsidRDefault="00A6312C" w:rsidP="00124FBA">
            <w:pPr>
              <w:spacing w:line="240" w:lineRule="exact"/>
              <w:jc w:val="center"/>
              <w:rPr>
                <w:rFonts w:ascii="ＭＳ 明朝" w:hAnsi="ＭＳ 明朝" w:cs="メイリオ"/>
                <w:sz w:val="17"/>
              </w:rPr>
            </w:pPr>
            <w:r w:rsidRPr="001D0D2D">
              <w:rPr>
                <w:rFonts w:ascii="ＭＳ 明朝" w:hAnsi="ＭＳ 明朝" w:cs="メイリオ" w:hint="eastAsia"/>
                <w:sz w:val="17"/>
              </w:rPr>
              <w:t>（連絡事項等）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spacing w:line="240" w:lineRule="exact"/>
              <w:rPr>
                <w:rFonts w:ascii="ＭＳ 明朝" w:hAnsi="ＭＳ 明朝" w:cs="メイリオ"/>
                <w:sz w:val="17"/>
              </w:rPr>
            </w:pPr>
          </w:p>
        </w:tc>
      </w:tr>
    </w:tbl>
    <w:p w:rsidR="00A6312C" w:rsidRPr="001D0D2D" w:rsidRDefault="00A6312C" w:rsidP="00A6312C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24"/>
        <w:gridCol w:w="1302"/>
        <w:gridCol w:w="2598"/>
        <w:gridCol w:w="2082"/>
      </w:tblGrid>
      <w:tr w:rsidR="00A6312C" w:rsidRPr="001D0D2D" w:rsidTr="00124FBA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224" w:type="dxa"/>
            <w:noWrap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8"/>
              </w:rPr>
            </w:pPr>
            <w:r w:rsidRPr="001D0D2D">
              <w:rPr>
                <w:rFonts w:ascii="ＭＳ 明朝" w:hAnsi="ＭＳ 明朝" w:cs="メイリオ" w:hint="eastAsia"/>
                <w:sz w:val="18"/>
              </w:rPr>
              <w:t>医師の所属先</w:t>
            </w:r>
          </w:p>
        </w:tc>
        <w:tc>
          <w:tcPr>
            <w:tcW w:w="3900" w:type="dxa"/>
            <w:gridSpan w:val="2"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8"/>
              </w:rPr>
            </w:pPr>
            <w:r w:rsidRPr="001D0D2D">
              <w:rPr>
                <w:rFonts w:ascii="ＭＳ 明朝" w:hAnsi="ＭＳ 明朝" w:cs="メイリオ" w:hint="eastAsia"/>
                <w:sz w:val="18"/>
              </w:rPr>
              <w:t xml:space="preserve">　　年　　月　　日（実施年月日）</w:t>
            </w:r>
          </w:p>
        </w:tc>
        <w:tc>
          <w:tcPr>
            <w:tcW w:w="2082" w:type="dxa"/>
            <w:vAlign w:val="center"/>
          </w:tcPr>
          <w:p w:rsidR="00A6312C" w:rsidRPr="001D0D2D" w:rsidRDefault="00A6312C" w:rsidP="00124FBA">
            <w:pPr>
              <w:spacing w:line="220" w:lineRule="exact"/>
              <w:jc w:val="center"/>
              <w:rPr>
                <w:rFonts w:ascii="ＭＳ 明朝" w:hAnsi="ＭＳ 明朝" w:cs="メイリオ"/>
                <w:sz w:val="18"/>
              </w:rPr>
            </w:pPr>
            <w:r w:rsidRPr="001D0D2D">
              <w:rPr>
                <w:rFonts w:ascii="ＭＳ 明朝" w:hAnsi="ＭＳ 明朝" w:cs="メイリオ" w:hint="eastAsia"/>
                <w:sz w:val="18"/>
              </w:rPr>
              <w:t>印</w:t>
            </w:r>
          </w:p>
        </w:tc>
      </w:tr>
      <w:tr w:rsidR="00A6312C" w:rsidRPr="001D0D2D" w:rsidTr="003222C9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4224" w:type="dxa"/>
            <w:tcBorders>
              <w:bottom w:val="single" w:sz="4" w:space="0" w:color="auto"/>
            </w:tcBorders>
            <w:noWrap/>
            <w:vAlign w:val="center"/>
          </w:tcPr>
          <w:p w:rsidR="00A6312C" w:rsidRPr="001D0D2D" w:rsidRDefault="00A6312C" w:rsidP="00124FBA">
            <w:pPr>
              <w:rPr>
                <w:rFonts w:ascii="ＭＳ 明朝" w:hAnsi="ＭＳ 明朝" w:cs="メイリオ"/>
                <w:sz w:val="1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jc w:val="center"/>
              <w:rPr>
                <w:rFonts w:ascii="ＭＳ 明朝" w:hAnsi="ＭＳ 明朝" w:cs="メイリオ"/>
                <w:sz w:val="18"/>
              </w:rPr>
            </w:pPr>
            <w:r w:rsidRPr="001D0D2D">
              <w:rPr>
                <w:rFonts w:ascii="ＭＳ 明朝" w:hAnsi="ＭＳ 明朝" w:cs="メイリオ" w:hint="eastAsia"/>
                <w:sz w:val="18"/>
              </w:rPr>
              <w:t>医師氏名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rPr>
                <w:rFonts w:ascii="ＭＳ 明朝" w:hAnsi="ＭＳ 明朝" w:cs="メイリオ"/>
                <w:sz w:val="18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A6312C" w:rsidRPr="001D0D2D" w:rsidRDefault="00A6312C" w:rsidP="00124FBA">
            <w:pPr>
              <w:rPr>
                <w:rFonts w:ascii="ＭＳ 明朝" w:hAnsi="ＭＳ 明朝" w:cs="メイリオ"/>
                <w:sz w:val="18"/>
              </w:rPr>
            </w:pPr>
          </w:p>
        </w:tc>
      </w:tr>
    </w:tbl>
    <w:p w:rsidR="00A6312C" w:rsidRPr="001D0D2D" w:rsidRDefault="00A6312C" w:rsidP="003222C9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sectPr w:rsidR="00A6312C" w:rsidRPr="001D0D2D" w:rsidSect="00A631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B07" w:rsidRDefault="00C00B07" w:rsidP="003222C9">
      <w:r>
        <w:separator/>
      </w:r>
    </w:p>
  </w:endnote>
  <w:endnote w:type="continuationSeparator" w:id="0">
    <w:p w:rsidR="00C00B07" w:rsidRDefault="00C00B07" w:rsidP="0032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B07" w:rsidRDefault="00C00B07" w:rsidP="003222C9">
      <w:r>
        <w:separator/>
      </w:r>
    </w:p>
  </w:footnote>
  <w:footnote w:type="continuationSeparator" w:id="0">
    <w:p w:rsidR="00C00B07" w:rsidRDefault="00C00B07" w:rsidP="00322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12C"/>
    <w:rsid w:val="000A0068"/>
    <w:rsid w:val="00124FBA"/>
    <w:rsid w:val="001D0D2D"/>
    <w:rsid w:val="003222C9"/>
    <w:rsid w:val="0046578E"/>
    <w:rsid w:val="00490A4A"/>
    <w:rsid w:val="004B161C"/>
    <w:rsid w:val="004C7D1C"/>
    <w:rsid w:val="004D0D79"/>
    <w:rsid w:val="00561285"/>
    <w:rsid w:val="005E2755"/>
    <w:rsid w:val="00672A9B"/>
    <w:rsid w:val="006D2873"/>
    <w:rsid w:val="007B6257"/>
    <w:rsid w:val="008B1A9B"/>
    <w:rsid w:val="00912261"/>
    <w:rsid w:val="0096796F"/>
    <w:rsid w:val="00A6312C"/>
    <w:rsid w:val="00BE2F32"/>
    <w:rsid w:val="00C00B07"/>
    <w:rsid w:val="00C15665"/>
    <w:rsid w:val="00D708CE"/>
    <w:rsid w:val="00DE1AF7"/>
    <w:rsid w:val="00E1329F"/>
    <w:rsid w:val="00F101BF"/>
    <w:rsid w:val="00F538DB"/>
    <w:rsid w:val="00F9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22C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22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22C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2025-09-26T15:48:00Z</dcterms:created>
  <dcterms:modified xsi:type="dcterms:W3CDTF">2025-09-26T15:48:00Z</dcterms:modified>
</cp:coreProperties>
</file>