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5F" w:rsidRPr="00524876" w:rsidRDefault="0060064A" w:rsidP="000E535F">
      <w:pPr>
        <w:widowControl/>
        <w:jc w:val="left"/>
        <w:rPr>
          <w:spacing w:val="-8"/>
          <w:sz w:val="22"/>
          <w:szCs w:val="22"/>
        </w:rPr>
      </w:pPr>
      <w:bookmarkStart w:id="0" w:name="_GoBack"/>
      <w:bookmarkEnd w:id="0"/>
      <w:r>
        <w:rPr>
          <w:rFonts w:hint="eastAsia"/>
          <w:spacing w:val="-8"/>
          <w:sz w:val="22"/>
          <w:szCs w:val="22"/>
        </w:rPr>
        <w:t>（</w:t>
      </w:r>
      <w:r w:rsidR="000E535F" w:rsidRPr="00524876">
        <w:rPr>
          <w:rFonts w:hint="eastAsia"/>
          <w:spacing w:val="-8"/>
          <w:sz w:val="22"/>
          <w:szCs w:val="22"/>
        </w:rPr>
        <w:t>様式第２号）</w:t>
      </w:r>
    </w:p>
    <w:p w:rsidR="000E535F" w:rsidRPr="00755F20" w:rsidRDefault="000E535F" w:rsidP="000E535F">
      <w:pPr>
        <w:widowControl/>
        <w:jc w:val="left"/>
        <w:rPr>
          <w:spacing w:val="-8"/>
          <w:szCs w:val="21"/>
        </w:rPr>
      </w:pPr>
    </w:p>
    <w:p w:rsidR="000E535F" w:rsidRPr="00E90422" w:rsidRDefault="000E535F" w:rsidP="000E535F">
      <w:pPr>
        <w:widowControl/>
        <w:jc w:val="center"/>
        <w:rPr>
          <w:spacing w:val="-8"/>
          <w:sz w:val="28"/>
          <w:szCs w:val="28"/>
        </w:rPr>
      </w:pPr>
      <w:r w:rsidRPr="00E90422">
        <w:rPr>
          <w:rFonts w:hint="eastAsia"/>
          <w:spacing w:val="-8"/>
          <w:sz w:val="28"/>
          <w:szCs w:val="28"/>
        </w:rPr>
        <w:t>農地中間管理事業における借受希望者の優先順位一覧</w:t>
      </w:r>
    </w:p>
    <w:p w:rsidR="000E535F" w:rsidRDefault="000E535F" w:rsidP="000E535F">
      <w:pPr>
        <w:widowControl/>
        <w:jc w:val="left"/>
        <w:rPr>
          <w:spacing w:val="-8"/>
          <w:sz w:val="20"/>
          <w:szCs w:val="20"/>
        </w:rPr>
      </w:pPr>
    </w:p>
    <w:p w:rsidR="000E535F" w:rsidRPr="003F491C" w:rsidRDefault="000E535F" w:rsidP="000E535F">
      <w:pPr>
        <w:widowControl/>
        <w:jc w:val="left"/>
        <w:rPr>
          <w:rFonts w:hAnsi="ＭＳ 明朝"/>
          <w:spacing w:val="-8"/>
          <w:sz w:val="22"/>
        </w:rPr>
      </w:pPr>
      <w:r w:rsidRPr="003F491C">
        <w:rPr>
          <w:rFonts w:hAnsi="ＭＳ 明朝" w:hint="eastAsia"/>
          <w:spacing w:val="-8"/>
          <w:sz w:val="22"/>
        </w:rPr>
        <w:t>１　農地中間管理事業対象農地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30"/>
        <w:gridCol w:w="1262"/>
        <w:gridCol w:w="1262"/>
        <w:gridCol w:w="1349"/>
      </w:tblGrid>
      <w:tr w:rsidR="000E535F" w:rsidRPr="003F491C" w:rsidTr="002B4918">
        <w:tc>
          <w:tcPr>
            <w:tcW w:w="567" w:type="dxa"/>
            <w:shd w:val="clear" w:color="auto" w:fill="auto"/>
          </w:tcPr>
          <w:p w:rsidR="000E535F" w:rsidRPr="003F491C" w:rsidRDefault="000E535F" w:rsidP="002B4918">
            <w:pPr>
              <w:widowControl/>
              <w:jc w:val="center"/>
              <w:rPr>
                <w:rFonts w:hAnsi="ＭＳ 明朝"/>
                <w:spacing w:val="-16"/>
                <w:sz w:val="22"/>
              </w:rPr>
            </w:pPr>
            <w:r w:rsidRPr="003F491C">
              <w:rPr>
                <w:rFonts w:hAnsi="ＭＳ 明朝" w:hint="eastAsia"/>
                <w:spacing w:val="-16"/>
                <w:sz w:val="22"/>
              </w:rPr>
              <w:t>番号</w:t>
            </w:r>
          </w:p>
        </w:tc>
        <w:tc>
          <w:tcPr>
            <w:tcW w:w="4030" w:type="dxa"/>
            <w:shd w:val="clear" w:color="auto" w:fill="auto"/>
          </w:tcPr>
          <w:p w:rsidR="000E535F" w:rsidRPr="003F491C" w:rsidRDefault="000E535F" w:rsidP="002B4918">
            <w:pPr>
              <w:widowControl/>
              <w:jc w:val="center"/>
              <w:rPr>
                <w:rFonts w:hAnsi="ＭＳ 明朝"/>
                <w:spacing w:val="-8"/>
                <w:sz w:val="22"/>
              </w:rPr>
            </w:pPr>
            <w:r w:rsidRPr="003F491C">
              <w:rPr>
                <w:rFonts w:hAnsi="ＭＳ 明朝" w:hint="eastAsia"/>
                <w:spacing w:val="-8"/>
                <w:sz w:val="22"/>
              </w:rPr>
              <w:t>所在・地番</w:t>
            </w:r>
          </w:p>
        </w:tc>
        <w:tc>
          <w:tcPr>
            <w:tcW w:w="1262" w:type="dxa"/>
            <w:shd w:val="clear" w:color="auto" w:fill="auto"/>
          </w:tcPr>
          <w:p w:rsidR="000E535F" w:rsidRPr="003F491C" w:rsidRDefault="000E535F" w:rsidP="002B4918">
            <w:pPr>
              <w:widowControl/>
              <w:jc w:val="center"/>
              <w:rPr>
                <w:rFonts w:hAnsi="ＭＳ 明朝"/>
                <w:spacing w:val="-8"/>
                <w:sz w:val="22"/>
              </w:rPr>
            </w:pPr>
            <w:r w:rsidRPr="003F491C">
              <w:rPr>
                <w:rFonts w:hAnsi="ＭＳ 明朝" w:hint="eastAsia"/>
                <w:spacing w:val="-8"/>
                <w:sz w:val="22"/>
              </w:rPr>
              <w:t>面積</w:t>
            </w:r>
          </w:p>
        </w:tc>
        <w:tc>
          <w:tcPr>
            <w:tcW w:w="1262" w:type="dxa"/>
            <w:shd w:val="clear" w:color="auto" w:fill="auto"/>
          </w:tcPr>
          <w:p w:rsidR="000E535F" w:rsidRPr="003F491C" w:rsidRDefault="000E535F" w:rsidP="002B4918">
            <w:pPr>
              <w:widowControl/>
              <w:jc w:val="center"/>
              <w:rPr>
                <w:rFonts w:hAnsi="ＭＳ 明朝"/>
                <w:spacing w:val="-8"/>
                <w:sz w:val="22"/>
              </w:rPr>
            </w:pPr>
            <w:r w:rsidRPr="003F491C">
              <w:rPr>
                <w:rFonts w:hAnsi="ＭＳ 明朝" w:hint="eastAsia"/>
                <w:spacing w:val="-8"/>
                <w:sz w:val="22"/>
              </w:rPr>
              <w:t>利用条件</w:t>
            </w:r>
          </w:p>
        </w:tc>
        <w:tc>
          <w:tcPr>
            <w:tcW w:w="1349" w:type="dxa"/>
            <w:shd w:val="clear" w:color="auto" w:fill="auto"/>
          </w:tcPr>
          <w:p w:rsidR="000E535F" w:rsidRPr="003F491C" w:rsidRDefault="000E535F" w:rsidP="002B4918">
            <w:pPr>
              <w:widowControl/>
              <w:jc w:val="center"/>
              <w:rPr>
                <w:rFonts w:hAnsi="ＭＳ 明朝"/>
                <w:spacing w:val="-8"/>
                <w:sz w:val="22"/>
              </w:rPr>
            </w:pPr>
            <w:r w:rsidRPr="003F491C">
              <w:rPr>
                <w:rFonts w:hAnsi="ＭＳ 明朝" w:hint="eastAsia"/>
                <w:spacing w:val="-8"/>
                <w:sz w:val="22"/>
              </w:rPr>
              <w:t>備考</w:t>
            </w:r>
          </w:p>
        </w:tc>
      </w:tr>
      <w:tr w:rsidR="000E535F" w:rsidRPr="003F491C" w:rsidTr="002B4918">
        <w:tc>
          <w:tcPr>
            <w:tcW w:w="567" w:type="dxa"/>
            <w:shd w:val="clear" w:color="auto" w:fill="auto"/>
          </w:tcPr>
          <w:p w:rsidR="000E535F" w:rsidRPr="003F491C" w:rsidRDefault="000E535F" w:rsidP="002B4918">
            <w:pPr>
              <w:widowControl/>
              <w:jc w:val="left"/>
              <w:rPr>
                <w:rFonts w:hAnsi="ＭＳ 明朝"/>
                <w:spacing w:val="-8"/>
                <w:sz w:val="22"/>
              </w:rPr>
            </w:pPr>
          </w:p>
        </w:tc>
        <w:tc>
          <w:tcPr>
            <w:tcW w:w="4030" w:type="dxa"/>
            <w:shd w:val="clear" w:color="auto" w:fill="auto"/>
          </w:tcPr>
          <w:p w:rsidR="000E535F" w:rsidRPr="003F491C" w:rsidRDefault="000E535F" w:rsidP="002B4918">
            <w:pPr>
              <w:widowControl/>
              <w:jc w:val="left"/>
              <w:rPr>
                <w:rFonts w:hAnsi="ＭＳ 明朝"/>
                <w:spacing w:val="-8"/>
                <w:sz w:val="22"/>
              </w:rPr>
            </w:pPr>
          </w:p>
        </w:tc>
        <w:tc>
          <w:tcPr>
            <w:tcW w:w="1262" w:type="dxa"/>
            <w:shd w:val="clear" w:color="auto" w:fill="auto"/>
          </w:tcPr>
          <w:p w:rsidR="000E535F" w:rsidRPr="003F491C" w:rsidRDefault="000E535F" w:rsidP="002B4918">
            <w:pPr>
              <w:widowControl/>
              <w:jc w:val="right"/>
              <w:rPr>
                <w:rFonts w:hAnsi="ＭＳ 明朝"/>
                <w:spacing w:val="-8"/>
                <w:sz w:val="22"/>
              </w:rPr>
            </w:pPr>
          </w:p>
        </w:tc>
        <w:tc>
          <w:tcPr>
            <w:tcW w:w="1262" w:type="dxa"/>
            <w:shd w:val="clear" w:color="auto" w:fill="auto"/>
          </w:tcPr>
          <w:p w:rsidR="000E535F" w:rsidRPr="003F491C" w:rsidRDefault="000E535F" w:rsidP="002B4918">
            <w:pPr>
              <w:widowControl/>
              <w:jc w:val="left"/>
              <w:rPr>
                <w:rFonts w:hAnsi="ＭＳ 明朝"/>
                <w:spacing w:val="-8"/>
                <w:sz w:val="22"/>
              </w:rPr>
            </w:pPr>
          </w:p>
        </w:tc>
        <w:tc>
          <w:tcPr>
            <w:tcW w:w="1349" w:type="dxa"/>
            <w:shd w:val="clear" w:color="auto" w:fill="auto"/>
          </w:tcPr>
          <w:p w:rsidR="000E535F" w:rsidRPr="003F491C" w:rsidRDefault="000E535F" w:rsidP="002B4918">
            <w:pPr>
              <w:widowControl/>
              <w:jc w:val="left"/>
              <w:rPr>
                <w:rFonts w:hAnsi="ＭＳ 明朝"/>
                <w:spacing w:val="-8"/>
                <w:sz w:val="22"/>
              </w:rPr>
            </w:pPr>
          </w:p>
        </w:tc>
      </w:tr>
      <w:tr w:rsidR="000E535F" w:rsidRPr="003F491C" w:rsidTr="002B4918">
        <w:tc>
          <w:tcPr>
            <w:tcW w:w="567" w:type="dxa"/>
            <w:shd w:val="clear" w:color="auto" w:fill="auto"/>
          </w:tcPr>
          <w:p w:rsidR="000E535F" w:rsidRPr="003F491C" w:rsidRDefault="000E535F" w:rsidP="002B4918">
            <w:pPr>
              <w:widowControl/>
              <w:jc w:val="left"/>
              <w:rPr>
                <w:rFonts w:hAnsi="ＭＳ 明朝"/>
                <w:spacing w:val="-8"/>
                <w:sz w:val="22"/>
              </w:rPr>
            </w:pPr>
          </w:p>
        </w:tc>
        <w:tc>
          <w:tcPr>
            <w:tcW w:w="4030" w:type="dxa"/>
            <w:shd w:val="clear" w:color="auto" w:fill="auto"/>
          </w:tcPr>
          <w:p w:rsidR="000E535F" w:rsidRPr="003F491C" w:rsidRDefault="000E535F" w:rsidP="002B4918">
            <w:pPr>
              <w:widowControl/>
              <w:jc w:val="left"/>
              <w:rPr>
                <w:rFonts w:hAnsi="ＭＳ 明朝"/>
                <w:spacing w:val="-8"/>
                <w:sz w:val="22"/>
              </w:rPr>
            </w:pPr>
          </w:p>
        </w:tc>
        <w:tc>
          <w:tcPr>
            <w:tcW w:w="1262" w:type="dxa"/>
            <w:shd w:val="clear" w:color="auto" w:fill="auto"/>
          </w:tcPr>
          <w:p w:rsidR="000E535F" w:rsidRPr="003F491C" w:rsidRDefault="000E535F" w:rsidP="002B4918">
            <w:pPr>
              <w:widowControl/>
              <w:jc w:val="right"/>
              <w:rPr>
                <w:rFonts w:hAnsi="ＭＳ 明朝"/>
                <w:spacing w:val="-8"/>
                <w:sz w:val="22"/>
              </w:rPr>
            </w:pPr>
          </w:p>
        </w:tc>
        <w:tc>
          <w:tcPr>
            <w:tcW w:w="1262" w:type="dxa"/>
            <w:shd w:val="clear" w:color="auto" w:fill="auto"/>
          </w:tcPr>
          <w:p w:rsidR="000E535F" w:rsidRPr="003F491C" w:rsidRDefault="000E535F" w:rsidP="002B4918">
            <w:pPr>
              <w:widowControl/>
              <w:jc w:val="left"/>
              <w:rPr>
                <w:rFonts w:hAnsi="ＭＳ 明朝"/>
                <w:spacing w:val="-8"/>
                <w:sz w:val="22"/>
              </w:rPr>
            </w:pPr>
          </w:p>
        </w:tc>
        <w:tc>
          <w:tcPr>
            <w:tcW w:w="1349" w:type="dxa"/>
            <w:shd w:val="clear" w:color="auto" w:fill="auto"/>
          </w:tcPr>
          <w:p w:rsidR="000E535F" w:rsidRPr="003F491C" w:rsidRDefault="000E535F" w:rsidP="002B4918">
            <w:pPr>
              <w:widowControl/>
              <w:jc w:val="left"/>
              <w:rPr>
                <w:rFonts w:hAnsi="ＭＳ 明朝"/>
                <w:spacing w:val="-8"/>
                <w:sz w:val="22"/>
              </w:rPr>
            </w:pPr>
          </w:p>
        </w:tc>
      </w:tr>
      <w:tr w:rsidR="000E535F" w:rsidRPr="003F491C" w:rsidTr="002B4918">
        <w:tc>
          <w:tcPr>
            <w:tcW w:w="567" w:type="dxa"/>
            <w:shd w:val="clear" w:color="auto" w:fill="auto"/>
          </w:tcPr>
          <w:p w:rsidR="000E535F" w:rsidRPr="003F491C" w:rsidRDefault="000E535F" w:rsidP="002B4918">
            <w:pPr>
              <w:widowControl/>
              <w:jc w:val="left"/>
              <w:rPr>
                <w:rFonts w:hAnsi="ＭＳ 明朝"/>
                <w:spacing w:val="-8"/>
                <w:sz w:val="22"/>
              </w:rPr>
            </w:pPr>
          </w:p>
        </w:tc>
        <w:tc>
          <w:tcPr>
            <w:tcW w:w="4030" w:type="dxa"/>
            <w:shd w:val="clear" w:color="auto" w:fill="auto"/>
          </w:tcPr>
          <w:p w:rsidR="000E535F" w:rsidRPr="003F491C" w:rsidRDefault="000E535F" w:rsidP="002B4918">
            <w:pPr>
              <w:widowControl/>
              <w:jc w:val="left"/>
              <w:rPr>
                <w:rFonts w:hAnsi="ＭＳ 明朝"/>
                <w:spacing w:val="-8"/>
                <w:sz w:val="22"/>
              </w:rPr>
            </w:pPr>
          </w:p>
        </w:tc>
        <w:tc>
          <w:tcPr>
            <w:tcW w:w="1262" w:type="dxa"/>
            <w:shd w:val="clear" w:color="auto" w:fill="auto"/>
          </w:tcPr>
          <w:p w:rsidR="000E535F" w:rsidRPr="003F491C" w:rsidRDefault="000E535F" w:rsidP="002B4918">
            <w:pPr>
              <w:widowControl/>
              <w:jc w:val="right"/>
              <w:rPr>
                <w:rFonts w:hAnsi="ＭＳ 明朝"/>
                <w:spacing w:val="-8"/>
                <w:sz w:val="22"/>
              </w:rPr>
            </w:pPr>
          </w:p>
        </w:tc>
        <w:tc>
          <w:tcPr>
            <w:tcW w:w="1262" w:type="dxa"/>
            <w:shd w:val="clear" w:color="auto" w:fill="auto"/>
          </w:tcPr>
          <w:p w:rsidR="000E535F" w:rsidRPr="003F491C" w:rsidRDefault="000E535F" w:rsidP="002B4918">
            <w:pPr>
              <w:widowControl/>
              <w:jc w:val="left"/>
              <w:rPr>
                <w:rFonts w:hAnsi="ＭＳ 明朝"/>
                <w:spacing w:val="-8"/>
                <w:sz w:val="22"/>
              </w:rPr>
            </w:pPr>
          </w:p>
        </w:tc>
        <w:tc>
          <w:tcPr>
            <w:tcW w:w="1349" w:type="dxa"/>
            <w:shd w:val="clear" w:color="auto" w:fill="auto"/>
          </w:tcPr>
          <w:p w:rsidR="000E535F" w:rsidRPr="003F491C" w:rsidRDefault="000E535F" w:rsidP="002B4918">
            <w:pPr>
              <w:widowControl/>
              <w:jc w:val="left"/>
              <w:rPr>
                <w:rFonts w:hAnsi="ＭＳ 明朝"/>
                <w:spacing w:val="-8"/>
                <w:sz w:val="22"/>
              </w:rPr>
            </w:pPr>
          </w:p>
        </w:tc>
      </w:tr>
      <w:tr w:rsidR="000E535F" w:rsidRPr="003F491C" w:rsidTr="002B4918">
        <w:tc>
          <w:tcPr>
            <w:tcW w:w="567" w:type="dxa"/>
            <w:shd w:val="clear" w:color="auto" w:fill="auto"/>
          </w:tcPr>
          <w:p w:rsidR="000E535F" w:rsidRPr="003F491C" w:rsidRDefault="000E535F" w:rsidP="002B4918">
            <w:pPr>
              <w:widowControl/>
              <w:jc w:val="left"/>
              <w:rPr>
                <w:rFonts w:hAnsi="ＭＳ 明朝"/>
                <w:spacing w:val="-8"/>
                <w:sz w:val="22"/>
              </w:rPr>
            </w:pPr>
          </w:p>
        </w:tc>
        <w:tc>
          <w:tcPr>
            <w:tcW w:w="4030" w:type="dxa"/>
            <w:shd w:val="clear" w:color="auto" w:fill="auto"/>
          </w:tcPr>
          <w:p w:rsidR="000E535F" w:rsidRPr="003F491C" w:rsidRDefault="000E535F" w:rsidP="002B4918">
            <w:pPr>
              <w:widowControl/>
              <w:jc w:val="left"/>
              <w:rPr>
                <w:rFonts w:hAnsi="ＭＳ 明朝"/>
                <w:spacing w:val="-8"/>
                <w:sz w:val="22"/>
              </w:rPr>
            </w:pPr>
          </w:p>
        </w:tc>
        <w:tc>
          <w:tcPr>
            <w:tcW w:w="1262" w:type="dxa"/>
            <w:shd w:val="clear" w:color="auto" w:fill="auto"/>
          </w:tcPr>
          <w:p w:rsidR="000E535F" w:rsidRPr="003F491C" w:rsidRDefault="000E535F" w:rsidP="002B4918">
            <w:pPr>
              <w:widowControl/>
              <w:jc w:val="right"/>
              <w:rPr>
                <w:rFonts w:hAnsi="ＭＳ 明朝"/>
                <w:spacing w:val="-8"/>
                <w:sz w:val="22"/>
              </w:rPr>
            </w:pPr>
          </w:p>
        </w:tc>
        <w:tc>
          <w:tcPr>
            <w:tcW w:w="1262" w:type="dxa"/>
            <w:shd w:val="clear" w:color="auto" w:fill="auto"/>
          </w:tcPr>
          <w:p w:rsidR="000E535F" w:rsidRPr="003F491C" w:rsidRDefault="000E535F" w:rsidP="002B4918">
            <w:pPr>
              <w:widowControl/>
              <w:jc w:val="left"/>
              <w:rPr>
                <w:rFonts w:hAnsi="ＭＳ 明朝"/>
                <w:spacing w:val="-8"/>
                <w:sz w:val="22"/>
              </w:rPr>
            </w:pPr>
          </w:p>
        </w:tc>
        <w:tc>
          <w:tcPr>
            <w:tcW w:w="1349" w:type="dxa"/>
            <w:shd w:val="clear" w:color="auto" w:fill="auto"/>
          </w:tcPr>
          <w:p w:rsidR="000E535F" w:rsidRPr="003F491C" w:rsidRDefault="000E535F" w:rsidP="002B4918">
            <w:pPr>
              <w:widowControl/>
              <w:jc w:val="left"/>
              <w:rPr>
                <w:rFonts w:hAnsi="ＭＳ 明朝"/>
                <w:spacing w:val="-8"/>
                <w:sz w:val="22"/>
              </w:rPr>
            </w:pPr>
          </w:p>
        </w:tc>
      </w:tr>
    </w:tbl>
    <w:p w:rsidR="000E535F" w:rsidRPr="003F491C" w:rsidRDefault="000E535F" w:rsidP="000E535F">
      <w:pPr>
        <w:widowControl/>
        <w:jc w:val="left"/>
        <w:rPr>
          <w:rFonts w:hAnsi="ＭＳ 明朝"/>
          <w:spacing w:val="-8"/>
          <w:sz w:val="22"/>
        </w:rPr>
      </w:pPr>
    </w:p>
    <w:p w:rsidR="000E535F" w:rsidRPr="003F491C" w:rsidRDefault="000E535F" w:rsidP="000E535F">
      <w:pPr>
        <w:widowControl/>
        <w:jc w:val="left"/>
        <w:rPr>
          <w:rFonts w:hAnsi="ＭＳ 明朝"/>
          <w:spacing w:val="-8"/>
          <w:sz w:val="22"/>
        </w:rPr>
      </w:pPr>
      <w:r w:rsidRPr="003F491C">
        <w:rPr>
          <w:rFonts w:hAnsi="ＭＳ 明朝" w:hint="eastAsia"/>
          <w:spacing w:val="-8"/>
          <w:sz w:val="22"/>
        </w:rPr>
        <w:t>２　借受希望者順位表</w:t>
      </w:r>
    </w:p>
    <w:tbl>
      <w:tblPr>
        <w:tblW w:w="84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626"/>
        <w:gridCol w:w="1834"/>
        <w:gridCol w:w="989"/>
        <w:gridCol w:w="747"/>
        <w:gridCol w:w="831"/>
        <w:gridCol w:w="1127"/>
        <w:gridCol w:w="851"/>
        <w:gridCol w:w="968"/>
      </w:tblGrid>
      <w:tr w:rsidR="000E535F" w:rsidRPr="003F491C" w:rsidTr="002B4918">
        <w:tc>
          <w:tcPr>
            <w:tcW w:w="508" w:type="dxa"/>
            <w:shd w:val="clear" w:color="auto" w:fill="auto"/>
          </w:tcPr>
          <w:p w:rsidR="000E535F" w:rsidRPr="003F491C" w:rsidRDefault="000E535F" w:rsidP="002B4918">
            <w:pPr>
              <w:widowControl/>
              <w:spacing w:line="240" w:lineRule="exact"/>
              <w:jc w:val="center"/>
              <w:rPr>
                <w:rFonts w:hAnsi="ＭＳ 明朝"/>
                <w:spacing w:val="-16"/>
                <w:sz w:val="22"/>
              </w:rPr>
            </w:pPr>
            <w:r w:rsidRPr="003F491C">
              <w:rPr>
                <w:rFonts w:hAnsi="ＭＳ 明朝" w:hint="eastAsia"/>
                <w:spacing w:val="-16"/>
                <w:sz w:val="22"/>
              </w:rPr>
              <w:t>順位</w:t>
            </w:r>
          </w:p>
        </w:tc>
        <w:tc>
          <w:tcPr>
            <w:tcW w:w="626"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ポイント</w:t>
            </w:r>
          </w:p>
        </w:tc>
        <w:tc>
          <w:tcPr>
            <w:tcW w:w="1834"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経営体名</w:t>
            </w:r>
          </w:p>
        </w:tc>
        <w:tc>
          <w:tcPr>
            <w:tcW w:w="989"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現在の</w:t>
            </w:r>
          </w:p>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経営面積（ha）</w:t>
            </w:r>
          </w:p>
        </w:tc>
        <w:tc>
          <w:tcPr>
            <w:tcW w:w="747"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所属</w:t>
            </w:r>
          </w:p>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地区</w:t>
            </w:r>
          </w:p>
        </w:tc>
        <w:tc>
          <w:tcPr>
            <w:tcW w:w="831"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経営</w:t>
            </w:r>
          </w:p>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形態</w:t>
            </w:r>
          </w:p>
        </w:tc>
        <w:tc>
          <w:tcPr>
            <w:tcW w:w="1127"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希望する農地の利用区分</w:t>
            </w:r>
          </w:p>
        </w:tc>
        <w:tc>
          <w:tcPr>
            <w:tcW w:w="851"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隣接</w:t>
            </w:r>
          </w:p>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区分</w:t>
            </w:r>
          </w:p>
        </w:tc>
        <w:tc>
          <w:tcPr>
            <w:tcW w:w="968" w:type="dxa"/>
            <w:shd w:val="clear" w:color="auto" w:fill="auto"/>
          </w:tcPr>
          <w:p w:rsidR="000E535F" w:rsidRPr="003F491C" w:rsidRDefault="000E535F" w:rsidP="002B4918">
            <w:pPr>
              <w:widowControl/>
              <w:spacing w:line="240" w:lineRule="exact"/>
              <w:jc w:val="center"/>
              <w:rPr>
                <w:rFonts w:hAnsi="ＭＳ 明朝"/>
                <w:spacing w:val="-12"/>
                <w:sz w:val="22"/>
              </w:rPr>
            </w:pPr>
            <w:r w:rsidRPr="003F491C">
              <w:rPr>
                <w:rFonts w:hAnsi="ＭＳ 明朝" w:hint="eastAsia"/>
                <w:spacing w:val="-12"/>
                <w:sz w:val="22"/>
              </w:rPr>
              <w:t>借受意思の確認欄</w:t>
            </w: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1</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12"/>
                <w:sz w:val="22"/>
              </w:rPr>
            </w:pPr>
            <w:r w:rsidRPr="003F491C">
              <w:rPr>
                <w:rFonts w:hAnsi="ＭＳ 明朝" w:hint="eastAsia"/>
                <w:spacing w:val="-12"/>
                <w:sz w:val="22"/>
              </w:rPr>
              <w:t>有・無</w:t>
            </w:r>
          </w:p>
        </w:tc>
        <w:tc>
          <w:tcPr>
            <w:tcW w:w="968" w:type="dxa"/>
            <w:shd w:val="clear" w:color="auto" w:fill="auto"/>
          </w:tcPr>
          <w:p w:rsidR="000E535F" w:rsidRPr="003F491C" w:rsidRDefault="000E535F" w:rsidP="002B4918">
            <w:pPr>
              <w:widowControl/>
              <w:jc w:val="center"/>
              <w:rPr>
                <w:rFonts w:hAnsi="ＭＳ 明朝"/>
                <w:spacing w:val="-12"/>
                <w:sz w:val="22"/>
              </w:rPr>
            </w:pPr>
            <w:r w:rsidRPr="003F491C">
              <w:rPr>
                <w:rFonts w:hAnsi="ＭＳ 明朝" w:hint="eastAsia"/>
                <w:spacing w:val="-12"/>
                <w:sz w:val="22"/>
              </w:rPr>
              <w:t>有・無</w:t>
            </w: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2</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3</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4</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5</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6</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7</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8</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9</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r w:rsidR="000E535F" w:rsidRPr="003F491C" w:rsidTr="002B4918">
        <w:trPr>
          <w:trHeight w:hRule="exact" w:val="510"/>
        </w:trPr>
        <w:tc>
          <w:tcPr>
            <w:tcW w:w="508" w:type="dxa"/>
            <w:shd w:val="clear" w:color="auto" w:fill="auto"/>
          </w:tcPr>
          <w:p w:rsidR="000E535F" w:rsidRPr="003F491C" w:rsidRDefault="000E535F" w:rsidP="002B4918">
            <w:pPr>
              <w:widowControl/>
              <w:jc w:val="left"/>
              <w:rPr>
                <w:rFonts w:hAnsi="ＭＳ 明朝"/>
                <w:spacing w:val="-8"/>
                <w:sz w:val="22"/>
              </w:rPr>
            </w:pPr>
            <w:r w:rsidRPr="003F491C">
              <w:rPr>
                <w:rFonts w:hAnsi="ＭＳ 明朝" w:hint="eastAsia"/>
                <w:spacing w:val="-8"/>
                <w:sz w:val="22"/>
              </w:rPr>
              <w:t>10</w:t>
            </w:r>
          </w:p>
        </w:tc>
        <w:tc>
          <w:tcPr>
            <w:tcW w:w="626" w:type="dxa"/>
            <w:shd w:val="clear" w:color="auto" w:fill="auto"/>
          </w:tcPr>
          <w:p w:rsidR="000E535F" w:rsidRPr="003F491C" w:rsidRDefault="000E535F" w:rsidP="002B4918">
            <w:pPr>
              <w:widowControl/>
              <w:jc w:val="right"/>
              <w:rPr>
                <w:rFonts w:hAnsi="ＭＳ 明朝"/>
                <w:spacing w:val="-8"/>
                <w:sz w:val="22"/>
              </w:rPr>
            </w:pPr>
          </w:p>
        </w:tc>
        <w:tc>
          <w:tcPr>
            <w:tcW w:w="1834" w:type="dxa"/>
            <w:shd w:val="clear" w:color="auto" w:fill="auto"/>
          </w:tcPr>
          <w:p w:rsidR="000E535F" w:rsidRPr="003F491C" w:rsidRDefault="000E535F" w:rsidP="002B4918">
            <w:pPr>
              <w:widowControl/>
              <w:jc w:val="left"/>
              <w:rPr>
                <w:rFonts w:hAnsi="ＭＳ 明朝"/>
                <w:spacing w:val="-8"/>
                <w:sz w:val="22"/>
              </w:rPr>
            </w:pPr>
          </w:p>
        </w:tc>
        <w:tc>
          <w:tcPr>
            <w:tcW w:w="989" w:type="dxa"/>
            <w:shd w:val="clear" w:color="auto" w:fill="auto"/>
          </w:tcPr>
          <w:p w:rsidR="000E535F" w:rsidRPr="003F491C" w:rsidRDefault="000E535F" w:rsidP="002B4918">
            <w:pPr>
              <w:widowControl/>
              <w:jc w:val="right"/>
              <w:rPr>
                <w:rFonts w:hAnsi="ＭＳ 明朝"/>
                <w:spacing w:val="-8"/>
                <w:sz w:val="22"/>
              </w:rPr>
            </w:pPr>
          </w:p>
        </w:tc>
        <w:tc>
          <w:tcPr>
            <w:tcW w:w="747" w:type="dxa"/>
            <w:shd w:val="clear" w:color="auto" w:fill="auto"/>
          </w:tcPr>
          <w:p w:rsidR="000E535F" w:rsidRPr="003F491C" w:rsidRDefault="000E535F" w:rsidP="002B4918">
            <w:pPr>
              <w:widowControl/>
              <w:jc w:val="left"/>
              <w:rPr>
                <w:rFonts w:hAnsi="ＭＳ 明朝"/>
                <w:spacing w:val="-8"/>
                <w:sz w:val="22"/>
              </w:rPr>
            </w:pPr>
          </w:p>
        </w:tc>
        <w:tc>
          <w:tcPr>
            <w:tcW w:w="831" w:type="dxa"/>
            <w:shd w:val="clear" w:color="auto" w:fill="auto"/>
          </w:tcPr>
          <w:p w:rsidR="000E535F" w:rsidRPr="003F491C" w:rsidRDefault="000E535F" w:rsidP="002B4918">
            <w:pPr>
              <w:widowControl/>
              <w:jc w:val="left"/>
              <w:rPr>
                <w:rFonts w:hAnsi="ＭＳ 明朝"/>
                <w:spacing w:val="-8"/>
                <w:sz w:val="22"/>
              </w:rPr>
            </w:pPr>
          </w:p>
        </w:tc>
        <w:tc>
          <w:tcPr>
            <w:tcW w:w="1127" w:type="dxa"/>
            <w:shd w:val="clear" w:color="auto" w:fill="auto"/>
          </w:tcPr>
          <w:p w:rsidR="000E535F" w:rsidRPr="003F491C" w:rsidRDefault="000E535F" w:rsidP="002B4918">
            <w:pPr>
              <w:widowControl/>
              <w:jc w:val="left"/>
              <w:rPr>
                <w:rFonts w:hAnsi="ＭＳ 明朝"/>
                <w:spacing w:val="-8"/>
                <w:sz w:val="22"/>
              </w:rPr>
            </w:pPr>
          </w:p>
        </w:tc>
        <w:tc>
          <w:tcPr>
            <w:tcW w:w="851" w:type="dxa"/>
            <w:shd w:val="clear" w:color="auto" w:fill="auto"/>
          </w:tcPr>
          <w:p w:rsidR="000E535F" w:rsidRPr="003F491C" w:rsidRDefault="000E535F" w:rsidP="002B4918">
            <w:pPr>
              <w:widowControl/>
              <w:jc w:val="center"/>
              <w:rPr>
                <w:rFonts w:hAnsi="ＭＳ 明朝"/>
                <w:spacing w:val="-8"/>
                <w:sz w:val="22"/>
              </w:rPr>
            </w:pPr>
          </w:p>
        </w:tc>
        <w:tc>
          <w:tcPr>
            <w:tcW w:w="968" w:type="dxa"/>
            <w:shd w:val="clear" w:color="auto" w:fill="auto"/>
          </w:tcPr>
          <w:p w:rsidR="000E535F" w:rsidRPr="003F491C" w:rsidRDefault="000E535F" w:rsidP="002B4918">
            <w:pPr>
              <w:widowControl/>
              <w:jc w:val="center"/>
              <w:rPr>
                <w:rFonts w:hAnsi="ＭＳ 明朝"/>
                <w:spacing w:val="-8"/>
                <w:sz w:val="22"/>
              </w:rPr>
            </w:pPr>
          </w:p>
        </w:tc>
      </w:tr>
    </w:tbl>
    <w:p w:rsidR="000E535F" w:rsidRPr="003F491C" w:rsidRDefault="000E535F" w:rsidP="000E535F">
      <w:pPr>
        <w:widowControl/>
        <w:jc w:val="left"/>
        <w:rPr>
          <w:rFonts w:hAnsi="ＭＳ 明朝"/>
          <w:spacing w:val="-8"/>
          <w:sz w:val="22"/>
        </w:rPr>
      </w:pPr>
    </w:p>
    <w:p w:rsidR="000E535F" w:rsidRPr="003F491C" w:rsidRDefault="000E535F" w:rsidP="000E535F">
      <w:pPr>
        <w:spacing w:line="240" w:lineRule="exact"/>
        <w:ind w:left="204" w:hangingChars="100" w:hanging="204"/>
        <w:rPr>
          <w:rFonts w:hAnsi="ＭＳ 明朝"/>
          <w:spacing w:val="-8"/>
          <w:sz w:val="22"/>
        </w:rPr>
      </w:pPr>
      <w:r w:rsidRPr="003F491C">
        <w:rPr>
          <w:rFonts w:hAnsi="ＭＳ 明朝" w:hint="eastAsia"/>
          <w:spacing w:val="-8"/>
          <w:sz w:val="22"/>
        </w:rPr>
        <w:t>３　別表のポイント合計順とならない理由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0E535F" w:rsidRPr="003F491C" w:rsidTr="002B4918">
        <w:tc>
          <w:tcPr>
            <w:tcW w:w="8470" w:type="dxa"/>
            <w:shd w:val="clear" w:color="auto" w:fill="auto"/>
          </w:tcPr>
          <w:p w:rsidR="000E535F" w:rsidRPr="003F491C" w:rsidRDefault="000E535F" w:rsidP="002B4918">
            <w:pPr>
              <w:spacing w:line="240" w:lineRule="exact"/>
              <w:rPr>
                <w:spacing w:val="-8"/>
                <w:sz w:val="20"/>
                <w:szCs w:val="20"/>
              </w:rPr>
            </w:pPr>
          </w:p>
          <w:p w:rsidR="000E535F" w:rsidRPr="003F491C" w:rsidRDefault="000E535F" w:rsidP="002B4918">
            <w:pPr>
              <w:spacing w:line="240" w:lineRule="exact"/>
              <w:rPr>
                <w:spacing w:val="-8"/>
                <w:sz w:val="20"/>
                <w:szCs w:val="20"/>
              </w:rPr>
            </w:pPr>
          </w:p>
          <w:p w:rsidR="000E535F" w:rsidRPr="003F491C" w:rsidRDefault="000E535F" w:rsidP="002B4918">
            <w:pPr>
              <w:spacing w:line="240" w:lineRule="exact"/>
              <w:rPr>
                <w:spacing w:val="-8"/>
                <w:sz w:val="20"/>
                <w:szCs w:val="20"/>
              </w:rPr>
            </w:pPr>
          </w:p>
          <w:p w:rsidR="000E535F" w:rsidRPr="003F491C" w:rsidRDefault="000E535F" w:rsidP="002B4918">
            <w:pPr>
              <w:spacing w:line="240" w:lineRule="exact"/>
              <w:rPr>
                <w:spacing w:val="-8"/>
                <w:sz w:val="20"/>
                <w:szCs w:val="20"/>
              </w:rPr>
            </w:pPr>
          </w:p>
          <w:p w:rsidR="000E535F" w:rsidRPr="003F491C" w:rsidRDefault="000E535F" w:rsidP="002B4918">
            <w:pPr>
              <w:spacing w:line="240" w:lineRule="exact"/>
              <w:rPr>
                <w:spacing w:val="-8"/>
                <w:sz w:val="20"/>
                <w:szCs w:val="20"/>
              </w:rPr>
            </w:pPr>
          </w:p>
        </w:tc>
      </w:tr>
    </w:tbl>
    <w:p w:rsidR="000E535F" w:rsidRPr="003F491C" w:rsidRDefault="000E535F" w:rsidP="000E535F">
      <w:pPr>
        <w:widowControl/>
        <w:spacing w:line="260" w:lineRule="exact"/>
        <w:ind w:left="184" w:hangingChars="100" w:hanging="184"/>
        <w:jc w:val="left"/>
        <w:rPr>
          <w:color w:val="000000"/>
          <w:spacing w:val="-8"/>
          <w:sz w:val="20"/>
          <w:szCs w:val="20"/>
        </w:rPr>
      </w:pPr>
      <w:r w:rsidRPr="003F491C">
        <w:rPr>
          <w:rFonts w:hint="eastAsia"/>
          <w:color w:val="000000"/>
          <w:spacing w:val="-8"/>
          <w:sz w:val="20"/>
          <w:szCs w:val="20"/>
        </w:rPr>
        <w:t>※借受予定者よりも優先順位が上位の隣接者がある場合には、別紙「借受を希望しない申出書」を添付するものとする。</w:t>
      </w:r>
    </w:p>
    <w:p w:rsidR="000E535F" w:rsidRPr="00524876" w:rsidRDefault="000E535F" w:rsidP="000E535F">
      <w:pPr>
        <w:widowControl/>
        <w:jc w:val="left"/>
        <w:rPr>
          <w:color w:val="000000"/>
          <w:spacing w:val="-8"/>
          <w:sz w:val="22"/>
          <w:szCs w:val="22"/>
        </w:rPr>
      </w:pPr>
      <w:r>
        <w:rPr>
          <w:color w:val="FF0000"/>
          <w:spacing w:val="-8"/>
          <w:sz w:val="20"/>
          <w:szCs w:val="20"/>
        </w:rPr>
        <w:br w:type="page"/>
      </w:r>
      <w:r w:rsidR="0060064A">
        <w:rPr>
          <w:rFonts w:hint="eastAsia"/>
          <w:color w:val="000000"/>
          <w:spacing w:val="-8"/>
          <w:sz w:val="22"/>
          <w:szCs w:val="22"/>
        </w:rPr>
        <w:lastRenderedPageBreak/>
        <w:t>（</w:t>
      </w:r>
      <w:r w:rsidRPr="00524876">
        <w:rPr>
          <w:rFonts w:hint="eastAsia"/>
          <w:color w:val="000000"/>
          <w:spacing w:val="-8"/>
          <w:sz w:val="22"/>
          <w:szCs w:val="22"/>
        </w:rPr>
        <w:t>様式第２号別紙）</w:t>
      </w:r>
    </w:p>
    <w:p w:rsidR="000E535F" w:rsidRPr="003F491C" w:rsidRDefault="000E535F" w:rsidP="000E535F">
      <w:pPr>
        <w:widowControl/>
        <w:jc w:val="center"/>
        <w:rPr>
          <w:color w:val="000000"/>
          <w:sz w:val="32"/>
          <w:szCs w:val="32"/>
        </w:rPr>
      </w:pPr>
      <w:r w:rsidRPr="003F491C">
        <w:rPr>
          <w:rFonts w:hint="eastAsia"/>
          <w:color w:val="000000"/>
          <w:sz w:val="32"/>
          <w:szCs w:val="32"/>
        </w:rPr>
        <w:t>借受を希望しない申出書</w:t>
      </w:r>
    </w:p>
    <w:p w:rsidR="000E535F" w:rsidRPr="003F491C" w:rsidRDefault="000E535F" w:rsidP="000E535F">
      <w:pPr>
        <w:widowControl/>
        <w:spacing w:line="300" w:lineRule="exact"/>
        <w:jc w:val="center"/>
        <w:rPr>
          <w:color w:val="000000"/>
          <w:sz w:val="32"/>
          <w:szCs w:val="32"/>
        </w:rPr>
      </w:pPr>
    </w:p>
    <w:p w:rsidR="000E535F" w:rsidRPr="003F491C" w:rsidRDefault="000E535F" w:rsidP="000E535F">
      <w:pPr>
        <w:widowControl/>
        <w:spacing w:line="300" w:lineRule="exact"/>
        <w:jc w:val="right"/>
        <w:rPr>
          <w:color w:val="000000"/>
          <w:spacing w:val="-8"/>
          <w:sz w:val="24"/>
        </w:rPr>
      </w:pPr>
      <w:r w:rsidRPr="003F491C">
        <w:rPr>
          <w:rFonts w:hint="eastAsia"/>
          <w:color w:val="000000"/>
          <w:spacing w:val="-8"/>
          <w:sz w:val="24"/>
        </w:rPr>
        <w:t xml:space="preserve">　　　年　　月　　日</w:t>
      </w:r>
    </w:p>
    <w:p w:rsidR="000E535F" w:rsidRPr="003F491C" w:rsidRDefault="000E535F" w:rsidP="000E535F">
      <w:pPr>
        <w:widowControl/>
        <w:jc w:val="right"/>
        <w:rPr>
          <w:color w:val="000000"/>
          <w:spacing w:val="-8"/>
          <w:sz w:val="24"/>
        </w:rPr>
      </w:pPr>
    </w:p>
    <w:p w:rsidR="000E535F" w:rsidRPr="003F491C" w:rsidRDefault="000E535F" w:rsidP="000E535F">
      <w:pPr>
        <w:widowControl/>
        <w:spacing w:line="300" w:lineRule="exact"/>
        <w:jc w:val="left"/>
        <w:rPr>
          <w:color w:val="000000"/>
          <w:spacing w:val="-8"/>
          <w:sz w:val="24"/>
        </w:rPr>
      </w:pPr>
      <w:r w:rsidRPr="003F491C">
        <w:rPr>
          <w:rFonts w:hint="eastAsia"/>
          <w:color w:val="000000"/>
          <w:spacing w:val="-8"/>
          <w:sz w:val="24"/>
        </w:rPr>
        <w:t>北見市長　　　　様</w:t>
      </w:r>
    </w:p>
    <w:p w:rsidR="000E535F" w:rsidRPr="003F491C" w:rsidRDefault="000E535F" w:rsidP="000E535F">
      <w:pPr>
        <w:widowControl/>
        <w:jc w:val="left"/>
        <w:rPr>
          <w:color w:val="000000"/>
          <w:spacing w:val="-8"/>
          <w:sz w:val="24"/>
        </w:rPr>
      </w:pPr>
    </w:p>
    <w:p w:rsidR="000E535F" w:rsidRPr="003F491C" w:rsidRDefault="000E535F" w:rsidP="000E535F">
      <w:pPr>
        <w:widowControl/>
        <w:ind w:firstLineChars="1200" w:firstLine="2880"/>
        <w:jc w:val="left"/>
        <w:rPr>
          <w:color w:val="000000"/>
          <w:sz w:val="24"/>
        </w:rPr>
      </w:pPr>
      <w:r w:rsidRPr="003F491C">
        <w:rPr>
          <w:rFonts w:hint="eastAsia"/>
          <w:color w:val="000000"/>
          <w:sz w:val="24"/>
        </w:rPr>
        <w:t>借受希望者</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58"/>
      </w:tblGrid>
      <w:tr w:rsidR="000E535F" w:rsidRPr="003F491C" w:rsidTr="002B4918">
        <w:trPr>
          <w:trHeight w:val="459"/>
        </w:trPr>
        <w:tc>
          <w:tcPr>
            <w:tcW w:w="1701" w:type="dxa"/>
            <w:shd w:val="clear" w:color="auto" w:fill="auto"/>
            <w:vAlign w:val="center"/>
          </w:tcPr>
          <w:p w:rsidR="000E535F" w:rsidRPr="003F491C" w:rsidRDefault="000E535F" w:rsidP="002B4918">
            <w:pPr>
              <w:widowControl/>
              <w:jc w:val="center"/>
              <w:rPr>
                <w:color w:val="000000"/>
                <w:spacing w:val="-8"/>
                <w:sz w:val="24"/>
              </w:rPr>
            </w:pPr>
            <w:r w:rsidRPr="000E535F">
              <w:rPr>
                <w:rFonts w:hint="eastAsia"/>
                <w:color w:val="000000"/>
                <w:spacing w:val="360"/>
                <w:kern w:val="0"/>
                <w:sz w:val="24"/>
                <w:fitText w:val="1200" w:id="1922315264"/>
              </w:rPr>
              <w:t>住</w:t>
            </w:r>
            <w:r w:rsidRPr="000E535F">
              <w:rPr>
                <w:rFonts w:hint="eastAsia"/>
                <w:color w:val="000000"/>
                <w:kern w:val="0"/>
                <w:sz w:val="24"/>
                <w:fitText w:val="1200" w:id="1922315264"/>
              </w:rPr>
              <w:t>所</w:t>
            </w:r>
          </w:p>
        </w:tc>
        <w:tc>
          <w:tcPr>
            <w:tcW w:w="4058" w:type="dxa"/>
            <w:shd w:val="clear" w:color="auto" w:fill="auto"/>
          </w:tcPr>
          <w:p w:rsidR="000E535F" w:rsidRPr="003F491C" w:rsidRDefault="000E535F" w:rsidP="002B4918">
            <w:pPr>
              <w:widowControl/>
              <w:jc w:val="left"/>
              <w:rPr>
                <w:color w:val="000000"/>
                <w:spacing w:val="-8"/>
                <w:sz w:val="24"/>
              </w:rPr>
            </w:pPr>
          </w:p>
        </w:tc>
      </w:tr>
      <w:tr w:rsidR="000E535F" w:rsidRPr="003F491C" w:rsidTr="002B4918">
        <w:trPr>
          <w:trHeight w:val="1357"/>
        </w:trPr>
        <w:tc>
          <w:tcPr>
            <w:tcW w:w="1701" w:type="dxa"/>
            <w:shd w:val="clear" w:color="auto" w:fill="auto"/>
          </w:tcPr>
          <w:p w:rsidR="000E535F" w:rsidRPr="003F491C" w:rsidRDefault="000E535F" w:rsidP="002B4918">
            <w:pPr>
              <w:widowControl/>
              <w:spacing w:line="280" w:lineRule="exact"/>
              <w:jc w:val="center"/>
              <w:rPr>
                <w:color w:val="000000"/>
                <w:spacing w:val="-8"/>
                <w:sz w:val="24"/>
              </w:rPr>
            </w:pPr>
            <w:r w:rsidRPr="000E535F">
              <w:rPr>
                <w:rFonts w:hint="eastAsia"/>
                <w:color w:val="000000"/>
                <w:spacing w:val="360"/>
                <w:kern w:val="0"/>
                <w:sz w:val="24"/>
                <w:fitText w:val="1200" w:id="1922315265"/>
              </w:rPr>
              <w:t>名</w:t>
            </w:r>
            <w:r w:rsidRPr="000E535F">
              <w:rPr>
                <w:rFonts w:hint="eastAsia"/>
                <w:color w:val="000000"/>
                <w:kern w:val="0"/>
                <w:sz w:val="24"/>
                <w:fitText w:val="1200" w:id="1922315265"/>
              </w:rPr>
              <w:t>称</w:t>
            </w:r>
          </w:p>
          <w:p w:rsidR="000E535F" w:rsidRPr="003F491C" w:rsidRDefault="000E535F" w:rsidP="002B4918">
            <w:pPr>
              <w:widowControl/>
              <w:spacing w:line="280" w:lineRule="exact"/>
              <w:jc w:val="center"/>
              <w:rPr>
                <w:color w:val="000000"/>
                <w:spacing w:val="-8"/>
                <w:sz w:val="24"/>
              </w:rPr>
            </w:pPr>
            <w:r w:rsidRPr="000E535F">
              <w:rPr>
                <w:rFonts w:hint="eastAsia"/>
                <w:color w:val="000000"/>
                <w:spacing w:val="360"/>
                <w:kern w:val="0"/>
                <w:sz w:val="24"/>
                <w:fitText w:val="1200" w:id="1922315266"/>
              </w:rPr>
              <w:t>氏</w:t>
            </w:r>
            <w:r w:rsidRPr="000E535F">
              <w:rPr>
                <w:rFonts w:hint="eastAsia"/>
                <w:color w:val="000000"/>
                <w:kern w:val="0"/>
                <w:sz w:val="24"/>
                <w:fitText w:val="1200" w:id="1922315266"/>
              </w:rPr>
              <w:t>名</w:t>
            </w:r>
          </w:p>
          <w:p w:rsidR="000E535F" w:rsidRPr="003F491C" w:rsidRDefault="000E535F" w:rsidP="002B4918">
            <w:pPr>
              <w:widowControl/>
              <w:spacing w:line="220" w:lineRule="exact"/>
              <w:jc w:val="center"/>
              <w:rPr>
                <w:color w:val="000000"/>
                <w:spacing w:val="-8"/>
                <w:sz w:val="24"/>
              </w:rPr>
            </w:pPr>
            <w:r w:rsidRPr="0060064A">
              <w:rPr>
                <w:rFonts w:hint="eastAsia"/>
                <w:color w:val="000000"/>
                <w:w w:val="71"/>
                <w:kern w:val="0"/>
                <w:sz w:val="24"/>
                <w:fitText w:val="1200" w:id="1922315267"/>
              </w:rPr>
              <w:t>（法人の場合</w:t>
            </w:r>
            <w:r w:rsidRPr="0060064A">
              <w:rPr>
                <w:rFonts w:hint="eastAsia"/>
                <w:color w:val="000000"/>
                <w:spacing w:val="9"/>
                <w:w w:val="71"/>
                <w:kern w:val="0"/>
                <w:sz w:val="24"/>
                <w:fitText w:val="1200" w:id="1922315267"/>
              </w:rPr>
              <w:t>は</w:t>
            </w:r>
          </w:p>
          <w:p w:rsidR="000E535F" w:rsidRPr="003F491C" w:rsidRDefault="000E535F" w:rsidP="002B4918">
            <w:pPr>
              <w:widowControl/>
              <w:spacing w:line="220" w:lineRule="exact"/>
              <w:ind w:firstLineChars="100" w:firstLine="199"/>
              <w:jc w:val="center"/>
              <w:rPr>
                <w:color w:val="000000"/>
                <w:spacing w:val="-8"/>
                <w:sz w:val="24"/>
              </w:rPr>
            </w:pPr>
            <w:r w:rsidRPr="0060064A">
              <w:rPr>
                <w:rFonts w:hint="eastAsia"/>
                <w:color w:val="000000"/>
                <w:w w:val="83"/>
                <w:kern w:val="0"/>
                <w:sz w:val="24"/>
                <w:fitText w:val="1200" w:id="1922315268"/>
              </w:rPr>
              <w:t>代表者氏名</w:t>
            </w:r>
            <w:r w:rsidRPr="0060064A">
              <w:rPr>
                <w:rFonts w:hint="eastAsia"/>
                <w:color w:val="000000"/>
                <w:spacing w:val="3"/>
                <w:w w:val="83"/>
                <w:kern w:val="0"/>
                <w:sz w:val="24"/>
                <w:fitText w:val="1200" w:id="1922315268"/>
              </w:rPr>
              <w:t>）</w:t>
            </w:r>
          </w:p>
          <w:p w:rsidR="000E535F" w:rsidRPr="003F491C" w:rsidRDefault="000E535F" w:rsidP="002B4918">
            <w:pPr>
              <w:widowControl/>
              <w:spacing w:line="280" w:lineRule="exact"/>
              <w:jc w:val="center"/>
              <w:rPr>
                <w:color w:val="000000"/>
                <w:spacing w:val="-8"/>
                <w:sz w:val="24"/>
              </w:rPr>
            </w:pPr>
            <w:r w:rsidRPr="000E535F">
              <w:rPr>
                <w:rFonts w:hint="eastAsia"/>
                <w:color w:val="000000"/>
                <w:spacing w:val="30"/>
                <w:kern w:val="0"/>
                <w:sz w:val="24"/>
                <w:fitText w:val="1200" w:id="1922315269"/>
              </w:rPr>
              <w:t>生年月日</w:t>
            </w:r>
          </w:p>
        </w:tc>
        <w:tc>
          <w:tcPr>
            <w:tcW w:w="4058" w:type="dxa"/>
            <w:shd w:val="clear" w:color="auto" w:fill="auto"/>
          </w:tcPr>
          <w:p w:rsidR="000E535F" w:rsidRPr="003F491C" w:rsidRDefault="000E535F" w:rsidP="002B4918">
            <w:pPr>
              <w:widowControl/>
              <w:spacing w:line="260" w:lineRule="exact"/>
              <w:jc w:val="left"/>
              <w:rPr>
                <w:color w:val="000000"/>
                <w:spacing w:val="-8"/>
                <w:sz w:val="24"/>
              </w:rPr>
            </w:pPr>
          </w:p>
          <w:p w:rsidR="000E535F" w:rsidRPr="003F491C" w:rsidRDefault="000E535F" w:rsidP="002B4918">
            <w:pPr>
              <w:widowControl/>
              <w:spacing w:line="260" w:lineRule="exact"/>
              <w:jc w:val="left"/>
              <w:rPr>
                <w:color w:val="000000"/>
                <w:spacing w:val="-8"/>
                <w:sz w:val="24"/>
              </w:rPr>
            </w:pPr>
          </w:p>
          <w:p w:rsidR="000E535F" w:rsidRPr="003F491C" w:rsidRDefault="000E535F" w:rsidP="002B4918">
            <w:pPr>
              <w:widowControl/>
              <w:spacing w:line="260" w:lineRule="exact"/>
              <w:jc w:val="right"/>
              <w:rPr>
                <w:color w:val="000000"/>
                <w:spacing w:val="-8"/>
                <w:sz w:val="24"/>
              </w:rPr>
            </w:pPr>
          </w:p>
          <w:p w:rsidR="000E535F" w:rsidRPr="003F491C" w:rsidRDefault="000E535F" w:rsidP="002B4918">
            <w:pPr>
              <w:widowControl/>
              <w:spacing w:line="260" w:lineRule="exact"/>
              <w:jc w:val="right"/>
              <w:rPr>
                <w:color w:val="000000"/>
                <w:spacing w:val="-8"/>
                <w:sz w:val="24"/>
              </w:rPr>
            </w:pPr>
          </w:p>
          <w:p w:rsidR="000E535F" w:rsidRPr="003F491C" w:rsidRDefault="000E535F" w:rsidP="002B4918">
            <w:pPr>
              <w:widowControl/>
              <w:spacing w:line="260" w:lineRule="exact"/>
              <w:jc w:val="right"/>
              <w:rPr>
                <w:color w:val="000000"/>
                <w:spacing w:val="-8"/>
                <w:sz w:val="24"/>
              </w:rPr>
            </w:pPr>
            <w:r w:rsidRPr="003F491C">
              <w:rPr>
                <w:rFonts w:hint="eastAsia"/>
                <w:color w:val="000000"/>
                <w:spacing w:val="-8"/>
                <w:sz w:val="24"/>
              </w:rPr>
              <w:t xml:space="preserve">　　　年　　　月　　　日</w:t>
            </w:r>
          </w:p>
        </w:tc>
      </w:tr>
    </w:tbl>
    <w:p w:rsidR="000E535F" w:rsidRPr="003F491C" w:rsidRDefault="000E535F" w:rsidP="000E535F">
      <w:pPr>
        <w:widowControl/>
        <w:jc w:val="left"/>
        <w:rPr>
          <w:color w:val="000000"/>
          <w:spacing w:val="20"/>
          <w:sz w:val="20"/>
          <w:szCs w:val="20"/>
        </w:rPr>
      </w:pPr>
    </w:p>
    <w:p w:rsidR="000E535F" w:rsidRPr="003F491C" w:rsidRDefault="000E535F" w:rsidP="000E535F">
      <w:pPr>
        <w:widowControl/>
        <w:ind w:firstLineChars="100" w:firstLine="280"/>
        <w:jc w:val="left"/>
        <w:rPr>
          <w:color w:val="000000"/>
          <w:spacing w:val="20"/>
          <w:sz w:val="24"/>
        </w:rPr>
      </w:pPr>
      <w:r w:rsidRPr="003F491C">
        <w:rPr>
          <w:rFonts w:hint="eastAsia"/>
          <w:color w:val="000000"/>
          <w:spacing w:val="20"/>
          <w:sz w:val="24"/>
        </w:rPr>
        <w:t>私は、下記の農用地が所在する区域について農地中間管理事業の推進に関する法律第１７条に基づき借受希望者として応募していますが、下記の農用地等については自己耕作地に隣接しているものの、希望する条件に適合しないことから、借受を希望しないことを申し出します。</w:t>
      </w:r>
    </w:p>
    <w:p w:rsidR="000E535F" w:rsidRPr="003F491C" w:rsidRDefault="000E535F" w:rsidP="000E535F">
      <w:pPr>
        <w:widowControl/>
        <w:ind w:firstLineChars="100" w:firstLine="280"/>
        <w:jc w:val="left"/>
        <w:rPr>
          <w:color w:val="000000"/>
          <w:spacing w:val="20"/>
          <w:sz w:val="24"/>
        </w:rPr>
      </w:pPr>
    </w:p>
    <w:p w:rsidR="000E535F" w:rsidRPr="003F491C" w:rsidRDefault="000E535F" w:rsidP="000E535F">
      <w:pPr>
        <w:pStyle w:val="ac"/>
        <w:rPr>
          <w:color w:val="000000"/>
          <w:sz w:val="24"/>
        </w:rPr>
      </w:pPr>
      <w:r w:rsidRPr="003F491C">
        <w:rPr>
          <w:rFonts w:hint="eastAsia"/>
          <w:color w:val="000000"/>
          <w:sz w:val="24"/>
        </w:rPr>
        <w:t>記</w:t>
      </w:r>
    </w:p>
    <w:p w:rsidR="000E535F" w:rsidRPr="003F491C" w:rsidRDefault="000E535F" w:rsidP="000E535F">
      <w:pPr>
        <w:rPr>
          <w:color w:val="000000"/>
          <w:sz w:val="24"/>
        </w:rPr>
      </w:pPr>
      <w:r w:rsidRPr="003F491C">
        <w:rPr>
          <w:rFonts w:hint="eastAsia"/>
          <w:color w:val="000000"/>
          <w:sz w:val="24"/>
        </w:rPr>
        <w:t>１　貸付の希望がある農用地等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64"/>
        <w:gridCol w:w="964"/>
        <w:gridCol w:w="964"/>
        <w:gridCol w:w="964"/>
        <w:gridCol w:w="1415"/>
        <w:gridCol w:w="1391"/>
      </w:tblGrid>
      <w:tr w:rsidR="000E535F" w:rsidRPr="003F491C" w:rsidTr="002B4918">
        <w:trPr>
          <w:jc w:val="center"/>
        </w:trPr>
        <w:tc>
          <w:tcPr>
            <w:tcW w:w="5700" w:type="dxa"/>
            <w:gridSpan w:val="5"/>
            <w:shd w:val="clear" w:color="auto" w:fill="auto"/>
            <w:vAlign w:val="center"/>
          </w:tcPr>
          <w:p w:rsidR="000E535F" w:rsidRPr="003F491C" w:rsidRDefault="000E535F" w:rsidP="002B4918">
            <w:pPr>
              <w:jc w:val="center"/>
              <w:rPr>
                <w:color w:val="000000"/>
                <w:sz w:val="24"/>
              </w:rPr>
            </w:pPr>
            <w:r w:rsidRPr="000E535F">
              <w:rPr>
                <w:rFonts w:hint="eastAsia"/>
                <w:color w:val="000000"/>
                <w:spacing w:val="90"/>
                <w:kern w:val="0"/>
                <w:sz w:val="24"/>
                <w:fitText w:val="1920" w:id="1922315270"/>
              </w:rPr>
              <w:t>土地の表</w:t>
            </w:r>
            <w:r w:rsidRPr="000E535F">
              <w:rPr>
                <w:rFonts w:hint="eastAsia"/>
                <w:color w:val="000000"/>
                <w:kern w:val="0"/>
                <w:sz w:val="24"/>
                <w:fitText w:val="1920" w:id="1922315270"/>
              </w:rPr>
              <w:t>示</w:t>
            </w:r>
          </w:p>
        </w:tc>
        <w:tc>
          <w:tcPr>
            <w:tcW w:w="1415" w:type="dxa"/>
            <w:vMerge w:val="restart"/>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面　積</w:t>
            </w:r>
          </w:p>
          <w:p w:rsidR="000E535F" w:rsidRPr="003F491C" w:rsidRDefault="000E535F" w:rsidP="002B4918">
            <w:pPr>
              <w:jc w:val="center"/>
              <w:rPr>
                <w:color w:val="000000"/>
                <w:sz w:val="22"/>
              </w:rPr>
            </w:pPr>
            <w:r w:rsidRPr="003F491C">
              <w:rPr>
                <w:rFonts w:hint="eastAsia"/>
                <w:color w:val="000000"/>
                <w:sz w:val="22"/>
              </w:rPr>
              <w:t xml:space="preserve">　　　（㎡）</w:t>
            </w:r>
          </w:p>
        </w:tc>
        <w:tc>
          <w:tcPr>
            <w:tcW w:w="1391" w:type="dxa"/>
            <w:vMerge w:val="restart"/>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貸付形態</w:t>
            </w:r>
          </w:p>
        </w:tc>
      </w:tr>
      <w:tr w:rsidR="000E535F" w:rsidRPr="003F491C" w:rsidTr="002B4918">
        <w:trPr>
          <w:jc w:val="center"/>
        </w:trPr>
        <w:tc>
          <w:tcPr>
            <w:tcW w:w="1844" w:type="dxa"/>
            <w:vMerge w:val="restart"/>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北見市</w:t>
            </w:r>
          </w:p>
        </w:tc>
        <w:tc>
          <w:tcPr>
            <w:tcW w:w="1928" w:type="dxa"/>
            <w:gridSpan w:val="2"/>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地　番</w:t>
            </w:r>
          </w:p>
        </w:tc>
        <w:tc>
          <w:tcPr>
            <w:tcW w:w="1928" w:type="dxa"/>
            <w:gridSpan w:val="2"/>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地　目</w:t>
            </w:r>
          </w:p>
        </w:tc>
        <w:tc>
          <w:tcPr>
            <w:tcW w:w="1415" w:type="dxa"/>
            <w:vMerge/>
            <w:shd w:val="clear" w:color="auto" w:fill="auto"/>
          </w:tcPr>
          <w:p w:rsidR="000E535F" w:rsidRPr="003F491C" w:rsidRDefault="000E535F" w:rsidP="002B4918">
            <w:pPr>
              <w:rPr>
                <w:color w:val="000000"/>
                <w:sz w:val="24"/>
              </w:rPr>
            </w:pPr>
          </w:p>
        </w:tc>
        <w:tc>
          <w:tcPr>
            <w:tcW w:w="1391" w:type="dxa"/>
            <w:vMerge/>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vMerge/>
            <w:shd w:val="clear" w:color="auto" w:fill="auto"/>
          </w:tcPr>
          <w:p w:rsidR="000E535F" w:rsidRPr="003F491C" w:rsidRDefault="000E535F" w:rsidP="002B4918">
            <w:pPr>
              <w:rPr>
                <w:color w:val="000000"/>
                <w:sz w:val="24"/>
              </w:rPr>
            </w:pPr>
          </w:p>
        </w:tc>
        <w:tc>
          <w:tcPr>
            <w:tcW w:w="964" w:type="dxa"/>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親番</w:t>
            </w:r>
          </w:p>
        </w:tc>
        <w:tc>
          <w:tcPr>
            <w:tcW w:w="964" w:type="dxa"/>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子番</w:t>
            </w:r>
          </w:p>
        </w:tc>
        <w:tc>
          <w:tcPr>
            <w:tcW w:w="964" w:type="dxa"/>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公簿</w:t>
            </w:r>
          </w:p>
        </w:tc>
        <w:tc>
          <w:tcPr>
            <w:tcW w:w="964" w:type="dxa"/>
            <w:shd w:val="clear" w:color="auto" w:fill="auto"/>
            <w:vAlign w:val="center"/>
          </w:tcPr>
          <w:p w:rsidR="000E535F" w:rsidRPr="003F491C" w:rsidRDefault="000E535F" w:rsidP="002B4918">
            <w:pPr>
              <w:jc w:val="center"/>
              <w:rPr>
                <w:color w:val="000000"/>
                <w:sz w:val="24"/>
              </w:rPr>
            </w:pPr>
            <w:r w:rsidRPr="003F491C">
              <w:rPr>
                <w:rFonts w:hint="eastAsia"/>
                <w:color w:val="000000"/>
                <w:sz w:val="24"/>
              </w:rPr>
              <w:t>現況</w:t>
            </w:r>
          </w:p>
        </w:tc>
        <w:tc>
          <w:tcPr>
            <w:tcW w:w="1415" w:type="dxa"/>
            <w:vMerge/>
            <w:shd w:val="clear" w:color="auto" w:fill="auto"/>
          </w:tcPr>
          <w:p w:rsidR="000E535F" w:rsidRPr="003F491C" w:rsidRDefault="000E535F" w:rsidP="002B4918">
            <w:pPr>
              <w:rPr>
                <w:color w:val="000000"/>
                <w:sz w:val="24"/>
              </w:rPr>
            </w:pPr>
          </w:p>
        </w:tc>
        <w:tc>
          <w:tcPr>
            <w:tcW w:w="1391" w:type="dxa"/>
            <w:vMerge/>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r w:rsidR="000E535F" w:rsidRPr="003F491C" w:rsidTr="002B4918">
        <w:trPr>
          <w:jc w:val="center"/>
        </w:trPr>
        <w:tc>
          <w:tcPr>
            <w:tcW w:w="184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964" w:type="dxa"/>
            <w:shd w:val="clear" w:color="auto" w:fill="auto"/>
          </w:tcPr>
          <w:p w:rsidR="000E535F" w:rsidRPr="003F491C" w:rsidRDefault="000E535F" w:rsidP="002B4918">
            <w:pPr>
              <w:rPr>
                <w:color w:val="000000"/>
                <w:sz w:val="24"/>
              </w:rPr>
            </w:pPr>
          </w:p>
        </w:tc>
        <w:tc>
          <w:tcPr>
            <w:tcW w:w="1415" w:type="dxa"/>
            <w:shd w:val="clear" w:color="auto" w:fill="auto"/>
          </w:tcPr>
          <w:p w:rsidR="000E535F" w:rsidRPr="003F491C" w:rsidRDefault="000E535F" w:rsidP="002B4918">
            <w:pPr>
              <w:rPr>
                <w:color w:val="000000"/>
                <w:sz w:val="24"/>
              </w:rPr>
            </w:pPr>
          </w:p>
        </w:tc>
        <w:tc>
          <w:tcPr>
            <w:tcW w:w="1391" w:type="dxa"/>
            <w:shd w:val="clear" w:color="auto" w:fill="auto"/>
          </w:tcPr>
          <w:p w:rsidR="000E535F" w:rsidRPr="003F491C" w:rsidRDefault="000E535F" w:rsidP="002B4918">
            <w:pPr>
              <w:rPr>
                <w:color w:val="000000"/>
                <w:sz w:val="24"/>
              </w:rPr>
            </w:pPr>
          </w:p>
        </w:tc>
      </w:tr>
    </w:tbl>
    <w:p w:rsidR="000C756A" w:rsidRPr="000E535F" w:rsidRDefault="000C756A" w:rsidP="000E535F"/>
    <w:sectPr w:rsidR="000C756A" w:rsidRPr="000E535F" w:rsidSect="00C76305">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A1A" w:rsidRDefault="00834A1A" w:rsidP="00FD652C">
      <w:r>
        <w:separator/>
      </w:r>
    </w:p>
  </w:endnote>
  <w:endnote w:type="continuationSeparator" w:id="0">
    <w:p w:rsidR="00834A1A" w:rsidRDefault="00834A1A" w:rsidP="00FD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72" w:rsidRDefault="007024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FD" w:rsidRPr="00702472" w:rsidRDefault="004973FD" w:rsidP="007024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72" w:rsidRDefault="007024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A1A" w:rsidRDefault="00834A1A" w:rsidP="00FD652C">
      <w:r>
        <w:separator/>
      </w:r>
    </w:p>
  </w:footnote>
  <w:footnote w:type="continuationSeparator" w:id="0">
    <w:p w:rsidR="00834A1A" w:rsidRDefault="00834A1A" w:rsidP="00FD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72" w:rsidRDefault="007024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72" w:rsidRDefault="007024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72" w:rsidRDefault="0070247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6D40"/>
    <w:multiLevelType w:val="hybridMultilevel"/>
    <w:tmpl w:val="8A9021F6"/>
    <w:lvl w:ilvl="0" w:tplc="1012C56A">
      <w:start w:val="1"/>
      <w:numFmt w:val="decimalEnclosedCircle"/>
      <w:lvlText w:val="%1･････"/>
      <w:lvlJc w:val="left"/>
      <w:pPr>
        <w:tabs>
          <w:tab w:val="num" w:pos="837"/>
        </w:tabs>
        <w:ind w:left="537" w:hanging="420"/>
      </w:pPr>
    </w:lvl>
    <w:lvl w:ilvl="1" w:tplc="3B7C9426">
      <w:start w:val="1"/>
      <w:numFmt w:val="aiueoFullWidth"/>
      <w:lvlText w:val="%2．"/>
      <w:lvlJc w:val="left"/>
      <w:pPr>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9A0258"/>
    <w:multiLevelType w:val="hybridMultilevel"/>
    <w:tmpl w:val="9E92ECA0"/>
    <w:lvl w:ilvl="0" w:tplc="01706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695A6F"/>
    <w:multiLevelType w:val="hybridMultilevel"/>
    <w:tmpl w:val="21E0FCC0"/>
    <w:lvl w:ilvl="0" w:tplc="156669C0">
      <w:start w:val="1"/>
      <w:numFmt w:val="decimal"/>
      <w:lvlText w:val="%1"/>
      <w:lvlJc w:val="left"/>
      <w:pPr>
        <w:tabs>
          <w:tab w:val="num" w:pos="420"/>
        </w:tabs>
        <w:ind w:left="420" w:hanging="420"/>
      </w:pPr>
    </w:lvl>
    <w:lvl w:ilvl="1" w:tplc="1012C56A">
      <w:start w:val="1"/>
      <w:numFmt w:val="decimalEnclosedCircle"/>
      <w:lvlText w:val="%2･････"/>
      <w:lvlJc w:val="left"/>
      <w:pPr>
        <w:tabs>
          <w:tab w:val="num" w:pos="11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AF152E1"/>
    <w:multiLevelType w:val="hybridMultilevel"/>
    <w:tmpl w:val="D95EA3CE"/>
    <w:lvl w:ilvl="0" w:tplc="1012C56A">
      <w:start w:val="1"/>
      <w:numFmt w:val="decimalEnclosedCircle"/>
      <w:lvlText w:val="%1･････"/>
      <w:lvlJc w:val="left"/>
      <w:pPr>
        <w:tabs>
          <w:tab w:val="num" w:pos="837"/>
        </w:tabs>
        <w:ind w:left="537" w:hanging="42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ECE59D6"/>
    <w:multiLevelType w:val="hybridMultilevel"/>
    <w:tmpl w:val="CC8A51BE"/>
    <w:lvl w:ilvl="0" w:tplc="D4EE2B20">
      <w:start w:val="2"/>
      <w:numFmt w:val="decimalFullWidth"/>
      <w:lvlText w:val="%1）"/>
      <w:lvlJc w:val="left"/>
      <w:pPr>
        <w:tabs>
          <w:tab w:val="num" w:pos="612"/>
        </w:tabs>
        <w:ind w:left="612" w:hanging="4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5" w15:restartNumberingAfterBreak="0">
    <w:nsid w:val="675A46CF"/>
    <w:multiLevelType w:val="hybridMultilevel"/>
    <w:tmpl w:val="88A0CA6A"/>
    <w:lvl w:ilvl="0" w:tplc="0846C3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ABE422B"/>
    <w:multiLevelType w:val="hybridMultilevel"/>
    <w:tmpl w:val="6CA0AE7C"/>
    <w:lvl w:ilvl="0" w:tplc="412CC0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BC4AF3"/>
    <w:multiLevelType w:val="hybridMultilevel"/>
    <w:tmpl w:val="7D4681BC"/>
    <w:lvl w:ilvl="0" w:tplc="1012C56A">
      <w:start w:val="1"/>
      <w:numFmt w:val="decimalEnclosedCircle"/>
      <w:lvlText w:val="%1･････"/>
      <w:lvlJc w:val="left"/>
      <w:pPr>
        <w:tabs>
          <w:tab w:val="num" w:pos="837"/>
        </w:tabs>
        <w:ind w:left="537" w:hanging="420"/>
      </w:pPr>
    </w:lvl>
    <w:lvl w:ilvl="1" w:tplc="866A2DF0">
      <w:start w:val="5"/>
      <w:numFmt w:val="aiueoFullWidth"/>
      <w:lvlText w:val="%2．"/>
      <w:lvlJc w:val="left"/>
      <w:pPr>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D1"/>
    <w:rsid w:val="000C756A"/>
    <w:rsid w:val="000E535F"/>
    <w:rsid w:val="004973FD"/>
    <w:rsid w:val="004E693A"/>
    <w:rsid w:val="0060064A"/>
    <w:rsid w:val="00702472"/>
    <w:rsid w:val="007923FE"/>
    <w:rsid w:val="00834A1A"/>
    <w:rsid w:val="008453D1"/>
    <w:rsid w:val="00C76305"/>
    <w:rsid w:val="00ED1448"/>
    <w:rsid w:val="00FD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52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652C"/>
    <w:pPr>
      <w:tabs>
        <w:tab w:val="center" w:pos="4252"/>
        <w:tab w:val="right" w:pos="8504"/>
      </w:tabs>
      <w:snapToGrid w:val="0"/>
    </w:pPr>
  </w:style>
  <w:style w:type="character" w:customStyle="1" w:styleId="a4">
    <w:name w:val="ヘッダー (文字)"/>
    <w:basedOn w:val="a0"/>
    <w:link w:val="a3"/>
    <w:uiPriority w:val="99"/>
    <w:rsid w:val="00FD652C"/>
  </w:style>
  <w:style w:type="paragraph" w:styleId="a5">
    <w:name w:val="footer"/>
    <w:basedOn w:val="a"/>
    <w:link w:val="a6"/>
    <w:unhideWhenUsed/>
    <w:rsid w:val="00FD652C"/>
    <w:pPr>
      <w:tabs>
        <w:tab w:val="center" w:pos="4252"/>
        <w:tab w:val="right" w:pos="8504"/>
      </w:tabs>
      <w:snapToGrid w:val="0"/>
    </w:pPr>
  </w:style>
  <w:style w:type="character" w:customStyle="1" w:styleId="a6">
    <w:name w:val="フッター (文字)"/>
    <w:basedOn w:val="a0"/>
    <w:link w:val="a5"/>
    <w:uiPriority w:val="99"/>
    <w:rsid w:val="00FD652C"/>
  </w:style>
  <w:style w:type="paragraph" w:styleId="a7">
    <w:name w:val="Body Text Indent"/>
    <w:basedOn w:val="a"/>
    <w:link w:val="a8"/>
    <w:rsid w:val="004973FD"/>
    <w:pPr>
      <w:ind w:left="210" w:hangingChars="100" w:hanging="210"/>
    </w:pPr>
    <w:rPr>
      <w:rFonts w:hAnsi="ＭＳ 明朝"/>
    </w:rPr>
  </w:style>
  <w:style w:type="character" w:customStyle="1" w:styleId="a8">
    <w:name w:val="本文インデント (文字)"/>
    <w:basedOn w:val="a0"/>
    <w:link w:val="a7"/>
    <w:rsid w:val="004973FD"/>
    <w:rPr>
      <w:rFonts w:ascii="ＭＳ 明朝" w:eastAsia="ＭＳ 明朝" w:hAnsi="ＭＳ 明朝" w:cs="Times New Roman"/>
      <w:szCs w:val="24"/>
    </w:rPr>
  </w:style>
  <w:style w:type="character" w:styleId="a9">
    <w:name w:val="page number"/>
    <w:basedOn w:val="a0"/>
    <w:rsid w:val="004973FD"/>
  </w:style>
  <w:style w:type="paragraph" w:styleId="aa">
    <w:name w:val="Plain Text"/>
    <w:basedOn w:val="a"/>
    <w:link w:val="ab"/>
    <w:rsid w:val="004E693A"/>
    <w:rPr>
      <w:rFonts w:hAnsi="Courier New" w:cs="Courier New"/>
      <w:szCs w:val="21"/>
    </w:rPr>
  </w:style>
  <w:style w:type="character" w:customStyle="1" w:styleId="ab">
    <w:name w:val="書式なし (文字)"/>
    <w:basedOn w:val="a0"/>
    <w:link w:val="aa"/>
    <w:rsid w:val="004E693A"/>
    <w:rPr>
      <w:rFonts w:ascii="ＭＳ 明朝" w:eastAsia="ＭＳ 明朝" w:hAnsi="Courier New" w:cs="Courier New"/>
      <w:szCs w:val="21"/>
    </w:rPr>
  </w:style>
  <w:style w:type="paragraph" w:styleId="ac">
    <w:name w:val="Note Heading"/>
    <w:basedOn w:val="a"/>
    <w:next w:val="a"/>
    <w:link w:val="ad"/>
    <w:uiPriority w:val="99"/>
    <w:rsid w:val="000E535F"/>
    <w:pPr>
      <w:jc w:val="center"/>
    </w:pPr>
    <w:rPr>
      <w:rFonts w:ascii="Times New Roman" w:hAnsi="Times New Roman"/>
      <w:sz w:val="22"/>
      <w:lang w:val="x-none" w:eastAsia="x-none"/>
    </w:rPr>
  </w:style>
  <w:style w:type="character" w:customStyle="1" w:styleId="ad">
    <w:name w:val="記 (文字)"/>
    <w:basedOn w:val="a0"/>
    <w:link w:val="ac"/>
    <w:uiPriority w:val="99"/>
    <w:rsid w:val="000E535F"/>
    <w:rPr>
      <w:rFonts w:ascii="Times New Roman" w:eastAsia="ＭＳ 明朝" w:hAnsi="Times New Roman" w:cs="Times New Roman"/>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2022-01-07T06:58:00Z</dcterms:created>
  <dcterms:modified xsi:type="dcterms:W3CDTF">2022-01-07T06:58:00Z</dcterms:modified>
</cp:coreProperties>
</file>