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D0D" w:rsidRPr="009C060D" w:rsidRDefault="00036B33" w:rsidP="00036B33">
      <w:pPr>
        <w:pStyle w:val="a3"/>
        <w:jc w:val="left"/>
      </w:pPr>
      <w:r>
        <w:rPr>
          <w:rFonts w:ascii="ＭＳ 明朝" w:hAnsi="ＭＳ 明朝" w:hint="eastAsia"/>
        </w:rPr>
        <w:t>別記</w:t>
      </w:r>
      <w:r w:rsidR="000F2D0D" w:rsidRPr="009C060D">
        <w:rPr>
          <w:rFonts w:ascii="ＭＳ 明朝" w:hAnsi="ＭＳ 明朝" w:hint="eastAsia"/>
        </w:rPr>
        <w:t>様式第</w:t>
      </w:r>
      <w:r w:rsidR="000F2D0D">
        <w:rPr>
          <w:rFonts w:ascii="ＭＳ 明朝" w:hAnsi="ＭＳ 明朝"/>
        </w:rPr>
        <w:t>9</w:t>
      </w:r>
      <w:r w:rsidR="000F2D0D" w:rsidRPr="009C060D">
        <w:rPr>
          <w:rFonts w:ascii="ＭＳ 明朝" w:hAnsi="ＭＳ 明朝" w:hint="eastAsia"/>
        </w:rPr>
        <w:t>号</w:t>
      </w:r>
      <w:r>
        <w:rPr>
          <w:rFonts w:ascii="ＭＳ 明朝" w:hAnsi="ＭＳ 明朝" w:hint="eastAsia"/>
        </w:rPr>
        <w:t>（第10条関係）</w:t>
      </w:r>
    </w:p>
    <w:p w:rsidR="000F2D0D" w:rsidRPr="009C060D" w:rsidRDefault="00124B73" w:rsidP="000F2D0D">
      <w:pPr>
        <w:pStyle w:val="a3"/>
      </w:pPr>
      <w:r>
        <w:rPr>
          <w:rFonts w:ascii="ＭＳ 明朝" w:hAnsi="ＭＳ 明朝" w:hint="eastAsia"/>
        </w:rPr>
        <w:t xml:space="preserve">　　　　　　　　　　　　　　　　　　　　　　　　　　　　　北水道</w:t>
      </w:r>
      <w:r w:rsidR="000F2D0D" w:rsidRPr="009C060D">
        <w:rPr>
          <w:rFonts w:ascii="ＭＳ 明朝" w:hAnsi="ＭＳ 明朝" w:hint="eastAsia"/>
        </w:rPr>
        <w:t>第　　　　　　号</w:t>
      </w:r>
    </w:p>
    <w:p w:rsidR="000F2D0D" w:rsidRPr="009C060D" w:rsidRDefault="00124B73" w:rsidP="000F2D0D">
      <w:pPr>
        <w:pStyle w:val="a3"/>
      </w:pPr>
      <w:r>
        <w:rPr>
          <w:rFonts w:ascii="ＭＳ 明朝" w:hAnsi="ＭＳ 明朝" w:hint="eastAsia"/>
        </w:rPr>
        <w:t xml:space="preserve">　　　　　　　　　　　　　　　　　　　　　　　　　　　　　　　</w:t>
      </w:r>
      <w:r w:rsidR="000F2D0D" w:rsidRPr="009C060D">
        <w:rPr>
          <w:rFonts w:ascii="ＭＳ 明朝" w:hAnsi="ＭＳ 明朝" w:hint="eastAsia"/>
        </w:rPr>
        <w:t xml:space="preserve">　　年　　月　　日</w:t>
      </w:r>
    </w:p>
    <w:p w:rsidR="000F2D0D" w:rsidRPr="009C060D" w:rsidRDefault="000F2D0D" w:rsidP="000F2D0D">
      <w:pPr>
        <w:pStyle w:val="a3"/>
      </w:pP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 xml:space="preserve">　</w:t>
      </w:r>
      <w:r w:rsidRPr="009C060D">
        <w:rPr>
          <w:rFonts w:eastAsia="Times New Roman" w:cs="Times New Roman"/>
        </w:rPr>
        <w:t xml:space="preserve">             </w:t>
      </w:r>
      <w:r w:rsidRPr="009C060D">
        <w:rPr>
          <w:rFonts w:ascii="ＭＳ 明朝" w:hAnsi="ＭＳ 明朝" w:hint="eastAsia"/>
        </w:rPr>
        <w:t xml:space="preserve">　         　水　道　工　事　完　成　検　査　書</w:t>
      </w:r>
    </w:p>
    <w:p w:rsidR="000F2D0D" w:rsidRPr="009C060D" w:rsidRDefault="000F2D0D" w:rsidP="000F2D0D">
      <w:pPr>
        <w:pStyle w:val="a3"/>
      </w:pPr>
    </w:p>
    <w:p w:rsidR="000F2D0D" w:rsidRPr="009C060D" w:rsidRDefault="00FB2283" w:rsidP="000F2D0D">
      <w:pPr>
        <w:pStyle w:val="a3"/>
      </w:pPr>
      <w:r>
        <w:rPr>
          <w:rFonts w:ascii="ＭＳ 明朝" w:hAnsi="ＭＳ 明朝" w:hint="eastAsia"/>
        </w:rPr>
        <w:t xml:space="preserve">　申請者</w:t>
      </w: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住所</w:t>
      </w: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氏名</w:t>
      </w:r>
      <w:r w:rsidRPr="009C060D">
        <w:rPr>
          <w:rFonts w:eastAsia="Times New Roman" w:cs="Times New Roman"/>
        </w:rPr>
        <w:t xml:space="preserve">                </w:t>
      </w:r>
      <w:r w:rsidRPr="009C060D">
        <w:rPr>
          <w:rFonts w:ascii="ＭＳ 明朝" w:hAnsi="ＭＳ 明朝" w:hint="eastAsia"/>
        </w:rPr>
        <w:t xml:space="preserve">　　</w:t>
      </w:r>
      <w:r w:rsidRPr="009C060D">
        <w:rPr>
          <w:rFonts w:eastAsia="Times New Roman" w:cs="Times New Roman"/>
        </w:rPr>
        <w:t xml:space="preserve">    </w:t>
      </w:r>
      <w:r w:rsidRPr="009C060D">
        <w:rPr>
          <w:rFonts w:ascii="ＭＳ 明朝" w:hAnsi="ＭＳ 明朝" w:hint="eastAsia"/>
        </w:rPr>
        <w:t>様</w:t>
      </w:r>
    </w:p>
    <w:p w:rsidR="000F2D0D" w:rsidRPr="009C060D" w:rsidRDefault="000F2D0D" w:rsidP="000F2D0D">
      <w:pPr>
        <w:pStyle w:val="a3"/>
      </w:pPr>
    </w:p>
    <w:p w:rsidR="000F2D0D" w:rsidRPr="009C060D" w:rsidRDefault="000F2D0D" w:rsidP="000F2D0D">
      <w:pPr>
        <w:pStyle w:val="a3"/>
      </w:pPr>
      <w:r w:rsidRPr="009C060D">
        <w:rPr>
          <w:rFonts w:eastAsia="Times New Roman" w:cs="Times New Roman"/>
        </w:rPr>
        <w:t xml:space="preserve">                                                 </w:t>
      </w:r>
      <w:r w:rsidRPr="009C060D">
        <w:rPr>
          <w:rFonts w:cs="Times New Roman" w:hint="eastAsia"/>
        </w:rPr>
        <w:t xml:space="preserve">            </w:t>
      </w:r>
      <w:r w:rsidRPr="009C060D">
        <w:rPr>
          <w:rFonts w:eastAsia="Times New Roman" w:cs="Times New Roman"/>
        </w:rPr>
        <w:t xml:space="preserve"> </w:t>
      </w:r>
      <w:r w:rsidRPr="009C060D">
        <w:rPr>
          <w:rFonts w:ascii="ＭＳ 明朝" w:hAnsi="ＭＳ 明朝" w:hint="eastAsia"/>
        </w:rPr>
        <w:t>北見市公営企業管理者</w:t>
      </w:r>
      <w:r w:rsidRPr="009C060D">
        <w:rPr>
          <w:rFonts w:eastAsia="Times New Roman" w:cs="Times New Roman"/>
        </w:rPr>
        <w:t xml:space="preserve"> </w:t>
      </w: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 xml:space="preserve">　</w:t>
      </w:r>
    </w:p>
    <w:p w:rsidR="000F2D0D" w:rsidRPr="009C060D" w:rsidRDefault="000F2D0D" w:rsidP="000F2D0D">
      <w:pPr>
        <w:pStyle w:val="a3"/>
      </w:pP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下記の開発行為に伴う給水装置等の設置工事ついては、北見市開発行為指導要綱及び</w:t>
      </w:r>
      <w:r w:rsidRPr="009C060D">
        <w:rPr>
          <w:rFonts w:eastAsia="Times New Roman" w:cs="Times New Roman"/>
        </w:rPr>
        <w:t xml:space="preserve"> </w:t>
      </w:r>
      <w:r w:rsidRPr="009C060D">
        <w:rPr>
          <w:rFonts w:ascii="ＭＳ 明朝" w:hAnsi="ＭＳ 明朝" w:hint="eastAsia"/>
        </w:rPr>
        <w:t>北見市水道給水装置等に関する開発指導要綱の規定に基づく検査の結果、適正であること</w:t>
      </w:r>
    </w:p>
    <w:p w:rsidR="000F2D0D" w:rsidRPr="009C060D" w:rsidRDefault="000F2D0D" w:rsidP="000F2D0D">
      <w:pPr>
        <w:pStyle w:val="a3"/>
      </w:pPr>
      <w:r w:rsidRPr="009C060D">
        <w:rPr>
          <w:rFonts w:ascii="ＭＳ 明朝" w:hAnsi="ＭＳ 明朝" w:hint="eastAsia"/>
        </w:rPr>
        <w:t>を認めます。</w:t>
      </w:r>
    </w:p>
    <w:p w:rsidR="000F2D0D" w:rsidRPr="009C060D" w:rsidRDefault="000F2D0D" w:rsidP="000F2D0D">
      <w:pPr>
        <w:pStyle w:val="a3"/>
      </w:pPr>
    </w:p>
    <w:p w:rsidR="000F2D0D" w:rsidRPr="009C060D" w:rsidRDefault="000F2D0D" w:rsidP="000F2D0D">
      <w:pPr>
        <w:pStyle w:val="a3"/>
        <w:jc w:val="center"/>
      </w:pPr>
      <w:r w:rsidRPr="009C060D">
        <w:rPr>
          <w:rFonts w:ascii="ＭＳ 明朝" w:hAnsi="ＭＳ 明朝" w:hint="eastAsia"/>
        </w:rPr>
        <w:t>記</w:t>
      </w:r>
    </w:p>
    <w:p w:rsidR="000F2D0D" w:rsidRPr="009C060D" w:rsidRDefault="000F2D0D" w:rsidP="000F2D0D">
      <w:pPr>
        <w:pStyle w:val="a3"/>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1696"/>
        <w:gridCol w:w="6678"/>
      </w:tblGrid>
      <w:tr w:rsidR="000F2D0D" w:rsidRPr="009C060D" w:rsidTr="00643560">
        <w:tblPrEx>
          <w:tblCellMar>
            <w:top w:w="0" w:type="dxa"/>
            <w:bottom w:w="0" w:type="dxa"/>
          </w:tblCellMar>
        </w:tblPrEx>
        <w:trPr>
          <w:trHeight w:hRule="exact" w:val="662"/>
        </w:trPr>
        <w:tc>
          <w:tcPr>
            <w:tcW w:w="1696" w:type="dxa"/>
            <w:tcBorders>
              <w:top w:val="single" w:sz="4" w:space="0" w:color="000000"/>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工事名</w:t>
            </w:r>
          </w:p>
        </w:tc>
        <w:tc>
          <w:tcPr>
            <w:tcW w:w="6678" w:type="dxa"/>
            <w:tcBorders>
              <w:top w:val="single" w:sz="4" w:space="0" w:color="000000"/>
              <w:left w:val="nil"/>
              <w:bottom w:val="single" w:sz="4" w:space="0" w:color="000000"/>
              <w:right w:val="single" w:sz="4" w:space="0" w:color="000000"/>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trHeight w:hRule="exact" w:val="662"/>
        </w:trPr>
        <w:tc>
          <w:tcPr>
            <w:tcW w:w="1696"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工事場所</w:t>
            </w:r>
          </w:p>
        </w:tc>
        <w:tc>
          <w:tcPr>
            <w:tcW w:w="6678" w:type="dxa"/>
            <w:tcBorders>
              <w:top w:val="nil"/>
              <w:left w:val="nil"/>
              <w:bottom w:val="single" w:sz="4" w:space="0" w:color="000000"/>
              <w:right w:val="single" w:sz="4" w:space="0" w:color="000000"/>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trHeight w:hRule="exact" w:val="664"/>
        </w:trPr>
        <w:tc>
          <w:tcPr>
            <w:tcW w:w="1696"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工事期間</w:t>
            </w:r>
          </w:p>
        </w:tc>
        <w:tc>
          <w:tcPr>
            <w:tcW w:w="6678" w:type="dxa"/>
            <w:tcBorders>
              <w:top w:val="nil"/>
              <w:left w:val="nil"/>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00124B73">
              <w:rPr>
                <w:rFonts w:ascii="ＭＳ 明朝" w:hAnsi="ＭＳ 明朝" w:hint="eastAsia"/>
              </w:rPr>
              <w:t xml:space="preserve">　　　　年　　月　　日から　　</w:t>
            </w:r>
            <w:r w:rsidRPr="009C060D">
              <w:rPr>
                <w:rFonts w:ascii="ＭＳ 明朝" w:hAnsi="ＭＳ 明朝" w:hint="eastAsia"/>
              </w:rPr>
              <w:t xml:space="preserve">　　年　　月　　日</w:t>
            </w:r>
          </w:p>
        </w:tc>
      </w:tr>
      <w:tr w:rsidR="000F2D0D" w:rsidRPr="009C060D" w:rsidTr="00643560">
        <w:tblPrEx>
          <w:tblCellMar>
            <w:top w:w="0" w:type="dxa"/>
            <w:bottom w:w="0" w:type="dxa"/>
          </w:tblCellMar>
        </w:tblPrEx>
        <w:trPr>
          <w:trHeight w:hRule="exact" w:val="666"/>
        </w:trPr>
        <w:tc>
          <w:tcPr>
            <w:tcW w:w="1696"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施工業者</w:t>
            </w:r>
          </w:p>
        </w:tc>
        <w:tc>
          <w:tcPr>
            <w:tcW w:w="6678" w:type="dxa"/>
            <w:tcBorders>
              <w:top w:val="nil"/>
              <w:left w:val="nil"/>
              <w:bottom w:val="single" w:sz="4" w:space="0" w:color="000000"/>
              <w:right w:val="single" w:sz="4" w:space="0" w:color="000000"/>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trHeight w:hRule="exact" w:val="666"/>
        </w:trPr>
        <w:tc>
          <w:tcPr>
            <w:tcW w:w="1696"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主任技術者</w:t>
            </w:r>
          </w:p>
        </w:tc>
        <w:tc>
          <w:tcPr>
            <w:tcW w:w="6678" w:type="dxa"/>
            <w:tcBorders>
              <w:top w:val="nil"/>
              <w:left w:val="nil"/>
              <w:bottom w:val="single" w:sz="4" w:space="0" w:color="000000"/>
              <w:right w:val="single" w:sz="4" w:space="0" w:color="000000"/>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trHeight w:hRule="exact" w:val="3330"/>
        </w:trPr>
        <w:tc>
          <w:tcPr>
            <w:tcW w:w="1696"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p>
          <w:p w:rsidR="000F2D0D" w:rsidRPr="009C060D" w:rsidRDefault="000F2D0D" w:rsidP="00643560">
            <w:pPr>
              <w:pStyle w:val="a3"/>
            </w:pPr>
            <w:r w:rsidRPr="009C060D">
              <w:rPr>
                <w:rFonts w:eastAsia="Times New Roman" w:cs="Times New Roman"/>
              </w:rPr>
              <w:t xml:space="preserve">   </w:t>
            </w:r>
            <w:r w:rsidRPr="009C060D">
              <w:rPr>
                <w:rFonts w:ascii="ＭＳ 明朝" w:hAnsi="ＭＳ 明朝" w:hint="eastAsia"/>
              </w:rPr>
              <w:t>完成した</w:t>
            </w:r>
          </w:p>
          <w:p w:rsidR="000F2D0D" w:rsidRPr="009C060D" w:rsidRDefault="000F2D0D" w:rsidP="00643560">
            <w:pPr>
              <w:pStyle w:val="a3"/>
            </w:pPr>
          </w:p>
          <w:p w:rsidR="000F2D0D" w:rsidRPr="009C060D" w:rsidRDefault="000F2D0D" w:rsidP="00643560">
            <w:pPr>
              <w:pStyle w:val="a3"/>
            </w:pPr>
          </w:p>
          <w:p w:rsidR="000F2D0D" w:rsidRPr="009C060D" w:rsidRDefault="000F2D0D" w:rsidP="00643560">
            <w:pPr>
              <w:pStyle w:val="a3"/>
            </w:pPr>
            <w:r w:rsidRPr="009C060D">
              <w:rPr>
                <w:rFonts w:eastAsia="Times New Roman" w:cs="Times New Roman"/>
              </w:rPr>
              <w:t xml:space="preserve">   </w:t>
            </w:r>
            <w:r w:rsidRPr="009C060D">
              <w:rPr>
                <w:rFonts w:ascii="ＭＳ 明朝" w:hAnsi="ＭＳ 明朝" w:hint="eastAsia"/>
              </w:rPr>
              <w:t>給水装置等</w:t>
            </w:r>
          </w:p>
          <w:p w:rsidR="000F2D0D" w:rsidRPr="009C060D" w:rsidRDefault="000F2D0D" w:rsidP="00643560">
            <w:pPr>
              <w:pStyle w:val="a3"/>
            </w:pPr>
          </w:p>
          <w:p w:rsidR="000F2D0D" w:rsidRPr="009C060D" w:rsidRDefault="000F2D0D" w:rsidP="00643560">
            <w:pPr>
              <w:pStyle w:val="a3"/>
            </w:pPr>
          </w:p>
          <w:p w:rsidR="000F2D0D" w:rsidRPr="009C060D" w:rsidRDefault="000F2D0D" w:rsidP="00643560">
            <w:pPr>
              <w:pStyle w:val="a3"/>
            </w:pPr>
            <w:r w:rsidRPr="009C060D">
              <w:rPr>
                <w:rFonts w:eastAsia="Times New Roman" w:cs="Times New Roman"/>
              </w:rPr>
              <w:t xml:space="preserve">   </w:t>
            </w:r>
            <w:r w:rsidRPr="009C060D">
              <w:rPr>
                <w:rFonts w:ascii="ＭＳ 明朝" w:hAnsi="ＭＳ 明朝" w:hint="eastAsia"/>
              </w:rPr>
              <w:t>の工事概要</w:t>
            </w:r>
          </w:p>
        </w:tc>
        <w:tc>
          <w:tcPr>
            <w:tcW w:w="6678" w:type="dxa"/>
            <w:tcBorders>
              <w:top w:val="nil"/>
              <w:left w:val="nil"/>
              <w:bottom w:val="single" w:sz="4" w:space="0" w:color="000000"/>
              <w:right w:val="single" w:sz="4" w:space="0" w:color="000000"/>
            </w:tcBorders>
          </w:tcPr>
          <w:p w:rsidR="000F2D0D" w:rsidRPr="009C060D" w:rsidRDefault="000F2D0D" w:rsidP="00643560">
            <w:pPr>
              <w:pStyle w:val="a3"/>
              <w:spacing w:before="228"/>
            </w:pPr>
          </w:p>
        </w:tc>
      </w:tr>
    </w:tbl>
    <w:p w:rsidR="000F2D0D" w:rsidRPr="009C060D" w:rsidRDefault="000F2D0D" w:rsidP="000F2D0D">
      <w:pPr>
        <w:pStyle w:val="a3"/>
        <w:spacing w:line="228" w:lineRule="exact"/>
      </w:pPr>
    </w:p>
    <w:p w:rsidR="000F2D0D" w:rsidRDefault="000F2D0D">
      <w:pPr>
        <w:pStyle w:val="a3"/>
        <w:rPr>
          <w:rFonts w:hint="eastAsia"/>
        </w:rPr>
      </w:pPr>
    </w:p>
    <w:sectPr w:rsidR="000F2D0D" w:rsidSect="0041036B">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8E9" w:rsidRDefault="006718E9" w:rsidP="005407B7">
      <w:r>
        <w:separator/>
      </w:r>
    </w:p>
  </w:endnote>
  <w:endnote w:type="continuationSeparator" w:id="0">
    <w:p w:rsidR="006718E9" w:rsidRDefault="006718E9" w:rsidP="0054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8E9" w:rsidRDefault="006718E9" w:rsidP="005407B7">
      <w:r>
        <w:separator/>
      </w:r>
    </w:p>
  </w:footnote>
  <w:footnote w:type="continuationSeparator" w:id="0">
    <w:p w:rsidR="006718E9" w:rsidRDefault="006718E9" w:rsidP="0054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A8"/>
    <w:multiLevelType w:val="hybridMultilevel"/>
    <w:tmpl w:val="9BC67E4A"/>
    <w:lvl w:ilvl="0" w:tplc="D790727C">
      <w:start w:val="3"/>
      <w:numFmt w:val="decimalFullWidth"/>
      <w:lvlText w:val="%1、"/>
      <w:lvlJc w:val="left"/>
      <w:pPr>
        <w:tabs>
          <w:tab w:val="num" w:pos="750"/>
        </w:tabs>
        <w:ind w:left="750" w:hanging="405"/>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FA40FE1"/>
    <w:multiLevelType w:val="hybridMultilevel"/>
    <w:tmpl w:val="22600D42"/>
    <w:lvl w:ilvl="0" w:tplc="67ACC08A">
      <w:start w:val="3"/>
      <w:numFmt w:val="decimalFullWidth"/>
      <w:lvlText w:val="%1、"/>
      <w:lvlJc w:val="left"/>
      <w:pPr>
        <w:tabs>
          <w:tab w:val="num" w:pos="750"/>
        </w:tabs>
        <w:ind w:left="750" w:hanging="405"/>
      </w:pPr>
      <w:rPr>
        <w:rFonts w:cs="Times New Roman"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num w:numId="1" w16cid:durableId="1422682667">
    <w:abstractNumId w:val="0"/>
  </w:num>
  <w:num w:numId="2" w16cid:durableId="1286931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36B"/>
    <w:rsid w:val="00002C7D"/>
    <w:rsid w:val="00036B33"/>
    <w:rsid w:val="00047E4F"/>
    <w:rsid w:val="0006746C"/>
    <w:rsid w:val="00093E56"/>
    <w:rsid w:val="000F2D0D"/>
    <w:rsid w:val="001108C2"/>
    <w:rsid w:val="001165D5"/>
    <w:rsid w:val="00124B73"/>
    <w:rsid w:val="001676A8"/>
    <w:rsid w:val="00192591"/>
    <w:rsid w:val="0019540F"/>
    <w:rsid w:val="00214739"/>
    <w:rsid w:val="00240F17"/>
    <w:rsid w:val="0025444F"/>
    <w:rsid w:val="0027261F"/>
    <w:rsid w:val="002817D5"/>
    <w:rsid w:val="002A3E1A"/>
    <w:rsid w:val="002D3F9E"/>
    <w:rsid w:val="002D4F39"/>
    <w:rsid w:val="002E6A5D"/>
    <w:rsid w:val="002F186F"/>
    <w:rsid w:val="00317C68"/>
    <w:rsid w:val="0036191A"/>
    <w:rsid w:val="0041036B"/>
    <w:rsid w:val="00435986"/>
    <w:rsid w:val="00465F20"/>
    <w:rsid w:val="00477BF7"/>
    <w:rsid w:val="005407B7"/>
    <w:rsid w:val="005556CE"/>
    <w:rsid w:val="0059391D"/>
    <w:rsid w:val="005C3E07"/>
    <w:rsid w:val="005C5594"/>
    <w:rsid w:val="005D415F"/>
    <w:rsid w:val="005E5C23"/>
    <w:rsid w:val="005E5D96"/>
    <w:rsid w:val="0060600E"/>
    <w:rsid w:val="00613E22"/>
    <w:rsid w:val="0062504D"/>
    <w:rsid w:val="00627917"/>
    <w:rsid w:val="00634161"/>
    <w:rsid w:val="006423E8"/>
    <w:rsid w:val="00643560"/>
    <w:rsid w:val="006718E9"/>
    <w:rsid w:val="00692670"/>
    <w:rsid w:val="00695EA2"/>
    <w:rsid w:val="006C1B59"/>
    <w:rsid w:val="006D6B4C"/>
    <w:rsid w:val="00706989"/>
    <w:rsid w:val="00724BEF"/>
    <w:rsid w:val="0077029F"/>
    <w:rsid w:val="0079583B"/>
    <w:rsid w:val="007C062A"/>
    <w:rsid w:val="007D5E5A"/>
    <w:rsid w:val="00813A29"/>
    <w:rsid w:val="00862548"/>
    <w:rsid w:val="008B04C7"/>
    <w:rsid w:val="00931272"/>
    <w:rsid w:val="00931999"/>
    <w:rsid w:val="00970F32"/>
    <w:rsid w:val="009C060D"/>
    <w:rsid w:val="00BB51E2"/>
    <w:rsid w:val="00C31E91"/>
    <w:rsid w:val="00C57ADF"/>
    <w:rsid w:val="00C7452F"/>
    <w:rsid w:val="00CE6D2A"/>
    <w:rsid w:val="00D34ED4"/>
    <w:rsid w:val="00D66841"/>
    <w:rsid w:val="00DB3017"/>
    <w:rsid w:val="00DC1EE2"/>
    <w:rsid w:val="00DD3E34"/>
    <w:rsid w:val="00E00EF8"/>
    <w:rsid w:val="00E33C42"/>
    <w:rsid w:val="00E34A58"/>
    <w:rsid w:val="00F71116"/>
    <w:rsid w:val="00F7786C"/>
    <w:rsid w:val="00F95134"/>
    <w:rsid w:val="00FB2283"/>
    <w:rsid w:val="00FE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317C68"/>
    <w:pPr>
      <w:jc w:val="center"/>
    </w:pPr>
    <w:rPr>
      <w:rFonts w:ascii="ＭＳ 明朝" w:hAnsi="ＭＳ 明朝" w:cs="ＭＳ 明朝"/>
      <w:kern w:val="0"/>
      <w:szCs w:val="21"/>
    </w:rPr>
  </w:style>
  <w:style w:type="paragraph" w:styleId="a5">
    <w:name w:val="Closing"/>
    <w:basedOn w:val="a"/>
    <w:rsid w:val="00317C68"/>
    <w:pPr>
      <w:jc w:val="right"/>
    </w:pPr>
    <w:rPr>
      <w:rFonts w:ascii="ＭＳ 明朝" w:hAnsi="ＭＳ 明朝" w:cs="ＭＳ 明朝"/>
      <w:kern w:val="0"/>
      <w:szCs w:val="21"/>
    </w:rPr>
  </w:style>
  <w:style w:type="paragraph" w:styleId="a6">
    <w:name w:val="header"/>
    <w:basedOn w:val="a"/>
    <w:link w:val="a7"/>
    <w:rsid w:val="005407B7"/>
    <w:pPr>
      <w:tabs>
        <w:tab w:val="center" w:pos="4252"/>
        <w:tab w:val="right" w:pos="8504"/>
      </w:tabs>
      <w:snapToGrid w:val="0"/>
    </w:pPr>
  </w:style>
  <w:style w:type="character" w:customStyle="1" w:styleId="a7">
    <w:name w:val="ヘッダー (文字)"/>
    <w:link w:val="a6"/>
    <w:rsid w:val="005407B7"/>
    <w:rPr>
      <w:kern w:val="2"/>
      <w:sz w:val="21"/>
      <w:szCs w:val="24"/>
    </w:rPr>
  </w:style>
  <w:style w:type="paragraph" w:styleId="a8">
    <w:name w:val="footer"/>
    <w:basedOn w:val="a"/>
    <w:link w:val="a9"/>
    <w:rsid w:val="005407B7"/>
    <w:pPr>
      <w:tabs>
        <w:tab w:val="center" w:pos="4252"/>
        <w:tab w:val="right" w:pos="8504"/>
      </w:tabs>
      <w:snapToGrid w:val="0"/>
    </w:pPr>
  </w:style>
  <w:style w:type="character" w:customStyle="1" w:styleId="a9">
    <w:name w:val="フッター (文字)"/>
    <w:link w:val="a8"/>
    <w:rsid w:val="005407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79558">
      <w:bodyDiv w:val="1"/>
      <w:marLeft w:val="0"/>
      <w:marRight w:val="0"/>
      <w:marTop w:val="0"/>
      <w:marBottom w:val="0"/>
      <w:divBdr>
        <w:top w:val="none" w:sz="0" w:space="0" w:color="auto"/>
        <w:left w:val="none" w:sz="0" w:space="0" w:color="auto"/>
        <w:bottom w:val="none" w:sz="0" w:space="0" w:color="auto"/>
        <w:right w:val="none" w:sz="0" w:space="0" w:color="auto"/>
      </w:divBdr>
    </w:div>
    <w:div w:id="778066250">
      <w:bodyDiv w:val="1"/>
      <w:marLeft w:val="0"/>
      <w:marRight w:val="0"/>
      <w:marTop w:val="0"/>
      <w:marBottom w:val="0"/>
      <w:divBdr>
        <w:top w:val="none" w:sz="0" w:space="0" w:color="auto"/>
        <w:left w:val="none" w:sz="0" w:space="0" w:color="auto"/>
        <w:bottom w:val="none" w:sz="0" w:space="0" w:color="auto"/>
        <w:right w:val="none" w:sz="0" w:space="0" w:color="auto"/>
      </w:divBdr>
    </w:div>
    <w:div w:id="1868371420">
      <w:bodyDiv w:val="1"/>
      <w:marLeft w:val="0"/>
      <w:marRight w:val="0"/>
      <w:marTop w:val="0"/>
      <w:marBottom w:val="0"/>
      <w:divBdr>
        <w:top w:val="none" w:sz="0" w:space="0" w:color="auto"/>
        <w:left w:val="none" w:sz="0" w:space="0" w:color="auto"/>
        <w:bottom w:val="none" w:sz="0" w:space="0" w:color="auto"/>
        <w:right w:val="none" w:sz="0" w:space="0" w:color="auto"/>
      </w:divBdr>
    </w:div>
    <w:div w:id="19282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45E47-05AA-4FFC-A9D4-95A9080B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2025-09-26T15:26:00Z</dcterms:created>
  <dcterms:modified xsi:type="dcterms:W3CDTF">2025-09-26T15:26:00Z</dcterms:modified>
</cp:coreProperties>
</file>