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5F4" w:rsidRPr="00322A0A" w:rsidRDefault="004C0AF4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322A0A">
        <w:rPr>
          <w:rFonts w:ascii="ＭＳ ゴシック" w:eastAsia="ＭＳ ゴシック" w:hAnsi="ＭＳ ゴシック" w:hint="eastAsia"/>
          <w:sz w:val="20"/>
          <w:szCs w:val="20"/>
        </w:rPr>
        <w:t>第２</w:t>
      </w:r>
      <w:r w:rsidR="003C25F4" w:rsidRPr="00322A0A">
        <w:rPr>
          <w:rFonts w:ascii="ＭＳ ゴシック" w:eastAsia="ＭＳ ゴシック" w:hAnsi="ＭＳ ゴシック" w:hint="eastAsia"/>
          <w:sz w:val="20"/>
          <w:szCs w:val="20"/>
        </w:rPr>
        <w:t>号様式（第６条関係）</w:t>
      </w:r>
    </w:p>
    <w:p w:rsidR="003C25F4" w:rsidRDefault="003C25F4" w:rsidP="004C0AF4">
      <w:pPr>
        <w:spacing w:line="240" w:lineRule="exact"/>
        <w:rPr>
          <w:rFonts w:hint="eastAsia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</w:tblGrid>
      <w:tr w:rsidR="003C25F4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3C25F4" w:rsidRPr="004C0AF4" w:rsidRDefault="003C25F4" w:rsidP="004C0AF4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4C0AF4">
              <w:rPr>
                <w:rFonts w:hint="eastAsia"/>
                <w:sz w:val="20"/>
                <w:szCs w:val="20"/>
              </w:rPr>
              <w:t>決定通知番号</w:t>
            </w:r>
          </w:p>
        </w:tc>
      </w:tr>
    </w:tbl>
    <w:p w:rsidR="003C25F4" w:rsidRDefault="003C25F4">
      <w:pPr>
        <w:pStyle w:val="a4"/>
        <w:spacing w:line="360" w:lineRule="auto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112"/>
        <w:gridCol w:w="2430"/>
        <w:gridCol w:w="3840"/>
      </w:tblGrid>
      <w:tr w:rsidR="003C25F4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</w:tcPr>
          <w:p w:rsidR="003C25F4" w:rsidRPr="00604A6B" w:rsidRDefault="00B90E14" w:rsidP="006F59C1">
            <w:pPr>
              <w:pStyle w:val="a4"/>
              <w:spacing w:line="360" w:lineRule="auto"/>
              <w:ind w:firstLineChars="192" w:firstLine="501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北見市看護師</w:t>
            </w:r>
            <w:r w:rsidR="005E309A">
              <w:rPr>
                <w:rFonts w:hint="eastAsia"/>
                <w:b/>
                <w:sz w:val="26"/>
                <w:szCs w:val="26"/>
              </w:rPr>
              <w:t>等修学</w:t>
            </w:r>
            <w:r w:rsidR="003C25F4" w:rsidRPr="00604A6B">
              <w:rPr>
                <w:rFonts w:hint="eastAsia"/>
                <w:b/>
                <w:sz w:val="26"/>
                <w:szCs w:val="26"/>
              </w:rPr>
              <w:t>資金貸付決定書</w:t>
            </w:r>
          </w:p>
        </w:tc>
      </w:tr>
      <w:tr w:rsidR="003C25F4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</w:tcPr>
          <w:p w:rsidR="003C25F4" w:rsidRDefault="003C25F4">
            <w:pPr>
              <w:pStyle w:val="a4"/>
              <w:spacing w:line="360" w:lineRule="auto"/>
              <w:jc w:val="both"/>
              <w:rPr>
                <w:rFonts w:hint="eastAsia"/>
              </w:rPr>
            </w:pPr>
          </w:p>
        </w:tc>
      </w:tr>
      <w:tr w:rsidR="003C25F4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</w:tcPr>
          <w:p w:rsidR="003C25F4" w:rsidRDefault="006B00D3" w:rsidP="006B00D3">
            <w:pPr>
              <w:pStyle w:val="a4"/>
              <w:spacing w:line="360" w:lineRule="auto"/>
              <w:ind w:right="210" w:firstLineChars="100" w:firstLine="21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 w:rsidR="003C25F4">
              <w:rPr>
                <w:rFonts w:hint="eastAsia"/>
                <w:sz w:val="21"/>
              </w:rPr>
              <w:t xml:space="preserve">年　　</w:t>
            </w:r>
            <w:r w:rsidR="00604A6B">
              <w:rPr>
                <w:rFonts w:hint="eastAsia"/>
                <w:sz w:val="21"/>
              </w:rPr>
              <w:t xml:space="preserve">　</w:t>
            </w:r>
            <w:r w:rsidR="003C25F4">
              <w:rPr>
                <w:rFonts w:hint="eastAsia"/>
                <w:sz w:val="21"/>
              </w:rPr>
              <w:t xml:space="preserve">月　　</w:t>
            </w:r>
            <w:r w:rsidR="00604A6B">
              <w:rPr>
                <w:rFonts w:hint="eastAsia"/>
                <w:sz w:val="21"/>
              </w:rPr>
              <w:t xml:space="preserve">　</w:t>
            </w:r>
            <w:r w:rsidR="003C25F4">
              <w:rPr>
                <w:rFonts w:hint="eastAsia"/>
                <w:sz w:val="21"/>
              </w:rPr>
              <w:t>日</w:t>
            </w:r>
          </w:p>
        </w:tc>
      </w:tr>
      <w:tr w:rsidR="003C25F4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</w:tcPr>
          <w:p w:rsidR="003C25F4" w:rsidRDefault="003C25F4">
            <w:pPr>
              <w:pStyle w:val="a4"/>
              <w:spacing w:line="360" w:lineRule="auto"/>
              <w:jc w:val="both"/>
              <w:rPr>
                <w:rFonts w:hint="eastAsia"/>
                <w:sz w:val="21"/>
              </w:rPr>
            </w:pPr>
          </w:p>
        </w:tc>
      </w:tr>
      <w:tr w:rsidR="003C25F4">
        <w:tblPrEx>
          <w:tblCellMar>
            <w:top w:w="0" w:type="dxa"/>
            <w:bottom w:w="0" w:type="dxa"/>
          </w:tblCellMar>
        </w:tblPrEx>
        <w:tc>
          <w:tcPr>
            <w:tcW w:w="218" w:type="dxa"/>
          </w:tcPr>
          <w:p w:rsidR="003C25F4" w:rsidRDefault="003C25F4">
            <w:pPr>
              <w:pStyle w:val="a4"/>
              <w:spacing w:line="360" w:lineRule="auto"/>
              <w:jc w:val="both"/>
              <w:rPr>
                <w:rFonts w:hint="eastAsia"/>
                <w:sz w:val="21"/>
              </w:rPr>
            </w:pPr>
          </w:p>
        </w:tc>
        <w:tc>
          <w:tcPr>
            <w:tcW w:w="3112" w:type="dxa"/>
            <w:tcBorders>
              <w:left w:val="nil"/>
              <w:bottom w:val="single" w:sz="4" w:space="0" w:color="auto"/>
            </w:tcBorders>
          </w:tcPr>
          <w:p w:rsidR="003C25F4" w:rsidRDefault="003C25F4">
            <w:pPr>
              <w:pStyle w:val="a4"/>
              <w:spacing w:line="360" w:lineRule="auto"/>
              <w:ind w:left="2704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様</w:t>
            </w:r>
          </w:p>
        </w:tc>
        <w:tc>
          <w:tcPr>
            <w:tcW w:w="6270" w:type="dxa"/>
            <w:gridSpan w:val="2"/>
            <w:tcBorders>
              <w:left w:val="nil"/>
            </w:tcBorders>
          </w:tcPr>
          <w:p w:rsidR="003C25F4" w:rsidRDefault="003C25F4">
            <w:pPr>
              <w:pStyle w:val="a4"/>
              <w:spacing w:line="360" w:lineRule="auto"/>
              <w:jc w:val="both"/>
              <w:rPr>
                <w:rFonts w:hint="eastAsia"/>
                <w:sz w:val="21"/>
              </w:rPr>
            </w:pPr>
          </w:p>
        </w:tc>
      </w:tr>
      <w:tr w:rsidR="003C25F4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</w:tcPr>
          <w:p w:rsidR="003C25F4" w:rsidRDefault="003C25F4">
            <w:pPr>
              <w:pStyle w:val="a4"/>
              <w:spacing w:line="360" w:lineRule="auto"/>
              <w:jc w:val="both"/>
              <w:rPr>
                <w:rFonts w:hint="eastAsia"/>
                <w:sz w:val="21"/>
              </w:rPr>
            </w:pPr>
          </w:p>
        </w:tc>
      </w:tr>
      <w:tr w:rsidR="003C25F4">
        <w:tblPrEx>
          <w:tblCellMar>
            <w:top w:w="0" w:type="dxa"/>
            <w:bottom w:w="0" w:type="dxa"/>
          </w:tblCellMar>
        </w:tblPrEx>
        <w:tc>
          <w:tcPr>
            <w:tcW w:w="5760" w:type="dxa"/>
            <w:gridSpan w:val="3"/>
          </w:tcPr>
          <w:p w:rsidR="003C25F4" w:rsidRDefault="003C25F4">
            <w:pPr>
              <w:pStyle w:val="a4"/>
              <w:spacing w:line="360" w:lineRule="auto"/>
              <w:jc w:val="both"/>
              <w:rPr>
                <w:rFonts w:hint="eastAsia"/>
                <w:sz w:val="21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:rsidR="003C25F4" w:rsidRDefault="003C25F4" w:rsidP="001A2652">
            <w:pPr>
              <w:pStyle w:val="a4"/>
              <w:spacing w:line="360" w:lineRule="auto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北見市</w:t>
            </w:r>
            <w:r w:rsidR="006B00D3">
              <w:rPr>
                <w:rFonts w:hint="eastAsia"/>
                <w:sz w:val="21"/>
              </w:rPr>
              <w:t xml:space="preserve">長　</w:t>
            </w:r>
          </w:p>
        </w:tc>
      </w:tr>
      <w:tr w:rsidR="003C25F4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</w:tcPr>
          <w:p w:rsidR="003C25F4" w:rsidRDefault="003C25F4">
            <w:pPr>
              <w:pStyle w:val="a4"/>
              <w:spacing w:line="360" w:lineRule="auto"/>
              <w:jc w:val="both"/>
              <w:rPr>
                <w:rFonts w:hint="eastAsia"/>
                <w:sz w:val="21"/>
              </w:rPr>
            </w:pPr>
          </w:p>
        </w:tc>
      </w:tr>
      <w:tr w:rsidR="003C25F4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</w:tcPr>
          <w:p w:rsidR="003C25F4" w:rsidRDefault="003C25F4">
            <w:pPr>
              <w:pStyle w:val="a4"/>
              <w:spacing w:line="360" w:lineRule="auto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先に申請のありました</w:t>
            </w:r>
            <w:r w:rsidR="005E309A">
              <w:rPr>
                <w:rFonts w:hint="eastAsia"/>
                <w:sz w:val="21"/>
              </w:rPr>
              <w:t>修学</w:t>
            </w:r>
            <w:r>
              <w:rPr>
                <w:rFonts w:hint="eastAsia"/>
                <w:sz w:val="21"/>
              </w:rPr>
              <w:t>資金貸付けについて選考の結果、貸付けを決定しましたので、</w:t>
            </w:r>
            <w:r w:rsidR="00615350">
              <w:rPr>
                <w:rFonts w:ascii="ＭＳ ゴシック" w:hAnsi="ＭＳ ゴシック" w:hint="eastAsia"/>
                <w:sz w:val="21"/>
              </w:rPr>
              <w:t>北見市</w:t>
            </w:r>
            <w:r w:rsidR="00B90E14">
              <w:rPr>
                <w:rFonts w:ascii="ＭＳ ゴシック" w:hAnsi="ＭＳ ゴシック" w:hint="eastAsia"/>
                <w:sz w:val="21"/>
              </w:rPr>
              <w:t>看護師</w:t>
            </w:r>
            <w:r w:rsidR="005E309A">
              <w:rPr>
                <w:rFonts w:ascii="ＭＳ ゴシック" w:hAnsi="ＭＳ ゴシック" w:hint="eastAsia"/>
                <w:sz w:val="21"/>
              </w:rPr>
              <w:t>等修学</w:t>
            </w:r>
            <w:r>
              <w:rPr>
                <w:rFonts w:ascii="ＭＳ ゴシック" w:hAnsi="ＭＳ ゴシック" w:hint="eastAsia"/>
                <w:sz w:val="21"/>
              </w:rPr>
              <w:t>資金貸付要綱第６条第３項の規定に基づき通知します。</w:t>
            </w:r>
            <w:r>
              <w:rPr>
                <w:rFonts w:hint="eastAsia"/>
                <w:sz w:val="21"/>
              </w:rPr>
              <w:t>下記金融機関にて借入れの手続をしてください。</w:t>
            </w:r>
          </w:p>
        </w:tc>
      </w:tr>
      <w:tr w:rsidR="003C25F4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</w:tcPr>
          <w:p w:rsidR="003C25F4" w:rsidRDefault="003C25F4">
            <w:pPr>
              <w:pStyle w:val="a4"/>
              <w:spacing w:line="360" w:lineRule="auto"/>
              <w:jc w:val="both"/>
              <w:rPr>
                <w:rFonts w:hint="eastAsia"/>
                <w:sz w:val="21"/>
              </w:rPr>
            </w:pPr>
          </w:p>
          <w:p w:rsidR="003C25F4" w:rsidRDefault="003C25F4">
            <w:pPr>
              <w:pStyle w:val="a4"/>
              <w:spacing w:line="3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記</w:t>
            </w:r>
          </w:p>
          <w:p w:rsidR="003C25F4" w:rsidRDefault="003C25F4">
            <w:pPr>
              <w:spacing w:line="360" w:lineRule="auto"/>
              <w:rPr>
                <w:rFonts w:hint="eastAsia"/>
                <w:sz w:val="21"/>
              </w:rPr>
            </w:pPr>
          </w:p>
          <w:p w:rsidR="003C25F4" w:rsidRDefault="004C0AF4" w:rsidP="00322A0A">
            <w:pPr>
              <w:spacing w:line="480" w:lineRule="auto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１　</w:t>
            </w:r>
            <w:r w:rsidR="003C25F4" w:rsidRPr="000D1F10">
              <w:rPr>
                <w:rFonts w:hint="eastAsia"/>
                <w:spacing w:val="49"/>
                <w:kern w:val="0"/>
                <w:sz w:val="21"/>
                <w:fitText w:val="1440" w:id="1900249600"/>
              </w:rPr>
              <w:t>貸付決定</w:t>
            </w:r>
            <w:r w:rsidR="003C25F4" w:rsidRPr="000D1F10">
              <w:rPr>
                <w:rFonts w:hint="eastAsia"/>
                <w:kern w:val="0"/>
                <w:sz w:val="21"/>
                <w:fitText w:val="1440" w:id="1900249600"/>
              </w:rPr>
              <w:t>額</w:t>
            </w:r>
            <w:r w:rsidR="003C25F4">
              <w:rPr>
                <w:rFonts w:hint="eastAsia"/>
                <w:sz w:val="21"/>
              </w:rPr>
              <w:t xml:space="preserve">　　　</w:t>
            </w:r>
            <w:r w:rsidR="00322A0A">
              <w:rPr>
                <w:rFonts w:hint="eastAsia"/>
                <w:sz w:val="21"/>
              </w:rPr>
              <w:t xml:space="preserve">　　</w:t>
            </w:r>
            <w:r w:rsidR="003C25F4">
              <w:rPr>
                <w:rFonts w:hint="eastAsia"/>
                <w:sz w:val="21"/>
                <w:u w:val="single"/>
              </w:rPr>
              <w:t xml:space="preserve">　　　　　　　　　　</w:t>
            </w:r>
            <w:r w:rsidR="003C25F4">
              <w:rPr>
                <w:rFonts w:hint="eastAsia"/>
                <w:sz w:val="21"/>
              </w:rPr>
              <w:t>円</w:t>
            </w:r>
          </w:p>
          <w:p w:rsidR="003C25F4" w:rsidRDefault="004C0AF4" w:rsidP="00322A0A">
            <w:pPr>
              <w:spacing w:line="480" w:lineRule="auto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２　</w:t>
            </w:r>
            <w:r w:rsidR="003C25F4" w:rsidRPr="000D1F10">
              <w:rPr>
                <w:rFonts w:hint="eastAsia"/>
                <w:spacing w:val="18"/>
                <w:kern w:val="0"/>
                <w:sz w:val="21"/>
                <w:fitText w:val="1440" w:id="1900249601"/>
              </w:rPr>
              <w:t>取扱金融機</w:t>
            </w:r>
            <w:r w:rsidR="003C25F4" w:rsidRPr="000D1F10">
              <w:rPr>
                <w:rFonts w:hint="eastAsia"/>
                <w:kern w:val="0"/>
                <w:sz w:val="21"/>
                <w:fitText w:val="1440" w:id="1900249601"/>
              </w:rPr>
              <w:t>関</w:t>
            </w:r>
            <w:r w:rsidR="003C25F4">
              <w:rPr>
                <w:rFonts w:hint="eastAsia"/>
                <w:sz w:val="21"/>
              </w:rPr>
              <w:t xml:space="preserve">　　　</w:t>
            </w:r>
            <w:r w:rsidR="00322A0A">
              <w:rPr>
                <w:rFonts w:hint="eastAsia"/>
                <w:sz w:val="21"/>
              </w:rPr>
              <w:t xml:space="preserve">　　</w:t>
            </w:r>
            <w:r w:rsidR="005E309A">
              <w:rPr>
                <w:rFonts w:hint="eastAsia"/>
                <w:sz w:val="21"/>
              </w:rPr>
              <w:t>北見信用金庫本店</w:t>
            </w:r>
          </w:p>
          <w:p w:rsidR="003C25F4" w:rsidRDefault="004C0AF4" w:rsidP="00322A0A">
            <w:pPr>
              <w:spacing w:line="480" w:lineRule="auto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３　</w:t>
            </w:r>
            <w:r w:rsidR="003C25F4">
              <w:rPr>
                <w:rFonts w:hint="eastAsia"/>
                <w:spacing w:val="100"/>
                <w:kern w:val="0"/>
                <w:sz w:val="21"/>
                <w:fitText w:val="1440" w:id="1900249856"/>
              </w:rPr>
              <w:t>借入手</w:t>
            </w:r>
            <w:r w:rsidR="003C25F4">
              <w:rPr>
                <w:rFonts w:hint="eastAsia"/>
                <w:kern w:val="0"/>
                <w:sz w:val="21"/>
                <w:fitText w:val="1440" w:id="1900249856"/>
              </w:rPr>
              <w:t>続</w:t>
            </w:r>
            <w:r w:rsidR="003C25F4">
              <w:rPr>
                <w:rFonts w:hint="eastAsia"/>
                <w:kern w:val="0"/>
                <w:sz w:val="21"/>
              </w:rPr>
              <w:t xml:space="preserve">　　　</w:t>
            </w:r>
            <w:r w:rsidR="00322A0A">
              <w:rPr>
                <w:rFonts w:hint="eastAsia"/>
                <w:kern w:val="0"/>
                <w:sz w:val="21"/>
              </w:rPr>
              <w:t xml:space="preserve">　　</w:t>
            </w:r>
          </w:p>
          <w:p w:rsidR="00615350" w:rsidRPr="00615350" w:rsidRDefault="00615350" w:rsidP="004C0AF4">
            <w:pPr>
              <w:spacing w:line="420" w:lineRule="auto"/>
              <w:rPr>
                <w:rFonts w:hint="eastAsia"/>
                <w:sz w:val="21"/>
                <w:u w:val="wave"/>
              </w:rPr>
            </w:pPr>
          </w:p>
          <w:p w:rsidR="003C25F4" w:rsidRDefault="003C25F4">
            <w:pPr>
              <w:pStyle w:val="a5"/>
              <w:spacing w:line="360" w:lineRule="auto"/>
              <w:jc w:val="both"/>
              <w:rPr>
                <w:rFonts w:hint="eastAsia"/>
                <w:sz w:val="21"/>
              </w:rPr>
            </w:pPr>
          </w:p>
          <w:p w:rsidR="003C25F4" w:rsidRDefault="003C25F4">
            <w:pPr>
              <w:spacing w:line="360" w:lineRule="auto"/>
              <w:rPr>
                <w:rFonts w:hint="eastAsia"/>
                <w:sz w:val="21"/>
              </w:rPr>
            </w:pPr>
          </w:p>
        </w:tc>
      </w:tr>
    </w:tbl>
    <w:p w:rsidR="003C25F4" w:rsidRDefault="003C25F4">
      <w:pPr>
        <w:rPr>
          <w:rFonts w:hint="eastAsia"/>
          <w:sz w:val="21"/>
        </w:rPr>
      </w:pPr>
    </w:p>
    <w:p w:rsidR="00243DC6" w:rsidRPr="00336D73" w:rsidRDefault="00243DC6" w:rsidP="0059240D">
      <w:pPr>
        <w:rPr>
          <w:rFonts w:hint="eastAsia"/>
        </w:rPr>
      </w:pPr>
    </w:p>
    <w:sectPr w:rsidR="00243DC6" w:rsidRPr="00336D73" w:rsidSect="002329EE">
      <w:pgSz w:w="11906" w:h="16838" w:code="9"/>
      <w:pgMar w:top="794" w:right="624" w:bottom="907" w:left="1304" w:header="51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270" w:rsidRDefault="00652270">
      <w:r>
        <w:separator/>
      </w:r>
    </w:p>
  </w:endnote>
  <w:endnote w:type="continuationSeparator" w:id="0">
    <w:p w:rsidR="00652270" w:rsidRDefault="0065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270" w:rsidRDefault="00652270">
      <w:r>
        <w:separator/>
      </w:r>
    </w:p>
  </w:footnote>
  <w:footnote w:type="continuationSeparator" w:id="0">
    <w:p w:rsidR="00652270" w:rsidRDefault="00652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7632479">
    <w:abstractNumId w:val="5"/>
  </w:num>
  <w:num w:numId="2" w16cid:durableId="657223426">
    <w:abstractNumId w:val="1"/>
  </w:num>
  <w:num w:numId="3" w16cid:durableId="1925146708">
    <w:abstractNumId w:val="2"/>
  </w:num>
  <w:num w:numId="4" w16cid:durableId="1016804964">
    <w:abstractNumId w:val="4"/>
  </w:num>
  <w:num w:numId="5" w16cid:durableId="1786805993">
    <w:abstractNumId w:val="0"/>
  </w:num>
  <w:num w:numId="6" w16cid:durableId="82530571">
    <w:abstractNumId w:val="6"/>
  </w:num>
  <w:num w:numId="7" w16cid:durableId="1274366967">
    <w:abstractNumId w:val="3"/>
  </w:num>
  <w:num w:numId="8" w16cid:durableId="2146923816">
    <w:abstractNumId w:val="8"/>
  </w:num>
  <w:num w:numId="9" w16cid:durableId="1566601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69EB"/>
    <w:rsid w:val="00041214"/>
    <w:rsid w:val="000636D0"/>
    <w:rsid w:val="000B23D4"/>
    <w:rsid w:val="000D1F10"/>
    <w:rsid w:val="00113703"/>
    <w:rsid w:val="00135F59"/>
    <w:rsid w:val="00187EA6"/>
    <w:rsid w:val="001A1456"/>
    <w:rsid w:val="001A2652"/>
    <w:rsid w:val="00205005"/>
    <w:rsid w:val="002329EE"/>
    <w:rsid w:val="00243DC6"/>
    <w:rsid w:val="0029060C"/>
    <w:rsid w:val="002C4F13"/>
    <w:rsid w:val="00322A0A"/>
    <w:rsid w:val="00336D73"/>
    <w:rsid w:val="003A0C92"/>
    <w:rsid w:val="003C25F4"/>
    <w:rsid w:val="003D74AB"/>
    <w:rsid w:val="003E65B6"/>
    <w:rsid w:val="003F745F"/>
    <w:rsid w:val="00401ED8"/>
    <w:rsid w:val="00414CDD"/>
    <w:rsid w:val="0043772A"/>
    <w:rsid w:val="00475339"/>
    <w:rsid w:val="00480861"/>
    <w:rsid w:val="004A1810"/>
    <w:rsid w:val="004B01B1"/>
    <w:rsid w:val="004C006D"/>
    <w:rsid w:val="004C0AF4"/>
    <w:rsid w:val="004D2B1C"/>
    <w:rsid w:val="004E327A"/>
    <w:rsid w:val="004F39C7"/>
    <w:rsid w:val="0059240D"/>
    <w:rsid w:val="005B1DB1"/>
    <w:rsid w:val="005C0139"/>
    <w:rsid w:val="005E309A"/>
    <w:rsid w:val="005F1F94"/>
    <w:rsid w:val="00604A6B"/>
    <w:rsid w:val="00615350"/>
    <w:rsid w:val="00623E62"/>
    <w:rsid w:val="00652270"/>
    <w:rsid w:val="006B00D3"/>
    <w:rsid w:val="006B773E"/>
    <w:rsid w:val="006F1C77"/>
    <w:rsid w:val="006F59C1"/>
    <w:rsid w:val="00766AFB"/>
    <w:rsid w:val="00793412"/>
    <w:rsid w:val="007C2AA6"/>
    <w:rsid w:val="007C7E84"/>
    <w:rsid w:val="007E1F39"/>
    <w:rsid w:val="00850CE8"/>
    <w:rsid w:val="008C0F43"/>
    <w:rsid w:val="008F0E66"/>
    <w:rsid w:val="00901C1A"/>
    <w:rsid w:val="00904C3A"/>
    <w:rsid w:val="009066EF"/>
    <w:rsid w:val="00910601"/>
    <w:rsid w:val="009D7010"/>
    <w:rsid w:val="009F7405"/>
    <w:rsid w:val="00A01258"/>
    <w:rsid w:val="00A309E3"/>
    <w:rsid w:val="00A776D1"/>
    <w:rsid w:val="00AD2267"/>
    <w:rsid w:val="00AE01F3"/>
    <w:rsid w:val="00AE12AE"/>
    <w:rsid w:val="00B06BEB"/>
    <w:rsid w:val="00B1120B"/>
    <w:rsid w:val="00B3408C"/>
    <w:rsid w:val="00B846E0"/>
    <w:rsid w:val="00B90E14"/>
    <w:rsid w:val="00B92EDA"/>
    <w:rsid w:val="00C31EC1"/>
    <w:rsid w:val="00C52ABA"/>
    <w:rsid w:val="00C60652"/>
    <w:rsid w:val="00C62444"/>
    <w:rsid w:val="00C6787E"/>
    <w:rsid w:val="00C97695"/>
    <w:rsid w:val="00D0219B"/>
    <w:rsid w:val="00D34D15"/>
    <w:rsid w:val="00D928D6"/>
    <w:rsid w:val="00DB4D8E"/>
    <w:rsid w:val="00DC37AC"/>
    <w:rsid w:val="00E1373E"/>
    <w:rsid w:val="00E25A0C"/>
    <w:rsid w:val="00E34238"/>
    <w:rsid w:val="00E7280F"/>
    <w:rsid w:val="00E86028"/>
    <w:rsid w:val="00EA708A"/>
    <w:rsid w:val="00EA72BB"/>
    <w:rsid w:val="00FB5630"/>
    <w:rsid w:val="00FC736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