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（様式</w:t>
      </w:r>
      <w:r w:rsidR="00173B56">
        <w:rPr>
          <w:rFonts w:ascii="ＭＳ 明朝" w:eastAsia="ＭＳ 明朝" w:hAnsi="ＭＳ 明朝" w:hint="eastAsia"/>
          <w:sz w:val="22"/>
          <w:szCs w:val="22"/>
        </w:rPr>
        <w:t>1</w:t>
      </w:r>
      <w:r w:rsidR="00EF48DE">
        <w:rPr>
          <w:rFonts w:ascii="ＭＳ 明朝" w:eastAsia="ＭＳ 明朝" w:hAnsi="ＭＳ 明朝" w:hint="eastAsia"/>
          <w:sz w:val="22"/>
          <w:szCs w:val="22"/>
        </w:rPr>
        <w:t>4</w:t>
      </w:r>
      <w:r w:rsidRPr="005146AE">
        <w:rPr>
          <w:rFonts w:ascii="ＭＳ 明朝" w:eastAsia="ＭＳ 明朝" w:hAnsi="ＭＳ 明朝" w:hint="eastAsia"/>
          <w:sz w:val="22"/>
          <w:szCs w:val="22"/>
        </w:rPr>
        <w:t>）</w:t>
      </w:r>
    </w:p>
    <w:p w:rsidR="000F7FDD" w:rsidRPr="005146AE" w:rsidRDefault="000F7FDD" w:rsidP="005146AE">
      <w:pPr>
        <w:jc w:val="right"/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北</w:t>
      </w:r>
      <w:r w:rsidR="00A867D7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5146AE">
        <w:rPr>
          <w:rFonts w:ascii="ＭＳ 明朝" w:eastAsia="ＭＳ 明朝" w:hAnsi="ＭＳ 明朝" w:hint="eastAsia"/>
          <w:sz w:val="22"/>
          <w:szCs w:val="22"/>
        </w:rPr>
        <w:t xml:space="preserve">第　</w:t>
      </w:r>
      <w:r w:rsidR="005146AE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　号</w:t>
      </w:r>
    </w:p>
    <w:p w:rsidR="000F7FDD" w:rsidRPr="005146AE" w:rsidRDefault="000F7FDD" w:rsidP="005146AE">
      <w:pPr>
        <w:jc w:val="right"/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年　</w:t>
      </w:r>
      <w:r w:rsidR="005146A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146AE">
        <w:rPr>
          <w:rFonts w:ascii="ＭＳ 明朝" w:eastAsia="ＭＳ 明朝" w:hAnsi="ＭＳ 明朝" w:hint="eastAsia"/>
          <w:sz w:val="22"/>
          <w:szCs w:val="22"/>
        </w:rPr>
        <w:t xml:space="preserve">月　</w:t>
      </w:r>
      <w:r w:rsidR="005146A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146AE">
        <w:rPr>
          <w:rFonts w:ascii="ＭＳ 明朝" w:eastAsia="ＭＳ 明朝" w:hAnsi="ＭＳ 明朝" w:hint="eastAsia"/>
          <w:sz w:val="22"/>
          <w:szCs w:val="22"/>
        </w:rPr>
        <w:t>日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住　所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氏　名　　　　　　　　　　　</w:t>
      </w:r>
      <w:r w:rsidRPr="005146AE">
        <w:rPr>
          <w:rFonts w:ascii="ＭＳ 明朝" w:eastAsia="ＭＳ 明朝" w:hAnsi="ＭＳ 明朝" w:hint="eastAsia"/>
          <w:sz w:val="22"/>
          <w:szCs w:val="22"/>
        </w:rPr>
        <w:t>様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5146AE" w:rsidRDefault="005146AE" w:rsidP="005146AE">
      <w:pPr>
        <w:ind w:right="880"/>
        <w:jc w:val="center"/>
        <w:rPr>
          <w:rFonts w:ascii="ＭＳ 明朝" w:eastAsia="ＭＳ 明朝" w:hAnsi="ＭＳ 明朝" w:hint="eastAsia"/>
          <w:w w:val="20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北見市長</w:t>
      </w:r>
    </w:p>
    <w:p w:rsidR="000F7FDD" w:rsidRPr="005146AE" w:rsidRDefault="000F7FDD" w:rsidP="00BB18AD">
      <w:pPr>
        <w:jc w:val="left"/>
        <w:rPr>
          <w:rFonts w:ascii="ＭＳ 明朝" w:eastAsia="ＭＳ 明朝" w:hAnsi="ＭＳ 明朝" w:hint="eastAsia"/>
          <w:w w:val="200"/>
          <w:sz w:val="22"/>
          <w:szCs w:val="22"/>
        </w:rPr>
      </w:pPr>
    </w:p>
    <w:p w:rsidR="000F7FDD" w:rsidRPr="005146AE" w:rsidRDefault="00EF48DE" w:rsidP="005146AE">
      <w:pPr>
        <w:jc w:val="center"/>
        <w:rPr>
          <w:rFonts w:ascii="ＭＳ 明朝" w:eastAsia="ＭＳ 明朝" w:hAnsi="ＭＳ 明朝" w:hint="eastAsia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催</w:t>
      </w:r>
      <w:r w:rsidR="000F7FDD" w:rsidRPr="005146AE">
        <w:rPr>
          <w:rFonts w:ascii="ＭＳ 明朝" w:eastAsia="ＭＳ 明朝" w:hAnsi="ＭＳ 明朝" w:hint="eastAsia"/>
          <w:b/>
          <w:sz w:val="28"/>
        </w:rPr>
        <w:t xml:space="preserve">　</w:t>
      </w:r>
      <w:r>
        <w:rPr>
          <w:rFonts w:ascii="ＭＳ 明朝" w:eastAsia="ＭＳ 明朝" w:hAnsi="ＭＳ 明朝" w:hint="eastAsia"/>
          <w:b/>
          <w:sz w:val="28"/>
        </w:rPr>
        <w:t>告</w:t>
      </w:r>
      <w:r w:rsidR="000F7FDD" w:rsidRPr="005146AE">
        <w:rPr>
          <w:rFonts w:ascii="ＭＳ 明朝" w:eastAsia="ＭＳ 明朝" w:hAnsi="ＭＳ 明朝" w:hint="eastAsia"/>
          <w:b/>
          <w:sz w:val="28"/>
        </w:rPr>
        <w:t xml:space="preserve">　書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EF48DE" w:rsidRDefault="000F7FDD">
      <w:pPr>
        <w:rPr>
          <w:rFonts w:ascii="ＭＳ 明朝" w:eastAsia="ＭＳ 明朝" w:hAnsi="ＭＳ 明朝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下記の建築物は建築基準法（昭和25年法律第201</w:t>
      </w:r>
      <w:r w:rsidR="00173B56">
        <w:rPr>
          <w:rFonts w:ascii="ＭＳ 明朝" w:eastAsia="ＭＳ 明朝" w:hAnsi="ＭＳ 明朝" w:hint="eastAsia"/>
          <w:sz w:val="22"/>
          <w:szCs w:val="22"/>
        </w:rPr>
        <w:t>号）に違反しているので、同法第９条第１</w:t>
      </w:r>
      <w:r w:rsidRPr="005146AE">
        <w:rPr>
          <w:rFonts w:ascii="ＭＳ 明朝" w:eastAsia="ＭＳ 明朝" w:hAnsi="ＭＳ 明朝" w:hint="eastAsia"/>
          <w:sz w:val="22"/>
          <w:szCs w:val="22"/>
        </w:rPr>
        <w:t>項の規定により、</w:t>
      </w:r>
      <w:r w:rsidR="00173B56">
        <w:rPr>
          <w:rFonts w:ascii="ＭＳ 明朝" w:eastAsia="ＭＳ 明朝" w:hAnsi="ＭＳ 明朝" w:hint="eastAsia"/>
          <w:sz w:val="22"/>
          <w:szCs w:val="22"/>
        </w:rPr>
        <w:t xml:space="preserve">　　　　年　　月　　日</w:t>
      </w:r>
      <w:r w:rsidR="00EF48DE">
        <w:rPr>
          <w:rFonts w:ascii="ＭＳ 明朝" w:eastAsia="ＭＳ 明朝" w:hAnsi="ＭＳ 明朝" w:hint="eastAsia"/>
          <w:sz w:val="22"/>
          <w:szCs w:val="22"/>
        </w:rPr>
        <w:t>付き北</w:t>
      </w:r>
      <w:r w:rsidR="00A867D7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EF48DE">
        <w:rPr>
          <w:rFonts w:ascii="ＭＳ 明朝" w:eastAsia="ＭＳ 明朝" w:hAnsi="ＭＳ 明朝" w:hint="eastAsia"/>
          <w:sz w:val="22"/>
          <w:szCs w:val="22"/>
        </w:rPr>
        <w:t>第　　　　　号にて是正を命じましたが、是正期限が到来したにもかかわらず未だ履行されておりません。</w:t>
      </w:r>
    </w:p>
    <w:p w:rsidR="000F7FDD" w:rsidRPr="005146AE" w:rsidRDefault="00EF48DE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ついては、ただちに命令を履行するよう強く催告します</w:t>
      </w:r>
      <w:r w:rsidR="000F7FDD" w:rsidRPr="005146AE">
        <w:rPr>
          <w:rFonts w:ascii="ＭＳ 明朝" w:eastAsia="ＭＳ 明朝" w:hAnsi="ＭＳ 明朝" w:hint="eastAsia"/>
          <w:sz w:val="22"/>
          <w:szCs w:val="22"/>
        </w:rPr>
        <w:t>。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5146AE" w:rsidRDefault="000F7FDD">
      <w:pPr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記</w:t>
      </w:r>
    </w:p>
    <w:p w:rsidR="000F7FDD" w:rsidRPr="005146AE" w:rsidRDefault="000F7FDD" w:rsidP="005146AE">
      <w:pPr>
        <w:jc w:val="left"/>
        <w:rPr>
          <w:rFonts w:ascii="ＭＳ 明朝" w:eastAsia="ＭＳ 明朝" w:hAnsi="ＭＳ 明朝" w:hint="eastAsia"/>
          <w:sz w:val="22"/>
          <w:szCs w:val="22"/>
        </w:rPr>
      </w:pPr>
    </w:p>
    <w:p w:rsidR="000F7FDD" w:rsidRPr="005146AE" w:rsidRDefault="000F7FDD" w:rsidP="00EF48DE">
      <w:pPr>
        <w:ind w:firstLineChars="200" w:firstLine="440"/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建築物の表示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  <w:u w:val="single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（１）位　置　　</w:t>
      </w: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BB18A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  <w:u w:val="single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（２）構　造　　</w:t>
      </w: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BB18A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  <w:u w:val="single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（３）用　途　　</w:t>
      </w: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BB18A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0F7FDD" w:rsidRDefault="000F7FDD">
      <w:pPr>
        <w:rPr>
          <w:rFonts w:ascii="ＭＳ 明朝" w:eastAsia="ＭＳ 明朝" w:hAnsi="ＭＳ 明朝"/>
          <w:sz w:val="22"/>
          <w:szCs w:val="22"/>
        </w:rPr>
      </w:pPr>
    </w:p>
    <w:p w:rsidR="00BB18AD" w:rsidRDefault="00BB18AD">
      <w:pPr>
        <w:rPr>
          <w:rFonts w:ascii="ＭＳ 明朝" w:eastAsia="ＭＳ 明朝" w:hAnsi="ＭＳ 明朝"/>
          <w:sz w:val="22"/>
          <w:szCs w:val="22"/>
        </w:rPr>
      </w:pPr>
    </w:p>
    <w:p w:rsidR="00BB18AD" w:rsidRDefault="00BB18AD">
      <w:pPr>
        <w:rPr>
          <w:rFonts w:ascii="ＭＳ 明朝" w:eastAsia="ＭＳ 明朝" w:hAnsi="ＭＳ 明朝"/>
          <w:sz w:val="22"/>
          <w:szCs w:val="22"/>
        </w:rPr>
      </w:pPr>
    </w:p>
    <w:p w:rsidR="00EF48DE" w:rsidRDefault="00EF48DE">
      <w:pPr>
        <w:rPr>
          <w:rFonts w:ascii="ＭＳ 明朝" w:eastAsia="ＭＳ 明朝" w:hAnsi="ＭＳ 明朝"/>
          <w:sz w:val="22"/>
          <w:szCs w:val="22"/>
        </w:rPr>
      </w:pPr>
    </w:p>
    <w:p w:rsidR="00EF48DE" w:rsidRDefault="00EF48DE">
      <w:pPr>
        <w:rPr>
          <w:rFonts w:ascii="ＭＳ 明朝" w:eastAsia="ＭＳ 明朝" w:hAnsi="ＭＳ 明朝"/>
          <w:sz w:val="22"/>
          <w:szCs w:val="22"/>
        </w:rPr>
      </w:pPr>
    </w:p>
    <w:p w:rsidR="00EF48DE" w:rsidRDefault="00EF48DE">
      <w:pPr>
        <w:rPr>
          <w:rFonts w:ascii="ＭＳ 明朝" w:eastAsia="ＭＳ 明朝" w:hAnsi="ＭＳ 明朝"/>
          <w:sz w:val="22"/>
          <w:szCs w:val="22"/>
        </w:rPr>
      </w:pPr>
    </w:p>
    <w:p w:rsidR="00EF48DE" w:rsidRPr="005146AE" w:rsidRDefault="00EF48DE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173B56" w:rsidRDefault="00173B56" w:rsidP="00173B56">
      <w:pPr>
        <w:ind w:left="880" w:hangingChars="400" w:hanging="880"/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（</w:t>
      </w:r>
      <w:r w:rsidR="00EF48DE">
        <w:rPr>
          <w:rFonts w:ascii="ＭＳ 明朝" w:eastAsia="ＭＳ 明朝" w:hAnsi="ＭＳ 明朝" w:hint="eastAsia"/>
          <w:sz w:val="22"/>
          <w:szCs w:val="22"/>
        </w:rPr>
        <w:t>注意</w:t>
      </w:r>
      <w:r w:rsidRPr="005146AE">
        <w:rPr>
          <w:rFonts w:ascii="ＭＳ 明朝" w:eastAsia="ＭＳ 明朝" w:hAnsi="ＭＳ 明朝" w:hint="eastAsia"/>
          <w:sz w:val="22"/>
          <w:szCs w:val="22"/>
        </w:rPr>
        <w:t>）</w:t>
      </w:r>
      <w:r>
        <w:rPr>
          <w:rFonts w:ascii="ＭＳ 明朝" w:eastAsia="ＭＳ 明朝" w:hAnsi="ＭＳ 明朝" w:hint="eastAsia"/>
          <w:sz w:val="22"/>
          <w:szCs w:val="22"/>
        </w:rPr>
        <w:t>この</w:t>
      </w:r>
      <w:r w:rsidR="00EF48DE">
        <w:rPr>
          <w:rFonts w:ascii="ＭＳ 明朝" w:eastAsia="ＭＳ 明朝" w:hAnsi="ＭＳ 明朝" w:hint="eastAsia"/>
          <w:sz w:val="22"/>
          <w:szCs w:val="22"/>
        </w:rPr>
        <w:t>催告に基づく是正がなされない場合、刑事訴訟法第239条第２項の規定による告発を行う場合があります。</w:t>
      </w:r>
    </w:p>
    <w:sectPr w:rsidR="000F7FDD" w:rsidRPr="00173B56" w:rsidSect="005146AE">
      <w:pgSz w:w="11906" w:h="16838"/>
      <w:pgMar w:top="1701" w:right="1701" w:bottom="1701" w:left="1701" w:header="851" w:footer="992" w:gutter="0"/>
      <w:cols w:space="425"/>
      <w:docGrid w:type="lines" w:linePitch="438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4089" w:rsidRDefault="00574089" w:rsidP="003130C6">
      <w:r>
        <w:separator/>
      </w:r>
    </w:p>
  </w:endnote>
  <w:endnote w:type="continuationSeparator" w:id="0">
    <w:p w:rsidR="00574089" w:rsidRDefault="00574089" w:rsidP="0031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4089" w:rsidRDefault="00574089" w:rsidP="003130C6">
      <w:r>
        <w:separator/>
      </w:r>
    </w:p>
  </w:footnote>
  <w:footnote w:type="continuationSeparator" w:id="0">
    <w:p w:rsidR="00574089" w:rsidRDefault="00574089" w:rsidP="00313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71DFC"/>
    <w:multiLevelType w:val="singleLevel"/>
    <w:tmpl w:val="F6C6A276"/>
    <w:lvl w:ilvl="0">
      <w:start w:val="2"/>
      <w:numFmt w:val="bullet"/>
      <w:lvlText w:val="・"/>
      <w:lvlJc w:val="left"/>
      <w:pPr>
        <w:tabs>
          <w:tab w:val="num" w:pos="285"/>
        </w:tabs>
        <w:ind w:left="285" w:hanging="285"/>
      </w:pPr>
      <w:rPr>
        <w:rFonts w:ascii="ＭＳ ゴシック" w:eastAsia="ＭＳ ゴシック" w:hAnsi="Century" w:hint="eastAsia"/>
      </w:rPr>
    </w:lvl>
  </w:abstractNum>
  <w:num w:numId="1" w16cid:durableId="148951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87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FDD"/>
    <w:rsid w:val="000A1701"/>
    <w:rsid w:val="000D2366"/>
    <w:rsid w:val="000F7FDD"/>
    <w:rsid w:val="0012258E"/>
    <w:rsid w:val="00173B56"/>
    <w:rsid w:val="00302899"/>
    <w:rsid w:val="003130C6"/>
    <w:rsid w:val="003E4B5C"/>
    <w:rsid w:val="004A1F70"/>
    <w:rsid w:val="004F5A44"/>
    <w:rsid w:val="005146AE"/>
    <w:rsid w:val="00564A6A"/>
    <w:rsid w:val="00574089"/>
    <w:rsid w:val="00724DA5"/>
    <w:rsid w:val="00A867D7"/>
    <w:rsid w:val="00B74F2B"/>
    <w:rsid w:val="00BB18AD"/>
    <w:rsid w:val="00C32805"/>
    <w:rsid w:val="00E45D09"/>
    <w:rsid w:val="00E46FE1"/>
    <w:rsid w:val="00E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85"/>
    </w:pPr>
    <w:rPr>
      <w:sz w:val="28"/>
    </w:rPr>
  </w:style>
  <w:style w:type="paragraph" w:styleId="a4">
    <w:name w:val="Body Text"/>
    <w:basedOn w:val="a"/>
    <w:rPr>
      <w:rFonts w:ascii="ＭＳ 明朝" w:eastAsia="ＭＳ 明朝"/>
      <w:sz w:val="28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2">
    <w:name w:val="Body Text 2"/>
    <w:basedOn w:val="a"/>
    <w:pPr>
      <w:jc w:val="center"/>
    </w:pPr>
    <w:rPr>
      <w:rFonts w:eastAsia="ＭＳ 明朝"/>
      <w:w w:val="150"/>
    </w:rPr>
  </w:style>
  <w:style w:type="paragraph" w:styleId="a7">
    <w:name w:val="header"/>
    <w:basedOn w:val="a"/>
    <w:link w:val="a8"/>
    <w:uiPriority w:val="99"/>
    <w:unhideWhenUsed/>
    <w:rsid w:val="003130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130C6"/>
    <w:rPr>
      <w:rFonts w:eastAsia="ＭＳ ゴシック"/>
      <w:kern w:val="2"/>
      <w:sz w:val="32"/>
    </w:rPr>
  </w:style>
  <w:style w:type="paragraph" w:styleId="a9">
    <w:name w:val="footer"/>
    <w:basedOn w:val="a"/>
    <w:link w:val="aa"/>
    <w:uiPriority w:val="99"/>
    <w:unhideWhenUsed/>
    <w:rsid w:val="003130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130C6"/>
    <w:rPr>
      <w:rFonts w:eastAsia="ＭＳ ゴシック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2025-09-26T15:21:00Z</dcterms:created>
  <dcterms:modified xsi:type="dcterms:W3CDTF">2025-09-26T15:21:00Z</dcterms:modified>
</cp:coreProperties>
</file>