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（様式</w:t>
      </w:r>
      <w:r w:rsidR="00173B56">
        <w:rPr>
          <w:rFonts w:ascii="ＭＳ 明朝" w:eastAsia="ＭＳ 明朝" w:hAnsi="ＭＳ 明朝" w:hint="eastAsia"/>
          <w:sz w:val="22"/>
          <w:szCs w:val="22"/>
        </w:rPr>
        <w:t>13</w:t>
      </w:r>
      <w:r w:rsidRPr="005146AE">
        <w:rPr>
          <w:rFonts w:ascii="ＭＳ 明朝" w:eastAsia="ＭＳ 明朝" w:hAnsi="ＭＳ 明朝" w:hint="eastAsia"/>
          <w:sz w:val="22"/>
          <w:szCs w:val="22"/>
        </w:rPr>
        <w:t>）</w:t>
      </w:r>
    </w:p>
    <w:p w:rsidR="000F7FDD" w:rsidRPr="005146AE" w:rsidRDefault="000F7FDD" w:rsidP="005146AE">
      <w:pPr>
        <w:jc w:val="right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北</w:t>
      </w:r>
      <w:r w:rsidR="008757F3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第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　号</w:t>
      </w:r>
    </w:p>
    <w:p w:rsidR="000F7FDD" w:rsidRPr="005146AE" w:rsidRDefault="000F7FDD" w:rsidP="005146AE">
      <w:pPr>
        <w:jc w:val="right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年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146AE">
        <w:rPr>
          <w:rFonts w:ascii="ＭＳ 明朝" w:eastAsia="ＭＳ 明朝" w:hAnsi="ＭＳ 明朝" w:hint="eastAsia"/>
          <w:sz w:val="22"/>
          <w:szCs w:val="22"/>
        </w:rPr>
        <w:t>日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住　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　名　　　　　　　　　　　</w:t>
      </w:r>
      <w:r w:rsidRPr="005146AE">
        <w:rPr>
          <w:rFonts w:ascii="ＭＳ 明朝" w:eastAsia="ＭＳ 明朝" w:hAnsi="ＭＳ 明朝" w:hint="eastAsia"/>
          <w:sz w:val="22"/>
          <w:szCs w:val="22"/>
        </w:rPr>
        <w:t>様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5146AE" w:rsidP="005146AE">
      <w:pPr>
        <w:ind w:right="880"/>
        <w:jc w:val="center"/>
        <w:rPr>
          <w:rFonts w:ascii="ＭＳ 明朝" w:eastAsia="ＭＳ 明朝" w:hAnsi="ＭＳ 明朝" w:hint="eastAsia"/>
          <w:w w:val="20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北見市長</w:t>
      </w:r>
    </w:p>
    <w:p w:rsidR="000F7FDD" w:rsidRPr="005146AE" w:rsidRDefault="000F7FDD" w:rsidP="00BB18AD">
      <w:pPr>
        <w:jc w:val="left"/>
        <w:rPr>
          <w:rFonts w:ascii="ＭＳ 明朝" w:eastAsia="ＭＳ 明朝" w:hAnsi="ＭＳ 明朝" w:hint="eastAsia"/>
          <w:w w:val="200"/>
          <w:sz w:val="22"/>
          <w:szCs w:val="22"/>
        </w:rPr>
      </w:pPr>
    </w:p>
    <w:p w:rsidR="000F7FDD" w:rsidRPr="005146AE" w:rsidRDefault="000F7FDD" w:rsidP="005146AE">
      <w:pPr>
        <w:jc w:val="center"/>
        <w:rPr>
          <w:rFonts w:ascii="ＭＳ 明朝" w:eastAsia="ＭＳ 明朝" w:hAnsi="ＭＳ 明朝" w:hint="eastAsia"/>
          <w:b/>
          <w:sz w:val="28"/>
        </w:rPr>
      </w:pPr>
      <w:r w:rsidRPr="005146AE">
        <w:rPr>
          <w:rFonts w:ascii="ＭＳ 明朝" w:eastAsia="ＭＳ 明朝" w:hAnsi="ＭＳ 明朝" w:hint="eastAsia"/>
          <w:b/>
          <w:sz w:val="28"/>
        </w:rPr>
        <w:t>命　令　書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下記の建築物は建築基準法（昭和25年法律第201</w:t>
      </w:r>
      <w:r w:rsidR="00173B56">
        <w:rPr>
          <w:rFonts w:ascii="ＭＳ 明朝" w:eastAsia="ＭＳ 明朝" w:hAnsi="ＭＳ 明朝" w:hint="eastAsia"/>
          <w:sz w:val="22"/>
          <w:szCs w:val="22"/>
        </w:rPr>
        <w:t>号）に違反しているので、同法第９条第１</w:t>
      </w:r>
      <w:r w:rsidRPr="005146AE">
        <w:rPr>
          <w:rFonts w:ascii="ＭＳ 明朝" w:eastAsia="ＭＳ 明朝" w:hAnsi="ＭＳ 明朝" w:hint="eastAsia"/>
          <w:sz w:val="22"/>
          <w:szCs w:val="22"/>
        </w:rPr>
        <w:t>項の規定により、</w:t>
      </w:r>
      <w:r w:rsidR="00173B56">
        <w:rPr>
          <w:rFonts w:ascii="ＭＳ 明朝" w:eastAsia="ＭＳ 明朝" w:hAnsi="ＭＳ 明朝" w:hint="eastAsia"/>
          <w:sz w:val="22"/>
          <w:szCs w:val="22"/>
        </w:rPr>
        <w:t xml:space="preserve">　　　　年　　月　　日までに、当該建築物の違反を是正するための措置</w:t>
      </w:r>
      <w:r w:rsidRPr="005146AE">
        <w:rPr>
          <w:rFonts w:ascii="ＭＳ 明朝" w:eastAsia="ＭＳ 明朝" w:hAnsi="ＭＳ 明朝" w:hint="eastAsia"/>
          <w:sz w:val="22"/>
          <w:szCs w:val="22"/>
        </w:rPr>
        <w:t>を</w:t>
      </w:r>
      <w:r w:rsidR="00173B56">
        <w:rPr>
          <w:rFonts w:ascii="ＭＳ 明朝" w:eastAsia="ＭＳ 明朝" w:hAnsi="ＭＳ 明朝" w:hint="eastAsia"/>
          <w:sz w:val="22"/>
          <w:szCs w:val="22"/>
        </w:rPr>
        <w:t>とることを命ず</w:t>
      </w:r>
      <w:r w:rsidRPr="005146AE">
        <w:rPr>
          <w:rFonts w:ascii="ＭＳ 明朝" w:eastAsia="ＭＳ 明朝" w:hAnsi="ＭＳ 明朝" w:hint="eastAsia"/>
          <w:sz w:val="22"/>
          <w:szCs w:val="22"/>
        </w:rPr>
        <w:t>る。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0F7FDD">
      <w:pPr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記</w:t>
      </w:r>
    </w:p>
    <w:p w:rsidR="000F7FDD" w:rsidRPr="005146AE" w:rsidRDefault="000F7FDD" w:rsidP="005146AE">
      <w:pPr>
        <w:jc w:val="left"/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BB18AD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１．</w:t>
      </w:r>
      <w:r w:rsidR="00173B56">
        <w:rPr>
          <w:rFonts w:ascii="ＭＳ 明朝" w:eastAsia="ＭＳ 明朝" w:hAnsi="ＭＳ 明朝" w:hint="eastAsia"/>
          <w:sz w:val="22"/>
          <w:szCs w:val="22"/>
        </w:rPr>
        <w:t>命ずる</w:t>
      </w:r>
      <w:r w:rsidR="000F7FDD" w:rsidRPr="005146AE">
        <w:rPr>
          <w:rFonts w:ascii="ＭＳ 明朝" w:eastAsia="ＭＳ 明朝" w:hAnsi="ＭＳ 明朝" w:hint="eastAsia"/>
          <w:sz w:val="22"/>
          <w:szCs w:val="22"/>
        </w:rPr>
        <w:t>内容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BB18AD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</w:t>
      </w:r>
      <w:r w:rsidR="000F7FDD" w:rsidRPr="005146AE">
        <w:rPr>
          <w:rFonts w:ascii="ＭＳ 明朝" w:eastAsia="ＭＳ 明朝" w:hAnsi="ＭＳ 明朝" w:hint="eastAsia"/>
          <w:sz w:val="22"/>
          <w:szCs w:val="22"/>
        </w:rPr>
        <w:t>違反している事項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BB18AD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３．</w:t>
      </w:r>
      <w:r w:rsidR="000F7FDD" w:rsidRPr="005146AE">
        <w:rPr>
          <w:rFonts w:ascii="ＭＳ 明朝" w:eastAsia="ＭＳ 明朝" w:hAnsi="ＭＳ 明朝" w:hint="eastAsia"/>
          <w:sz w:val="22"/>
          <w:szCs w:val="22"/>
        </w:rPr>
        <w:t>建築物の表示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（１）位　置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（２）構　造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（３）用　途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Default="000F7FDD">
      <w:pPr>
        <w:rPr>
          <w:rFonts w:ascii="ＭＳ 明朝" w:eastAsia="ＭＳ 明朝" w:hAnsi="ＭＳ 明朝"/>
          <w:sz w:val="22"/>
          <w:szCs w:val="22"/>
        </w:rPr>
      </w:pPr>
    </w:p>
    <w:p w:rsidR="00BB18AD" w:rsidRDefault="00BB18AD">
      <w:pPr>
        <w:rPr>
          <w:rFonts w:ascii="ＭＳ 明朝" w:eastAsia="ＭＳ 明朝" w:hAnsi="ＭＳ 明朝"/>
          <w:sz w:val="22"/>
          <w:szCs w:val="22"/>
        </w:rPr>
      </w:pPr>
    </w:p>
    <w:p w:rsidR="00BB18AD" w:rsidRPr="005146AE" w:rsidRDefault="00BB18A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173B56" w:rsidRDefault="00173B56" w:rsidP="00173B56">
      <w:pPr>
        <w:ind w:left="880" w:hangingChars="400" w:hanging="880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（教示）</w:t>
      </w:r>
      <w:r>
        <w:rPr>
          <w:rFonts w:ascii="ＭＳ 明朝" w:eastAsia="ＭＳ 明朝" w:hAnsi="ＭＳ 明朝" w:hint="eastAsia"/>
          <w:sz w:val="22"/>
          <w:szCs w:val="22"/>
        </w:rPr>
        <w:t>この命令に不服な場合は、建築基準法第94条第１</w:t>
      </w:r>
      <w:r w:rsidRPr="005146AE">
        <w:rPr>
          <w:rFonts w:ascii="ＭＳ 明朝" w:eastAsia="ＭＳ 明朝" w:hAnsi="ＭＳ 明朝" w:hint="eastAsia"/>
          <w:sz w:val="22"/>
          <w:szCs w:val="22"/>
        </w:rPr>
        <w:t>項</w:t>
      </w:r>
      <w:r>
        <w:rPr>
          <w:rFonts w:ascii="ＭＳ 明朝" w:eastAsia="ＭＳ 明朝" w:hAnsi="ＭＳ 明朝" w:hint="eastAsia"/>
          <w:sz w:val="22"/>
          <w:szCs w:val="22"/>
        </w:rPr>
        <w:t>及び行政不服審査法第18条の規定により、</w:t>
      </w:r>
      <w:r w:rsidRPr="005146AE">
        <w:rPr>
          <w:rFonts w:ascii="ＭＳ 明朝" w:eastAsia="ＭＳ 明朝" w:hAnsi="ＭＳ 明朝" w:hint="eastAsia"/>
          <w:sz w:val="22"/>
          <w:szCs w:val="22"/>
        </w:rPr>
        <w:t>この命令</w:t>
      </w:r>
      <w:r>
        <w:rPr>
          <w:rFonts w:ascii="ＭＳ 明朝" w:eastAsia="ＭＳ 明朝" w:hAnsi="ＭＳ 明朝" w:hint="eastAsia"/>
          <w:sz w:val="22"/>
          <w:szCs w:val="22"/>
        </w:rPr>
        <w:t>書の交付を受けた日の翌日から起算して３か月以内に北見市建築審査会</w:t>
      </w:r>
      <w:r w:rsidRPr="005146AE">
        <w:rPr>
          <w:rFonts w:ascii="ＭＳ 明朝" w:eastAsia="ＭＳ 明朝" w:hAnsi="ＭＳ 明朝" w:hint="eastAsia"/>
          <w:sz w:val="22"/>
          <w:szCs w:val="22"/>
        </w:rPr>
        <w:t>に対して</w:t>
      </w:r>
      <w:r>
        <w:rPr>
          <w:rFonts w:ascii="ＭＳ 明朝" w:eastAsia="ＭＳ 明朝" w:hAnsi="ＭＳ 明朝" w:hint="eastAsia"/>
          <w:sz w:val="22"/>
          <w:szCs w:val="22"/>
        </w:rPr>
        <w:t>審査</w:t>
      </w:r>
      <w:r w:rsidRPr="005146AE">
        <w:rPr>
          <w:rFonts w:ascii="ＭＳ 明朝" w:eastAsia="ＭＳ 明朝" w:hAnsi="ＭＳ 明朝" w:hint="eastAsia"/>
          <w:sz w:val="22"/>
          <w:szCs w:val="22"/>
        </w:rPr>
        <w:t>請求をすることができます。</w:t>
      </w:r>
    </w:p>
    <w:sectPr w:rsidR="000F7FDD" w:rsidRPr="00173B56" w:rsidSect="005146AE">
      <w:pgSz w:w="11906" w:h="16838"/>
      <w:pgMar w:top="1701" w:right="1701" w:bottom="170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C5D" w:rsidRDefault="00D85C5D" w:rsidP="003130C6">
      <w:r>
        <w:separator/>
      </w:r>
    </w:p>
  </w:endnote>
  <w:endnote w:type="continuationSeparator" w:id="0">
    <w:p w:rsidR="00D85C5D" w:rsidRDefault="00D85C5D" w:rsidP="0031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C5D" w:rsidRDefault="00D85C5D" w:rsidP="003130C6">
      <w:r>
        <w:separator/>
      </w:r>
    </w:p>
  </w:footnote>
  <w:footnote w:type="continuationSeparator" w:id="0">
    <w:p w:rsidR="00D85C5D" w:rsidRDefault="00D85C5D" w:rsidP="00313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DFC"/>
    <w:multiLevelType w:val="singleLevel"/>
    <w:tmpl w:val="F6C6A276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num w:numId="1" w16cid:durableId="175265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DD"/>
    <w:rsid w:val="000A1701"/>
    <w:rsid w:val="000D2366"/>
    <w:rsid w:val="000F7FDD"/>
    <w:rsid w:val="0012258E"/>
    <w:rsid w:val="00173B56"/>
    <w:rsid w:val="00302899"/>
    <w:rsid w:val="003130C6"/>
    <w:rsid w:val="003E4B5C"/>
    <w:rsid w:val="004A1F70"/>
    <w:rsid w:val="005146AE"/>
    <w:rsid w:val="006E2C58"/>
    <w:rsid w:val="00724DA5"/>
    <w:rsid w:val="007A1CE3"/>
    <w:rsid w:val="008757F3"/>
    <w:rsid w:val="00BB18AD"/>
    <w:rsid w:val="00D85C5D"/>
    <w:rsid w:val="00E4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85"/>
    </w:pPr>
    <w:rPr>
      <w:sz w:val="28"/>
    </w:rPr>
  </w:style>
  <w:style w:type="paragraph" w:styleId="a4">
    <w:name w:val="Body Text"/>
    <w:basedOn w:val="a"/>
    <w:rPr>
      <w:rFonts w:ascii="ＭＳ 明朝" w:eastAsia="ＭＳ 明朝"/>
      <w:sz w:val="2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pPr>
      <w:jc w:val="center"/>
    </w:pPr>
    <w:rPr>
      <w:rFonts w:eastAsia="ＭＳ 明朝"/>
      <w:w w:val="150"/>
    </w:rPr>
  </w:style>
  <w:style w:type="paragraph" w:styleId="a7">
    <w:name w:val="header"/>
    <w:basedOn w:val="a"/>
    <w:link w:val="a8"/>
    <w:uiPriority w:val="99"/>
    <w:unhideWhenUsed/>
    <w:rsid w:val="00313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130C6"/>
    <w:rPr>
      <w:rFonts w:eastAsia="ＭＳ ゴシック"/>
      <w:kern w:val="2"/>
      <w:sz w:val="32"/>
    </w:rPr>
  </w:style>
  <w:style w:type="paragraph" w:styleId="a9">
    <w:name w:val="footer"/>
    <w:basedOn w:val="a"/>
    <w:link w:val="aa"/>
    <w:uiPriority w:val="99"/>
    <w:unhideWhenUsed/>
    <w:rsid w:val="003130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130C6"/>
    <w:rPr>
      <w:rFonts w:eastAsia="ＭＳ 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2025-09-26T15:21:00Z</dcterms:created>
  <dcterms:modified xsi:type="dcterms:W3CDTF">2025-09-26T15:21:00Z</dcterms:modified>
</cp:coreProperties>
</file>