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586" w:rsidRDefault="00934586" w:rsidP="004422B8">
      <w:pPr>
        <w:rPr>
          <w:rFonts w:ascii="ＭＳ 明朝"/>
        </w:rPr>
      </w:pPr>
      <w:r>
        <w:rPr>
          <w:rFonts w:hint="eastAsia"/>
        </w:rPr>
        <w:t>別記</w:t>
      </w:r>
      <w:hyperlink r:id="rId8" w:history="1">
        <w:r w:rsidRPr="00433522">
          <w:rPr>
            <w:rFonts w:ascii="ＭＳ 明朝" w:hAnsi="ＭＳ 明朝" w:cs="ＭＳ ゴシック" w:hint="eastAsia"/>
            <w:spacing w:val="20"/>
            <w:kern w:val="0"/>
            <w:szCs w:val="21"/>
          </w:rPr>
          <w:t>様式第</w:t>
        </w:r>
        <w:r w:rsidR="00A859CB">
          <w:rPr>
            <w:rFonts w:ascii="ＭＳ 明朝" w:hAnsi="ＭＳ 明朝" w:cs="ＭＳ ゴシック" w:hint="eastAsia"/>
            <w:spacing w:val="20"/>
            <w:kern w:val="0"/>
            <w:szCs w:val="21"/>
          </w:rPr>
          <w:t>4</w:t>
        </w:r>
        <w:r w:rsidRPr="00433522">
          <w:rPr>
            <w:rFonts w:ascii="ＭＳ 明朝" w:hAnsi="ＭＳ 明朝" w:cs="ＭＳ ゴシック" w:hint="eastAsia"/>
            <w:spacing w:val="20"/>
            <w:kern w:val="0"/>
            <w:szCs w:val="21"/>
          </w:rPr>
          <w:t>号</w:t>
        </w:r>
      </w:hyperlink>
      <w:r w:rsidR="004422B8">
        <w:rPr>
          <w:rFonts w:ascii="ＭＳ 明朝" w:hAnsi="ＭＳ 明朝" w:cs="ＭＳ ゴシック" w:hint="eastAsia"/>
          <w:spacing w:val="20"/>
          <w:kern w:val="0"/>
          <w:szCs w:val="21"/>
        </w:rPr>
        <w:t>（第10</w:t>
      </w:r>
      <w:r w:rsidRPr="00433522">
        <w:rPr>
          <w:rFonts w:ascii="ＭＳ 明朝" w:hAnsi="ＭＳ 明朝" w:cs="ＭＳ ゴシック" w:hint="eastAsia"/>
          <w:spacing w:val="20"/>
          <w:kern w:val="0"/>
          <w:szCs w:val="21"/>
        </w:rPr>
        <w:t>条関係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）</w:t>
      </w:r>
    </w:p>
    <w:p w:rsidR="00934586" w:rsidRDefault="00934586" w:rsidP="0093458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第　　　　　号</w:t>
      </w:r>
    </w:p>
    <w:p w:rsidR="00934586" w:rsidRDefault="00934586" w:rsidP="00934586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934586" w:rsidRDefault="00934586" w:rsidP="00934586"/>
    <w:p w:rsidR="00934586" w:rsidRDefault="00934586" w:rsidP="00934586">
      <w:pPr>
        <w:jc w:val="center"/>
        <w:rPr>
          <w:sz w:val="24"/>
        </w:rPr>
      </w:pPr>
      <w:r>
        <w:rPr>
          <w:rFonts w:hint="eastAsia"/>
          <w:sz w:val="24"/>
        </w:rPr>
        <w:t>景観計画区域内行為審査結果通知書</w:t>
      </w:r>
    </w:p>
    <w:p w:rsidR="00934586" w:rsidRDefault="00934586" w:rsidP="00934586"/>
    <w:p w:rsidR="00934586" w:rsidRDefault="00934586" w:rsidP="00934586">
      <w:pPr>
        <w:ind w:right="840"/>
        <w:rPr>
          <w:rFonts w:ascii="ＭＳ 明朝"/>
          <w:sz w:val="22"/>
          <w:szCs w:val="22"/>
        </w:rPr>
      </w:pPr>
    </w:p>
    <w:p w:rsidR="00934586" w:rsidRDefault="00934586" w:rsidP="00934586">
      <w:pPr>
        <w:ind w:right="840"/>
        <w:rPr>
          <w:rFonts w:asci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様</w:t>
      </w:r>
    </w:p>
    <w:p w:rsidR="00934586" w:rsidRDefault="00934586" w:rsidP="00934586">
      <w:pPr>
        <w:ind w:right="840"/>
        <w:rPr>
          <w:rFonts w:asci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:rsidR="00934586" w:rsidRDefault="00934586" w:rsidP="00934586">
      <w:pPr>
        <w:ind w:leftChars="100" w:left="213" w:firstLineChars="1712" w:firstLine="3811"/>
        <w:jc w:val="right"/>
        <w:rPr>
          <w:rFonts w:ascii="ＭＳ 明朝" w:hint="eastAsia"/>
          <w:sz w:val="24"/>
        </w:rPr>
      </w:pPr>
      <w:r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4"/>
        </w:rPr>
        <w:t xml:space="preserve">　　　　　　　　　　　印</w:t>
      </w:r>
    </w:p>
    <w:p w:rsidR="00934586" w:rsidRDefault="00934586" w:rsidP="00934586">
      <w:pPr>
        <w:rPr>
          <w:rFonts w:hint="eastAsia"/>
        </w:rPr>
      </w:pPr>
    </w:p>
    <w:p w:rsidR="00934586" w:rsidRDefault="00934586" w:rsidP="00934586"/>
    <w:p w:rsidR="00934586" w:rsidRDefault="00934586" w:rsidP="00934586">
      <w:pPr>
        <w:rPr>
          <w:sz w:val="22"/>
          <w:szCs w:val="22"/>
        </w:rPr>
      </w:pPr>
    </w:p>
    <w:p w:rsidR="00934586" w:rsidRDefault="00E35142" w:rsidP="00C57A13">
      <w:pPr>
        <w:ind w:firstLineChars="299" w:firstLine="666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日付けで届出</w:t>
      </w:r>
      <w:r w:rsidR="00C57A13">
        <w:rPr>
          <w:rFonts w:hint="eastAsia"/>
          <w:sz w:val="22"/>
        </w:rPr>
        <w:t>のあった北見市</w:t>
      </w:r>
      <w:r w:rsidR="00C57A13" w:rsidRPr="00C57A13">
        <w:rPr>
          <w:rFonts w:hint="eastAsia"/>
          <w:sz w:val="22"/>
        </w:rPr>
        <w:t>景観計画区域内における下記の行為</w:t>
      </w:r>
      <w:r w:rsidR="001220A4">
        <w:rPr>
          <w:rFonts w:hint="eastAsia"/>
          <w:sz w:val="22"/>
        </w:rPr>
        <w:t>について、</w:t>
      </w:r>
      <w:r w:rsidR="00C57A13">
        <w:rPr>
          <w:rFonts w:hint="eastAsia"/>
          <w:sz w:val="22"/>
          <w:szCs w:val="22"/>
        </w:rPr>
        <w:t>北見市景観条例第</w:t>
      </w:r>
      <w:r w:rsidR="00C57A13">
        <w:rPr>
          <w:rFonts w:hint="eastAsia"/>
          <w:sz w:val="22"/>
          <w:szCs w:val="22"/>
        </w:rPr>
        <w:t>14</w:t>
      </w:r>
      <w:r w:rsidR="00C57A13">
        <w:rPr>
          <w:rFonts w:hint="eastAsia"/>
          <w:sz w:val="22"/>
          <w:szCs w:val="22"/>
        </w:rPr>
        <w:t>条の規定により</w:t>
      </w:r>
      <w:r w:rsidR="00C57A13" w:rsidRPr="00C57A13">
        <w:rPr>
          <w:rFonts w:hint="eastAsia"/>
          <w:sz w:val="22"/>
        </w:rPr>
        <w:t>通知します。</w:t>
      </w:r>
    </w:p>
    <w:p w:rsidR="00C57A13" w:rsidRPr="00E35142" w:rsidRDefault="00C57A13" w:rsidP="00C57A13">
      <w:pPr>
        <w:ind w:firstLineChars="299" w:firstLine="666"/>
        <w:rPr>
          <w:sz w:val="22"/>
        </w:rPr>
      </w:pPr>
    </w:p>
    <w:tbl>
      <w:tblPr>
        <w:tblW w:w="882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6300"/>
      </w:tblGrid>
      <w:tr w:rsidR="00934586" w:rsidTr="001220A4">
        <w:trPr>
          <w:trHeight w:val="1134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6" w:rsidRPr="006E4CFE" w:rsidRDefault="00934586" w:rsidP="00934586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 w:rsidRPr="006E4CFE">
              <w:rPr>
                <w:rFonts w:hint="eastAsia"/>
                <w:sz w:val="22"/>
                <w:szCs w:val="22"/>
              </w:rPr>
              <w:t>行為の場所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586" w:rsidRPr="006E4CFE" w:rsidRDefault="00934586" w:rsidP="00934586">
            <w:pPr>
              <w:rPr>
                <w:rFonts w:ascii="ＭＳ 明朝"/>
                <w:sz w:val="22"/>
                <w:szCs w:val="22"/>
              </w:rPr>
            </w:pPr>
            <w:r w:rsidRPr="006E4CFE">
              <w:rPr>
                <w:rFonts w:ascii="ＭＳ 明朝" w:hAnsi="ＭＳ 明朝" w:hint="eastAsia"/>
                <w:sz w:val="22"/>
                <w:szCs w:val="22"/>
              </w:rPr>
              <w:t>北見市</w:t>
            </w:r>
          </w:p>
        </w:tc>
      </w:tr>
      <w:tr w:rsidR="00934586" w:rsidTr="001220A4">
        <w:trPr>
          <w:trHeight w:val="1134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86" w:rsidRPr="006E4CFE" w:rsidRDefault="00934586" w:rsidP="00934586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 w:rsidRPr="006E4CFE">
              <w:rPr>
                <w:rFonts w:hint="eastAsia"/>
                <w:sz w:val="22"/>
                <w:szCs w:val="22"/>
              </w:rPr>
              <w:t>行為の種類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4586" w:rsidRPr="006E4CFE" w:rsidRDefault="00934586" w:rsidP="00934586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1220A4" w:rsidTr="001220A4">
        <w:trPr>
          <w:trHeight w:val="1134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A4" w:rsidRPr="006E4CFE" w:rsidRDefault="001220A4" w:rsidP="00934586">
            <w:pPr>
              <w:ind w:leftChars="20" w:left="43" w:rightChars="71" w:right="15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0A4" w:rsidRPr="006E4CFE" w:rsidRDefault="001220A4" w:rsidP="00934586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1220A4" w:rsidTr="001220A4">
        <w:trPr>
          <w:trHeight w:val="1701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A4" w:rsidRPr="006E4CFE" w:rsidRDefault="001220A4" w:rsidP="00934586">
            <w:pPr>
              <w:ind w:leftChars="20" w:left="43" w:rightChars="71" w:right="15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審査結果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0A4" w:rsidRPr="006E4CFE" w:rsidRDefault="001220A4" w:rsidP="00934586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934586" w:rsidTr="001220A4">
        <w:trPr>
          <w:trHeight w:val="1134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4586" w:rsidRPr="006E4CFE" w:rsidRDefault="00934586" w:rsidP="00934586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 w:rsidRPr="006E4CFE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4586" w:rsidRPr="006E4CFE" w:rsidRDefault="00934586" w:rsidP="00934586">
            <w:pPr>
              <w:pStyle w:val="ab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402C9" w:rsidRPr="00B961C8" w:rsidRDefault="00A402C9" w:rsidP="00A402C9">
      <w:pPr>
        <w:widowControl/>
        <w:autoSpaceDE w:val="0"/>
        <w:autoSpaceDN w:val="0"/>
        <w:rPr>
          <w:rFonts w:ascii="ＭＳ 明朝" w:hAnsi="ＭＳ 明朝"/>
          <w:szCs w:val="21"/>
        </w:rPr>
      </w:pPr>
    </w:p>
    <w:sectPr w:rsidR="00A402C9" w:rsidRPr="00B961C8" w:rsidSect="00802DC9">
      <w:pgSz w:w="11906" w:h="16838" w:code="9"/>
      <w:pgMar w:top="1134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836" w:rsidRDefault="00772836" w:rsidP="00C37341">
      <w:r>
        <w:separator/>
      </w:r>
    </w:p>
  </w:endnote>
  <w:endnote w:type="continuationSeparator" w:id="0">
    <w:p w:rsidR="00772836" w:rsidRDefault="00772836" w:rsidP="00C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836" w:rsidRDefault="00772836" w:rsidP="00C37341">
      <w:r>
        <w:separator/>
      </w:r>
    </w:p>
  </w:footnote>
  <w:footnote w:type="continuationSeparator" w:id="0">
    <w:p w:rsidR="00772836" w:rsidRDefault="00772836" w:rsidP="00C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E63"/>
    <w:multiLevelType w:val="hybridMultilevel"/>
    <w:tmpl w:val="167E4DFC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8658D"/>
    <w:multiLevelType w:val="hybridMultilevel"/>
    <w:tmpl w:val="277ACB80"/>
    <w:lvl w:ilvl="0" w:tplc="667AEC6A">
      <w:start w:val="1"/>
      <w:numFmt w:val="decimalFullWidth"/>
      <w:lvlText w:val="第%1条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024E9"/>
    <w:multiLevelType w:val="hybridMultilevel"/>
    <w:tmpl w:val="151C14B2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1989851">
    <w:abstractNumId w:val="1"/>
  </w:num>
  <w:num w:numId="2" w16cid:durableId="1785729634">
    <w:abstractNumId w:val="0"/>
  </w:num>
  <w:num w:numId="3" w16cid:durableId="1908109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48"/>
    <w:rsid w:val="0000643C"/>
    <w:rsid w:val="00006685"/>
    <w:rsid w:val="00011C90"/>
    <w:rsid w:val="000179C2"/>
    <w:rsid w:val="00021A89"/>
    <w:rsid w:val="00024233"/>
    <w:rsid w:val="00027D88"/>
    <w:rsid w:val="00032345"/>
    <w:rsid w:val="000360AD"/>
    <w:rsid w:val="00041A81"/>
    <w:rsid w:val="00043905"/>
    <w:rsid w:val="0005252A"/>
    <w:rsid w:val="00057F0E"/>
    <w:rsid w:val="00060900"/>
    <w:rsid w:val="00060F0F"/>
    <w:rsid w:val="0007034E"/>
    <w:rsid w:val="00075A82"/>
    <w:rsid w:val="00077D3A"/>
    <w:rsid w:val="00077F8A"/>
    <w:rsid w:val="00093641"/>
    <w:rsid w:val="000954C8"/>
    <w:rsid w:val="000972EF"/>
    <w:rsid w:val="000A123C"/>
    <w:rsid w:val="000A44FE"/>
    <w:rsid w:val="000B4DE3"/>
    <w:rsid w:val="000B6091"/>
    <w:rsid w:val="000B631B"/>
    <w:rsid w:val="000C1F26"/>
    <w:rsid w:val="000D3B1D"/>
    <w:rsid w:val="000E2EBD"/>
    <w:rsid w:val="000E79FB"/>
    <w:rsid w:val="000F792F"/>
    <w:rsid w:val="001021B5"/>
    <w:rsid w:val="00106BA6"/>
    <w:rsid w:val="00112D79"/>
    <w:rsid w:val="00114D81"/>
    <w:rsid w:val="001220A4"/>
    <w:rsid w:val="001237B2"/>
    <w:rsid w:val="00134B2C"/>
    <w:rsid w:val="001371B4"/>
    <w:rsid w:val="00137839"/>
    <w:rsid w:val="00152841"/>
    <w:rsid w:val="00152F92"/>
    <w:rsid w:val="00162328"/>
    <w:rsid w:val="00165A37"/>
    <w:rsid w:val="001678B9"/>
    <w:rsid w:val="001856A4"/>
    <w:rsid w:val="00185BD1"/>
    <w:rsid w:val="001A788E"/>
    <w:rsid w:val="001B41E0"/>
    <w:rsid w:val="001B49C2"/>
    <w:rsid w:val="001B6265"/>
    <w:rsid w:val="001B7328"/>
    <w:rsid w:val="001D5248"/>
    <w:rsid w:val="001E0773"/>
    <w:rsid w:val="001E4B1A"/>
    <w:rsid w:val="001F3C1F"/>
    <w:rsid w:val="00211CBE"/>
    <w:rsid w:val="002269DC"/>
    <w:rsid w:val="00257959"/>
    <w:rsid w:val="00262C6F"/>
    <w:rsid w:val="002661B4"/>
    <w:rsid w:val="002722DF"/>
    <w:rsid w:val="002746BE"/>
    <w:rsid w:val="00287571"/>
    <w:rsid w:val="002946A1"/>
    <w:rsid w:val="002966C9"/>
    <w:rsid w:val="0029781E"/>
    <w:rsid w:val="002A00B1"/>
    <w:rsid w:val="002A7881"/>
    <w:rsid w:val="002B4408"/>
    <w:rsid w:val="002C0485"/>
    <w:rsid w:val="002C3062"/>
    <w:rsid w:val="002C36DB"/>
    <w:rsid w:val="002C730C"/>
    <w:rsid w:val="002D0A34"/>
    <w:rsid w:val="002D2A7C"/>
    <w:rsid w:val="002E5A8C"/>
    <w:rsid w:val="002E5D58"/>
    <w:rsid w:val="002F0315"/>
    <w:rsid w:val="002F0369"/>
    <w:rsid w:val="002F6BA0"/>
    <w:rsid w:val="003046DA"/>
    <w:rsid w:val="0031017B"/>
    <w:rsid w:val="00314730"/>
    <w:rsid w:val="00317A37"/>
    <w:rsid w:val="003219B7"/>
    <w:rsid w:val="00324645"/>
    <w:rsid w:val="00324E49"/>
    <w:rsid w:val="003300BC"/>
    <w:rsid w:val="00332282"/>
    <w:rsid w:val="003344BE"/>
    <w:rsid w:val="0033684D"/>
    <w:rsid w:val="003412D3"/>
    <w:rsid w:val="00344B29"/>
    <w:rsid w:val="003451F3"/>
    <w:rsid w:val="0035013E"/>
    <w:rsid w:val="00353A67"/>
    <w:rsid w:val="003571BF"/>
    <w:rsid w:val="003604C6"/>
    <w:rsid w:val="003607D6"/>
    <w:rsid w:val="003622B7"/>
    <w:rsid w:val="00364FB7"/>
    <w:rsid w:val="003666DE"/>
    <w:rsid w:val="00370219"/>
    <w:rsid w:val="00371528"/>
    <w:rsid w:val="003717C9"/>
    <w:rsid w:val="00373AC6"/>
    <w:rsid w:val="00386D91"/>
    <w:rsid w:val="003931C2"/>
    <w:rsid w:val="00395FE1"/>
    <w:rsid w:val="00396DD1"/>
    <w:rsid w:val="003A0FAE"/>
    <w:rsid w:val="003A7C61"/>
    <w:rsid w:val="003A7FFD"/>
    <w:rsid w:val="003B1345"/>
    <w:rsid w:val="003B280C"/>
    <w:rsid w:val="003B5289"/>
    <w:rsid w:val="003B6AA9"/>
    <w:rsid w:val="003B6EFF"/>
    <w:rsid w:val="003C129E"/>
    <w:rsid w:val="003C6108"/>
    <w:rsid w:val="003D6441"/>
    <w:rsid w:val="003D6CD6"/>
    <w:rsid w:val="003F1271"/>
    <w:rsid w:val="003F6B7F"/>
    <w:rsid w:val="004003FE"/>
    <w:rsid w:val="00400F50"/>
    <w:rsid w:val="00405F49"/>
    <w:rsid w:val="00410709"/>
    <w:rsid w:val="00413096"/>
    <w:rsid w:val="00421205"/>
    <w:rsid w:val="004231C7"/>
    <w:rsid w:val="00437B12"/>
    <w:rsid w:val="004422B8"/>
    <w:rsid w:val="004431BA"/>
    <w:rsid w:val="00443295"/>
    <w:rsid w:val="00454027"/>
    <w:rsid w:val="004543CB"/>
    <w:rsid w:val="00457B73"/>
    <w:rsid w:val="00472D5F"/>
    <w:rsid w:val="00474F35"/>
    <w:rsid w:val="00482C86"/>
    <w:rsid w:val="00492BCB"/>
    <w:rsid w:val="004A11A1"/>
    <w:rsid w:val="004B23BF"/>
    <w:rsid w:val="004B431E"/>
    <w:rsid w:val="004C7AD2"/>
    <w:rsid w:val="004D39B1"/>
    <w:rsid w:val="004E5672"/>
    <w:rsid w:val="004F1B9B"/>
    <w:rsid w:val="004F38A2"/>
    <w:rsid w:val="004F6144"/>
    <w:rsid w:val="004F6A66"/>
    <w:rsid w:val="005171D0"/>
    <w:rsid w:val="0052485A"/>
    <w:rsid w:val="00525A61"/>
    <w:rsid w:val="00532B4A"/>
    <w:rsid w:val="005331E2"/>
    <w:rsid w:val="0053552A"/>
    <w:rsid w:val="00540E2E"/>
    <w:rsid w:val="0054179E"/>
    <w:rsid w:val="005431B3"/>
    <w:rsid w:val="00545FAF"/>
    <w:rsid w:val="005518D5"/>
    <w:rsid w:val="00553096"/>
    <w:rsid w:val="005542C6"/>
    <w:rsid w:val="00555DA8"/>
    <w:rsid w:val="00557FAD"/>
    <w:rsid w:val="00560EA4"/>
    <w:rsid w:val="0056222C"/>
    <w:rsid w:val="00565542"/>
    <w:rsid w:val="00566D3D"/>
    <w:rsid w:val="00575238"/>
    <w:rsid w:val="005865FD"/>
    <w:rsid w:val="005925DC"/>
    <w:rsid w:val="005949FF"/>
    <w:rsid w:val="00596952"/>
    <w:rsid w:val="005A66CF"/>
    <w:rsid w:val="005B0CA5"/>
    <w:rsid w:val="005C033A"/>
    <w:rsid w:val="005C5BDF"/>
    <w:rsid w:val="005C7401"/>
    <w:rsid w:val="005D1E2D"/>
    <w:rsid w:val="005D31A9"/>
    <w:rsid w:val="005E7435"/>
    <w:rsid w:val="005F0D13"/>
    <w:rsid w:val="005F2CC7"/>
    <w:rsid w:val="005F4FDE"/>
    <w:rsid w:val="006036BE"/>
    <w:rsid w:val="00605AF8"/>
    <w:rsid w:val="0061292D"/>
    <w:rsid w:val="00617EC0"/>
    <w:rsid w:val="00620049"/>
    <w:rsid w:val="006222D1"/>
    <w:rsid w:val="00622965"/>
    <w:rsid w:val="00624465"/>
    <w:rsid w:val="0062623A"/>
    <w:rsid w:val="00626A0F"/>
    <w:rsid w:val="00631044"/>
    <w:rsid w:val="00635451"/>
    <w:rsid w:val="006438CF"/>
    <w:rsid w:val="0064604F"/>
    <w:rsid w:val="0065193D"/>
    <w:rsid w:val="00660DF4"/>
    <w:rsid w:val="00662B6A"/>
    <w:rsid w:val="00666919"/>
    <w:rsid w:val="0067029C"/>
    <w:rsid w:val="00670324"/>
    <w:rsid w:val="00670706"/>
    <w:rsid w:val="00671085"/>
    <w:rsid w:val="0067291B"/>
    <w:rsid w:val="00673722"/>
    <w:rsid w:val="00673772"/>
    <w:rsid w:val="0068004C"/>
    <w:rsid w:val="006847EE"/>
    <w:rsid w:val="006A6215"/>
    <w:rsid w:val="006A707E"/>
    <w:rsid w:val="006B2861"/>
    <w:rsid w:val="006C1F21"/>
    <w:rsid w:val="006C47D0"/>
    <w:rsid w:val="006C743F"/>
    <w:rsid w:val="006D1DAE"/>
    <w:rsid w:val="006E345E"/>
    <w:rsid w:val="006E4755"/>
    <w:rsid w:val="006E4CFE"/>
    <w:rsid w:val="006F0F89"/>
    <w:rsid w:val="006F5F60"/>
    <w:rsid w:val="007017B1"/>
    <w:rsid w:val="0070415F"/>
    <w:rsid w:val="00707F3F"/>
    <w:rsid w:val="00712E82"/>
    <w:rsid w:val="0071327E"/>
    <w:rsid w:val="0072624B"/>
    <w:rsid w:val="00733553"/>
    <w:rsid w:val="00744634"/>
    <w:rsid w:val="007507F1"/>
    <w:rsid w:val="0075346C"/>
    <w:rsid w:val="007549E3"/>
    <w:rsid w:val="00754FA3"/>
    <w:rsid w:val="007578A5"/>
    <w:rsid w:val="007629A9"/>
    <w:rsid w:val="00767FAA"/>
    <w:rsid w:val="007705FD"/>
    <w:rsid w:val="00770BA8"/>
    <w:rsid w:val="00772836"/>
    <w:rsid w:val="0077403E"/>
    <w:rsid w:val="007804F7"/>
    <w:rsid w:val="00781C48"/>
    <w:rsid w:val="00783881"/>
    <w:rsid w:val="0079103E"/>
    <w:rsid w:val="007A0710"/>
    <w:rsid w:val="007A243B"/>
    <w:rsid w:val="007B0B40"/>
    <w:rsid w:val="007B2A69"/>
    <w:rsid w:val="007C2F09"/>
    <w:rsid w:val="007D0D1C"/>
    <w:rsid w:val="007D1C22"/>
    <w:rsid w:val="007D4662"/>
    <w:rsid w:val="007D53BB"/>
    <w:rsid w:val="007F10C2"/>
    <w:rsid w:val="007F1B3B"/>
    <w:rsid w:val="007F2057"/>
    <w:rsid w:val="00802DC9"/>
    <w:rsid w:val="00804AC7"/>
    <w:rsid w:val="00807FA1"/>
    <w:rsid w:val="0081389B"/>
    <w:rsid w:val="00816C74"/>
    <w:rsid w:val="008170E8"/>
    <w:rsid w:val="0082035A"/>
    <w:rsid w:val="0082287D"/>
    <w:rsid w:val="00824E93"/>
    <w:rsid w:val="00824EDF"/>
    <w:rsid w:val="00826F76"/>
    <w:rsid w:val="008373CE"/>
    <w:rsid w:val="00841D57"/>
    <w:rsid w:val="00841DA8"/>
    <w:rsid w:val="00846FA1"/>
    <w:rsid w:val="008530E6"/>
    <w:rsid w:val="008571E0"/>
    <w:rsid w:val="00865CBF"/>
    <w:rsid w:val="00867B38"/>
    <w:rsid w:val="008743F9"/>
    <w:rsid w:val="008835C0"/>
    <w:rsid w:val="00891F2F"/>
    <w:rsid w:val="00894ADC"/>
    <w:rsid w:val="00896DCC"/>
    <w:rsid w:val="00897637"/>
    <w:rsid w:val="008A3FBC"/>
    <w:rsid w:val="008A4CB7"/>
    <w:rsid w:val="008A5915"/>
    <w:rsid w:val="008A6352"/>
    <w:rsid w:val="008A6388"/>
    <w:rsid w:val="008A775A"/>
    <w:rsid w:val="008A7A22"/>
    <w:rsid w:val="008B79E0"/>
    <w:rsid w:val="008C4EC7"/>
    <w:rsid w:val="008C713A"/>
    <w:rsid w:val="008D7F8F"/>
    <w:rsid w:val="008E2DAA"/>
    <w:rsid w:val="008E58D8"/>
    <w:rsid w:val="008F1DFC"/>
    <w:rsid w:val="00902BAC"/>
    <w:rsid w:val="009039AB"/>
    <w:rsid w:val="0091049E"/>
    <w:rsid w:val="00911CA2"/>
    <w:rsid w:val="00934586"/>
    <w:rsid w:val="00935DEA"/>
    <w:rsid w:val="0093759E"/>
    <w:rsid w:val="00937926"/>
    <w:rsid w:val="00955F62"/>
    <w:rsid w:val="00957676"/>
    <w:rsid w:val="00961415"/>
    <w:rsid w:val="00961E44"/>
    <w:rsid w:val="00962BB4"/>
    <w:rsid w:val="00966266"/>
    <w:rsid w:val="00966ABE"/>
    <w:rsid w:val="0097006B"/>
    <w:rsid w:val="00970FCB"/>
    <w:rsid w:val="00974BFC"/>
    <w:rsid w:val="00987CE4"/>
    <w:rsid w:val="009A25B1"/>
    <w:rsid w:val="009B0CCE"/>
    <w:rsid w:val="009B4F12"/>
    <w:rsid w:val="009B571A"/>
    <w:rsid w:val="009C21FF"/>
    <w:rsid w:val="009D2F75"/>
    <w:rsid w:val="009E0FBC"/>
    <w:rsid w:val="009E128C"/>
    <w:rsid w:val="009E2408"/>
    <w:rsid w:val="009E486E"/>
    <w:rsid w:val="009E638B"/>
    <w:rsid w:val="009E6812"/>
    <w:rsid w:val="00A12FE2"/>
    <w:rsid w:val="00A305C6"/>
    <w:rsid w:val="00A311CD"/>
    <w:rsid w:val="00A31430"/>
    <w:rsid w:val="00A32EFD"/>
    <w:rsid w:val="00A34EB5"/>
    <w:rsid w:val="00A35430"/>
    <w:rsid w:val="00A37D9E"/>
    <w:rsid w:val="00A402C9"/>
    <w:rsid w:val="00A45066"/>
    <w:rsid w:val="00A5053F"/>
    <w:rsid w:val="00A5587A"/>
    <w:rsid w:val="00A66A76"/>
    <w:rsid w:val="00A703C7"/>
    <w:rsid w:val="00A754DC"/>
    <w:rsid w:val="00A83FE6"/>
    <w:rsid w:val="00A859CB"/>
    <w:rsid w:val="00A86DE5"/>
    <w:rsid w:val="00AA7D1A"/>
    <w:rsid w:val="00AB30AA"/>
    <w:rsid w:val="00AC0832"/>
    <w:rsid w:val="00AC11EB"/>
    <w:rsid w:val="00AC1C7D"/>
    <w:rsid w:val="00AC4D51"/>
    <w:rsid w:val="00AD268F"/>
    <w:rsid w:val="00AD3556"/>
    <w:rsid w:val="00AE165D"/>
    <w:rsid w:val="00AE2929"/>
    <w:rsid w:val="00AE3D0D"/>
    <w:rsid w:val="00AE3DD2"/>
    <w:rsid w:val="00AE7260"/>
    <w:rsid w:val="00AF17D9"/>
    <w:rsid w:val="00AF4767"/>
    <w:rsid w:val="00B01BC5"/>
    <w:rsid w:val="00B02812"/>
    <w:rsid w:val="00B02B8F"/>
    <w:rsid w:val="00B07DF5"/>
    <w:rsid w:val="00B10576"/>
    <w:rsid w:val="00B2155D"/>
    <w:rsid w:val="00B2382E"/>
    <w:rsid w:val="00B35BA8"/>
    <w:rsid w:val="00B45941"/>
    <w:rsid w:val="00B4760C"/>
    <w:rsid w:val="00B50796"/>
    <w:rsid w:val="00B60452"/>
    <w:rsid w:val="00B607BB"/>
    <w:rsid w:val="00B67B37"/>
    <w:rsid w:val="00B67D78"/>
    <w:rsid w:val="00B73831"/>
    <w:rsid w:val="00B762F0"/>
    <w:rsid w:val="00B81539"/>
    <w:rsid w:val="00B8383F"/>
    <w:rsid w:val="00B960F6"/>
    <w:rsid w:val="00B977C5"/>
    <w:rsid w:val="00BA2132"/>
    <w:rsid w:val="00BA53AC"/>
    <w:rsid w:val="00BA5F31"/>
    <w:rsid w:val="00BA6F60"/>
    <w:rsid w:val="00BC4A13"/>
    <w:rsid w:val="00BC5868"/>
    <w:rsid w:val="00BC605E"/>
    <w:rsid w:val="00BD4502"/>
    <w:rsid w:val="00BD4F4B"/>
    <w:rsid w:val="00BD5DF1"/>
    <w:rsid w:val="00BE347A"/>
    <w:rsid w:val="00BF0963"/>
    <w:rsid w:val="00BF3E13"/>
    <w:rsid w:val="00BF4EF3"/>
    <w:rsid w:val="00C023FB"/>
    <w:rsid w:val="00C02D1B"/>
    <w:rsid w:val="00C06687"/>
    <w:rsid w:val="00C06CCA"/>
    <w:rsid w:val="00C12511"/>
    <w:rsid w:val="00C12A16"/>
    <w:rsid w:val="00C14644"/>
    <w:rsid w:val="00C163A5"/>
    <w:rsid w:val="00C20671"/>
    <w:rsid w:val="00C20775"/>
    <w:rsid w:val="00C22E89"/>
    <w:rsid w:val="00C31CE2"/>
    <w:rsid w:val="00C334EF"/>
    <w:rsid w:val="00C37341"/>
    <w:rsid w:val="00C47795"/>
    <w:rsid w:val="00C57A13"/>
    <w:rsid w:val="00C638F7"/>
    <w:rsid w:val="00C64859"/>
    <w:rsid w:val="00C67AF2"/>
    <w:rsid w:val="00C715E9"/>
    <w:rsid w:val="00C8048F"/>
    <w:rsid w:val="00C8707E"/>
    <w:rsid w:val="00C878B8"/>
    <w:rsid w:val="00C9025A"/>
    <w:rsid w:val="00C91513"/>
    <w:rsid w:val="00C949DF"/>
    <w:rsid w:val="00CB66B2"/>
    <w:rsid w:val="00CB7159"/>
    <w:rsid w:val="00CC2368"/>
    <w:rsid w:val="00CD0BA0"/>
    <w:rsid w:val="00CD1E9B"/>
    <w:rsid w:val="00CD428D"/>
    <w:rsid w:val="00CD7F65"/>
    <w:rsid w:val="00CE360C"/>
    <w:rsid w:val="00CE5EF8"/>
    <w:rsid w:val="00CF3973"/>
    <w:rsid w:val="00D109AD"/>
    <w:rsid w:val="00D12B88"/>
    <w:rsid w:val="00D14546"/>
    <w:rsid w:val="00D14877"/>
    <w:rsid w:val="00D21B26"/>
    <w:rsid w:val="00D24163"/>
    <w:rsid w:val="00D241A3"/>
    <w:rsid w:val="00D269E2"/>
    <w:rsid w:val="00D32CD2"/>
    <w:rsid w:val="00D40903"/>
    <w:rsid w:val="00D43D0E"/>
    <w:rsid w:val="00D474BC"/>
    <w:rsid w:val="00D52A95"/>
    <w:rsid w:val="00D5515D"/>
    <w:rsid w:val="00D63BC3"/>
    <w:rsid w:val="00D66F1F"/>
    <w:rsid w:val="00D764C8"/>
    <w:rsid w:val="00D77952"/>
    <w:rsid w:val="00D84AD9"/>
    <w:rsid w:val="00D84BEB"/>
    <w:rsid w:val="00D978D6"/>
    <w:rsid w:val="00DA0230"/>
    <w:rsid w:val="00DA6A68"/>
    <w:rsid w:val="00DA6C57"/>
    <w:rsid w:val="00DB47B9"/>
    <w:rsid w:val="00DC0726"/>
    <w:rsid w:val="00DC3AFC"/>
    <w:rsid w:val="00DC4CFD"/>
    <w:rsid w:val="00DC5749"/>
    <w:rsid w:val="00DC6BBC"/>
    <w:rsid w:val="00DC6BE2"/>
    <w:rsid w:val="00DD3F7F"/>
    <w:rsid w:val="00DD452A"/>
    <w:rsid w:val="00DE299B"/>
    <w:rsid w:val="00DE5F7E"/>
    <w:rsid w:val="00DE73EB"/>
    <w:rsid w:val="00DF37D5"/>
    <w:rsid w:val="00DF67B5"/>
    <w:rsid w:val="00E03A30"/>
    <w:rsid w:val="00E06D2A"/>
    <w:rsid w:val="00E074E9"/>
    <w:rsid w:val="00E104ED"/>
    <w:rsid w:val="00E13854"/>
    <w:rsid w:val="00E15A04"/>
    <w:rsid w:val="00E16388"/>
    <w:rsid w:val="00E24BD7"/>
    <w:rsid w:val="00E252E8"/>
    <w:rsid w:val="00E269E9"/>
    <w:rsid w:val="00E270D9"/>
    <w:rsid w:val="00E27B35"/>
    <w:rsid w:val="00E35142"/>
    <w:rsid w:val="00E3514E"/>
    <w:rsid w:val="00E35433"/>
    <w:rsid w:val="00E437BF"/>
    <w:rsid w:val="00E510DC"/>
    <w:rsid w:val="00E529AD"/>
    <w:rsid w:val="00E546BD"/>
    <w:rsid w:val="00E5697D"/>
    <w:rsid w:val="00E75F70"/>
    <w:rsid w:val="00E83F73"/>
    <w:rsid w:val="00E8580A"/>
    <w:rsid w:val="00E873BB"/>
    <w:rsid w:val="00E91AFD"/>
    <w:rsid w:val="00E94162"/>
    <w:rsid w:val="00E966D8"/>
    <w:rsid w:val="00EA3788"/>
    <w:rsid w:val="00EB02D7"/>
    <w:rsid w:val="00EB46D8"/>
    <w:rsid w:val="00EC797D"/>
    <w:rsid w:val="00ED41A9"/>
    <w:rsid w:val="00ED687E"/>
    <w:rsid w:val="00ED6EAC"/>
    <w:rsid w:val="00ED73C7"/>
    <w:rsid w:val="00EE342C"/>
    <w:rsid w:val="00EE5226"/>
    <w:rsid w:val="00EF0232"/>
    <w:rsid w:val="00F01448"/>
    <w:rsid w:val="00F06CDF"/>
    <w:rsid w:val="00F11A11"/>
    <w:rsid w:val="00F11DC3"/>
    <w:rsid w:val="00F13AFB"/>
    <w:rsid w:val="00F1409B"/>
    <w:rsid w:val="00F22E5E"/>
    <w:rsid w:val="00F246FF"/>
    <w:rsid w:val="00F271FD"/>
    <w:rsid w:val="00F27EE1"/>
    <w:rsid w:val="00F33D03"/>
    <w:rsid w:val="00F35A0A"/>
    <w:rsid w:val="00F36395"/>
    <w:rsid w:val="00F51DC5"/>
    <w:rsid w:val="00F54AB1"/>
    <w:rsid w:val="00F554EA"/>
    <w:rsid w:val="00F555CF"/>
    <w:rsid w:val="00F63DB0"/>
    <w:rsid w:val="00F72F86"/>
    <w:rsid w:val="00F74535"/>
    <w:rsid w:val="00F81419"/>
    <w:rsid w:val="00F86C39"/>
    <w:rsid w:val="00F9282F"/>
    <w:rsid w:val="00FA0D5F"/>
    <w:rsid w:val="00FA7AD9"/>
    <w:rsid w:val="00FB04AC"/>
    <w:rsid w:val="00FB4F39"/>
    <w:rsid w:val="00FC7243"/>
    <w:rsid w:val="00FD245F"/>
    <w:rsid w:val="00FD276C"/>
    <w:rsid w:val="00FF0E0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7341"/>
    <w:rPr>
      <w:kern w:val="2"/>
      <w:sz w:val="21"/>
      <w:szCs w:val="24"/>
    </w:rPr>
  </w:style>
  <w:style w:type="paragraph" w:styleId="2">
    <w:name w:val="Body Text 2"/>
    <w:basedOn w:val="a"/>
    <w:link w:val="20"/>
    <w:unhideWhenUsed/>
    <w:rsid w:val="00CF3973"/>
    <w:pPr>
      <w:spacing w:line="480" w:lineRule="auto"/>
    </w:pPr>
    <w:rPr>
      <w:sz w:val="24"/>
    </w:rPr>
  </w:style>
  <w:style w:type="character" w:customStyle="1" w:styleId="20">
    <w:name w:val="本文 2 (文字)"/>
    <w:link w:val="2"/>
    <w:rsid w:val="00CF3973"/>
    <w:rPr>
      <w:kern w:val="2"/>
      <w:sz w:val="24"/>
      <w:szCs w:val="24"/>
    </w:rPr>
  </w:style>
  <w:style w:type="paragraph" w:styleId="a8">
    <w:name w:val="Balloon Text"/>
    <w:basedOn w:val="a"/>
    <w:link w:val="a9"/>
    <w:rsid w:val="003147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7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856A4"/>
    <w:rPr>
      <w:rFonts w:ascii="Times New Roman" w:hAnsi="Times New Roman" w:cs="Times New Roman" w:hint="default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856A4"/>
    <w:pPr>
      <w:jc w:val="center"/>
    </w:pPr>
    <w:rPr>
      <w:rFonts w:eastAsia="HGS教科書体"/>
      <w:szCs w:val="20"/>
    </w:rPr>
  </w:style>
  <w:style w:type="character" w:customStyle="1" w:styleId="ac">
    <w:name w:val="記 (文字)"/>
    <w:link w:val="ab"/>
    <w:uiPriority w:val="99"/>
    <w:rsid w:val="001856A4"/>
    <w:rPr>
      <w:rFonts w:eastAsia="HGS教科書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oshi.jp/reiki/reiki_word/50947010042204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1F7C-B48B-436B-942B-22E0EBF7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Links>
    <vt:vector size="6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http://www.chinoshi.jp/reiki/reiki_word/50947010042204011.doc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