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35A" w:rsidRDefault="0092735A" w:rsidP="0092735A">
      <w:pPr>
        <w:rPr>
          <w:rFonts w:hint="eastAsia"/>
        </w:rPr>
      </w:pPr>
      <w:r>
        <w:rPr>
          <w:rFonts w:hint="eastAsia"/>
        </w:rPr>
        <w:t>別紙</w:t>
      </w:r>
      <w:r w:rsidR="000400C6">
        <w:rPr>
          <w:rFonts w:hint="eastAsia"/>
        </w:rPr>
        <w:t>6</w:t>
      </w:r>
      <w:r>
        <w:rPr>
          <w:rFonts w:hint="eastAsia"/>
        </w:rPr>
        <w:t>（第</w:t>
      </w:r>
      <w:r w:rsidR="008A0E96">
        <w:rPr>
          <w:rFonts w:hint="eastAsia"/>
        </w:rPr>
        <w:t>5</w:t>
      </w:r>
      <w:r>
        <w:rPr>
          <w:rFonts w:hint="eastAsia"/>
        </w:rPr>
        <w:t>条関係）</w:t>
      </w:r>
    </w:p>
    <w:p w:rsidR="00211005" w:rsidRDefault="00211005" w:rsidP="00177E74">
      <w:pPr>
        <w:spacing w:line="360" w:lineRule="auto"/>
        <w:rPr>
          <w:rFonts w:hint="eastAsia"/>
        </w:rPr>
      </w:pPr>
    </w:p>
    <w:p w:rsidR="00211005" w:rsidRPr="00211005" w:rsidRDefault="00211005" w:rsidP="00177E74">
      <w:pPr>
        <w:spacing w:line="360" w:lineRule="auto"/>
        <w:jc w:val="center"/>
        <w:rPr>
          <w:rFonts w:hint="eastAsia"/>
          <w:b/>
          <w:sz w:val="40"/>
          <w:szCs w:val="40"/>
        </w:rPr>
      </w:pPr>
      <w:r w:rsidRPr="00211005">
        <w:rPr>
          <w:rFonts w:hint="eastAsia"/>
          <w:b/>
          <w:sz w:val="40"/>
          <w:szCs w:val="40"/>
        </w:rPr>
        <w:t>委　　任　　状</w:t>
      </w:r>
    </w:p>
    <w:p w:rsidR="00211005" w:rsidRDefault="00211005" w:rsidP="00177E74">
      <w:pPr>
        <w:spacing w:line="360" w:lineRule="auto"/>
        <w:jc w:val="center"/>
        <w:rPr>
          <w:rFonts w:hint="eastAsia"/>
          <w:b/>
        </w:rPr>
      </w:pPr>
    </w:p>
    <w:p w:rsidR="00211005" w:rsidRDefault="00211005" w:rsidP="00177E74">
      <w:pPr>
        <w:spacing w:line="360" w:lineRule="auto"/>
        <w:rPr>
          <w:rFonts w:hint="eastAsia"/>
        </w:rPr>
      </w:pPr>
      <w:r>
        <w:rPr>
          <w:rFonts w:hint="eastAsia"/>
          <w:b/>
        </w:rPr>
        <w:t xml:space="preserve">　</w:t>
      </w:r>
      <w:r w:rsidRPr="00211005">
        <w:rPr>
          <w:rFonts w:hint="eastAsia"/>
        </w:rPr>
        <w:t>私は</w:t>
      </w:r>
      <w:r>
        <w:rPr>
          <w:rFonts w:hint="eastAsia"/>
        </w:rPr>
        <w:t>、</w:t>
      </w:r>
      <w:r w:rsidRPr="00211005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を代理人と定め、次の事項について委任します。</w:t>
      </w:r>
    </w:p>
    <w:p w:rsidR="00211005" w:rsidRDefault="00211005" w:rsidP="00177E74">
      <w:pPr>
        <w:spacing w:line="360" w:lineRule="auto"/>
        <w:rPr>
          <w:rFonts w:hint="eastAsia"/>
        </w:rPr>
      </w:pPr>
    </w:p>
    <w:p w:rsidR="00211005" w:rsidRDefault="00211005" w:rsidP="00177E74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211005" w:rsidRDefault="00211005" w:rsidP="00177E74">
      <w:pPr>
        <w:spacing w:line="360" w:lineRule="auto"/>
        <w:rPr>
          <w:rFonts w:hint="eastAsia"/>
        </w:rPr>
      </w:pPr>
    </w:p>
    <w:p w:rsidR="00211005" w:rsidRDefault="00211005" w:rsidP="00177E74">
      <w:pPr>
        <w:pStyle w:val="a4"/>
        <w:spacing w:line="360" w:lineRule="auto"/>
        <w:ind w:right="70"/>
        <w:jc w:val="both"/>
        <w:rPr>
          <w:rFonts w:hint="eastAsia"/>
        </w:rPr>
      </w:pPr>
      <w:r>
        <w:rPr>
          <w:rFonts w:hint="eastAsia"/>
        </w:rPr>
        <w:t xml:space="preserve">　北見市農業災害資金利子助成金交付規則に基づ</w:t>
      </w:r>
      <w:r w:rsidR="00462769">
        <w:rPr>
          <w:rFonts w:hint="eastAsia"/>
        </w:rPr>
        <w:t>き</w:t>
      </w:r>
      <w:r w:rsidR="00CC29A4">
        <w:rPr>
          <w:rFonts w:hint="eastAsia"/>
        </w:rPr>
        <w:t>第</w:t>
      </w:r>
      <w:r w:rsidR="00CC29A4" w:rsidRPr="00CC29A4">
        <w:rPr>
          <w:rFonts w:hint="eastAsia"/>
          <w:u w:val="single"/>
        </w:rPr>
        <w:t xml:space="preserve">　　　</w:t>
      </w:r>
      <w:r w:rsidR="00CC29A4">
        <w:rPr>
          <w:rFonts w:hint="eastAsia"/>
        </w:rPr>
        <w:t>号で</w:t>
      </w:r>
      <w:r w:rsidR="00462769">
        <w:rPr>
          <w:rFonts w:hint="eastAsia"/>
        </w:rPr>
        <w:t>交付決定を受けた</w:t>
      </w:r>
      <w:r>
        <w:rPr>
          <w:rFonts w:hint="eastAsia"/>
        </w:rPr>
        <w:t>利子助成金の</w:t>
      </w:r>
      <w:r w:rsidR="00CC29A4">
        <w:rPr>
          <w:rFonts w:hint="eastAsia"/>
        </w:rPr>
        <w:t>全</w:t>
      </w:r>
      <w:r w:rsidR="00462769">
        <w:rPr>
          <w:rFonts w:hint="eastAsia"/>
        </w:rPr>
        <w:t>対象期間における</w:t>
      </w:r>
      <w:r>
        <w:rPr>
          <w:rFonts w:hint="eastAsia"/>
        </w:rPr>
        <w:t>請求及び受領に関する</w:t>
      </w:r>
      <w:r w:rsidR="00CC29A4">
        <w:rPr>
          <w:rFonts w:hint="eastAsia"/>
        </w:rPr>
        <w:t>一切の権限</w:t>
      </w:r>
      <w:r>
        <w:rPr>
          <w:rFonts w:hint="eastAsia"/>
        </w:rPr>
        <w:t>。</w:t>
      </w:r>
    </w:p>
    <w:p w:rsidR="00211005" w:rsidRPr="00CC29A4" w:rsidRDefault="00211005" w:rsidP="00177E74">
      <w:pPr>
        <w:pStyle w:val="a4"/>
        <w:spacing w:line="360" w:lineRule="auto"/>
        <w:ind w:right="-50"/>
        <w:jc w:val="both"/>
        <w:rPr>
          <w:rFonts w:hint="eastAsia"/>
        </w:rPr>
      </w:pPr>
    </w:p>
    <w:p w:rsidR="00211005" w:rsidRDefault="00211005" w:rsidP="00177E74">
      <w:pPr>
        <w:pStyle w:val="a4"/>
        <w:spacing w:line="360" w:lineRule="auto"/>
        <w:ind w:right="910"/>
        <w:rPr>
          <w:rFonts w:hint="eastAsia"/>
        </w:rPr>
      </w:pPr>
      <w:r>
        <w:rPr>
          <w:rFonts w:hint="eastAsia"/>
        </w:rPr>
        <w:t xml:space="preserve">年　　月　　日　　</w:t>
      </w:r>
      <w:r w:rsidR="00E818D0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:rsidR="00E818D0" w:rsidRPr="00520521" w:rsidRDefault="00E818D0" w:rsidP="00177E74">
      <w:pPr>
        <w:snapToGrid w:val="0"/>
        <w:spacing w:line="360" w:lineRule="auto"/>
        <w:ind w:left="4200" w:right="960" w:firstLine="840"/>
        <w:rPr>
          <w:rFonts w:hint="eastAsia"/>
        </w:rPr>
      </w:pPr>
      <w:r>
        <w:rPr>
          <w:rFonts w:hint="eastAsia"/>
        </w:rPr>
        <w:t>住所（所在）</w:t>
      </w:r>
    </w:p>
    <w:p w:rsidR="00E818D0" w:rsidRDefault="00E818D0" w:rsidP="00177E74">
      <w:pPr>
        <w:snapToGrid w:val="0"/>
        <w:spacing w:line="360" w:lineRule="auto"/>
        <w:ind w:left="4200" w:right="960" w:firstLine="840"/>
        <w:rPr>
          <w:rFonts w:hint="eastAsia"/>
          <w:lang w:eastAsia="zh-CN"/>
        </w:rPr>
      </w:pPr>
      <w:r>
        <w:rPr>
          <w:rFonts w:hint="eastAsia"/>
          <w:lang w:eastAsia="zh-CN"/>
        </w:rPr>
        <w:t>氏名（名称）</w:t>
      </w:r>
    </w:p>
    <w:p w:rsidR="00E818D0" w:rsidRDefault="00E818D0" w:rsidP="00177E74">
      <w:pPr>
        <w:snapToGrid w:val="0"/>
        <w:spacing w:line="360" w:lineRule="auto"/>
        <w:ind w:right="200"/>
        <w:jc w:val="right"/>
        <w:rPr>
          <w:rFonts w:hint="eastAsia"/>
        </w:rPr>
      </w:pPr>
      <w:r w:rsidRPr="00E818D0">
        <w:rPr>
          <w:rFonts w:hint="eastAsia"/>
          <w:sz w:val="20"/>
          <w:szCs w:val="20"/>
        </w:rPr>
        <w:t>（代表者氏名）</w:t>
      </w:r>
      <w:r>
        <w:rPr>
          <w:rFonts w:hint="eastAsia"/>
          <w:lang w:eastAsia="zh-CN"/>
        </w:rPr>
        <w:t xml:space="preserve">　</w:t>
      </w:r>
      <w:r w:rsidRPr="00520521">
        <w:rPr>
          <w:rFonts w:hint="eastAsia"/>
          <w:lang w:eastAsia="zh-CN"/>
        </w:rPr>
        <w:t xml:space="preserve">　　</w:t>
      </w:r>
      <w:r w:rsidRPr="00520521">
        <w:rPr>
          <w:rFonts w:hint="eastAsia"/>
        </w:rPr>
        <w:t xml:space="preserve">　</w:t>
      </w:r>
      <w:r w:rsidRPr="00520521">
        <w:rPr>
          <w:rFonts w:hint="eastAsia"/>
          <w:lang w:eastAsia="zh-CN"/>
        </w:rPr>
        <w:t xml:space="preserve">　　　　　　　</w:t>
      </w:r>
      <w:r w:rsidR="00520521">
        <w:rPr>
          <w:lang w:eastAsia="zh-CN"/>
        </w:rPr>
        <w:fldChar w:fldCharType="begin"/>
      </w:r>
      <w:r w:rsidR="00520521">
        <w:instrText xml:space="preserve"> </w:instrText>
      </w:r>
      <w:r w:rsidR="00520521">
        <w:rPr>
          <w:rFonts w:hint="eastAsia"/>
        </w:rPr>
        <w:instrText>eq \o\ac(○,</w:instrText>
      </w:r>
      <w:r w:rsidR="00520521" w:rsidRPr="00520521">
        <w:rPr>
          <w:rFonts w:hint="eastAsia"/>
          <w:position w:val="2"/>
          <w:sz w:val="16"/>
        </w:rPr>
        <w:instrText>印</w:instrText>
      </w:r>
      <w:r w:rsidR="00520521">
        <w:rPr>
          <w:rFonts w:hint="eastAsia"/>
        </w:rPr>
        <w:instrText>)</w:instrText>
      </w:r>
      <w:r w:rsidR="00520521">
        <w:rPr>
          <w:lang w:eastAsia="zh-CN"/>
        </w:rPr>
        <w:fldChar w:fldCharType="end"/>
      </w:r>
    </w:p>
    <w:p w:rsidR="00211005" w:rsidRDefault="00211005" w:rsidP="00177E74">
      <w:pPr>
        <w:spacing w:line="360" w:lineRule="auto"/>
        <w:rPr>
          <w:rFonts w:hint="eastAsia"/>
        </w:rPr>
      </w:pPr>
    </w:p>
    <w:sectPr w:rsidR="00211005" w:rsidSect="00505951">
      <w:pgSz w:w="11906" w:h="16838" w:code="9"/>
      <w:pgMar w:top="851" w:right="107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893" w:rsidRDefault="006B3893" w:rsidP="00177E74">
      <w:r>
        <w:separator/>
      </w:r>
    </w:p>
  </w:endnote>
  <w:endnote w:type="continuationSeparator" w:id="0">
    <w:p w:rsidR="006B3893" w:rsidRDefault="006B3893" w:rsidP="0017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893" w:rsidRDefault="006B3893" w:rsidP="00177E74">
      <w:r>
        <w:separator/>
      </w:r>
    </w:p>
  </w:footnote>
  <w:footnote w:type="continuationSeparator" w:id="0">
    <w:p w:rsidR="006B3893" w:rsidRDefault="006B3893" w:rsidP="0017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C6A"/>
    <w:multiLevelType w:val="hybridMultilevel"/>
    <w:tmpl w:val="FA04F98E"/>
    <w:lvl w:ilvl="0" w:tplc="CC462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30D8C"/>
    <w:multiLevelType w:val="hybridMultilevel"/>
    <w:tmpl w:val="0898FC3E"/>
    <w:lvl w:ilvl="0" w:tplc="E62E1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6501AA"/>
    <w:multiLevelType w:val="hybridMultilevel"/>
    <w:tmpl w:val="3C840948"/>
    <w:lvl w:ilvl="0" w:tplc="074E98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36093A"/>
    <w:multiLevelType w:val="hybridMultilevel"/>
    <w:tmpl w:val="80D618AC"/>
    <w:lvl w:ilvl="0" w:tplc="E0DE29F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06337"/>
    <w:multiLevelType w:val="hybridMultilevel"/>
    <w:tmpl w:val="3CDE99D0"/>
    <w:lvl w:ilvl="0" w:tplc="C9F6A1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2653448">
    <w:abstractNumId w:val="2"/>
  </w:num>
  <w:num w:numId="2" w16cid:durableId="239684597">
    <w:abstractNumId w:val="0"/>
  </w:num>
  <w:num w:numId="3" w16cid:durableId="842210617">
    <w:abstractNumId w:val="4"/>
  </w:num>
  <w:num w:numId="4" w16cid:durableId="1327594094">
    <w:abstractNumId w:val="1"/>
  </w:num>
  <w:num w:numId="5" w16cid:durableId="28207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20E55"/>
    <w:rsid w:val="000400C6"/>
    <w:rsid w:val="00063A34"/>
    <w:rsid w:val="0008579D"/>
    <w:rsid w:val="000C0788"/>
    <w:rsid w:val="000E46E2"/>
    <w:rsid w:val="00107F11"/>
    <w:rsid w:val="00116964"/>
    <w:rsid w:val="00122DEB"/>
    <w:rsid w:val="001234A7"/>
    <w:rsid w:val="00154B06"/>
    <w:rsid w:val="00177E74"/>
    <w:rsid w:val="001B135F"/>
    <w:rsid w:val="001C4792"/>
    <w:rsid w:val="001C7145"/>
    <w:rsid w:val="001E5C45"/>
    <w:rsid w:val="00202167"/>
    <w:rsid w:val="00210A43"/>
    <w:rsid w:val="00211005"/>
    <w:rsid w:val="00216C8D"/>
    <w:rsid w:val="00226BBF"/>
    <w:rsid w:val="00245823"/>
    <w:rsid w:val="00252B56"/>
    <w:rsid w:val="00260E2C"/>
    <w:rsid w:val="00292E4E"/>
    <w:rsid w:val="00293DFF"/>
    <w:rsid w:val="002B1891"/>
    <w:rsid w:val="002B33AB"/>
    <w:rsid w:val="002B4657"/>
    <w:rsid w:val="0034663F"/>
    <w:rsid w:val="003941C0"/>
    <w:rsid w:val="003D7083"/>
    <w:rsid w:val="003D7B7E"/>
    <w:rsid w:val="003F297E"/>
    <w:rsid w:val="00443709"/>
    <w:rsid w:val="00462769"/>
    <w:rsid w:val="004A00A1"/>
    <w:rsid w:val="004A5A47"/>
    <w:rsid w:val="004C24E6"/>
    <w:rsid w:val="004C6B4B"/>
    <w:rsid w:val="004D74D8"/>
    <w:rsid w:val="00505951"/>
    <w:rsid w:val="00520521"/>
    <w:rsid w:val="00536C80"/>
    <w:rsid w:val="00555419"/>
    <w:rsid w:val="00556D03"/>
    <w:rsid w:val="0059614C"/>
    <w:rsid w:val="005B2F3E"/>
    <w:rsid w:val="005D52F4"/>
    <w:rsid w:val="005E4B9A"/>
    <w:rsid w:val="00674DDE"/>
    <w:rsid w:val="00682F35"/>
    <w:rsid w:val="006861F8"/>
    <w:rsid w:val="006B3893"/>
    <w:rsid w:val="006C7D23"/>
    <w:rsid w:val="006D4844"/>
    <w:rsid w:val="006F735E"/>
    <w:rsid w:val="0072169E"/>
    <w:rsid w:val="00726B15"/>
    <w:rsid w:val="00747F5D"/>
    <w:rsid w:val="00815ED9"/>
    <w:rsid w:val="008914EE"/>
    <w:rsid w:val="008A0E96"/>
    <w:rsid w:val="008B3046"/>
    <w:rsid w:val="0092631F"/>
    <w:rsid w:val="0092735A"/>
    <w:rsid w:val="00990FED"/>
    <w:rsid w:val="009A3442"/>
    <w:rsid w:val="009C4C59"/>
    <w:rsid w:val="009C64DC"/>
    <w:rsid w:val="009E43D1"/>
    <w:rsid w:val="009E6BD3"/>
    <w:rsid w:val="009E6ECB"/>
    <w:rsid w:val="00A77EB8"/>
    <w:rsid w:val="00AA02CF"/>
    <w:rsid w:val="00AA72D5"/>
    <w:rsid w:val="00AB04A0"/>
    <w:rsid w:val="00AC057F"/>
    <w:rsid w:val="00AD2ADC"/>
    <w:rsid w:val="00B5438A"/>
    <w:rsid w:val="00B551B7"/>
    <w:rsid w:val="00B57671"/>
    <w:rsid w:val="00B6170B"/>
    <w:rsid w:val="00B61BEE"/>
    <w:rsid w:val="00B91F81"/>
    <w:rsid w:val="00B96E27"/>
    <w:rsid w:val="00BE1507"/>
    <w:rsid w:val="00BF4BBD"/>
    <w:rsid w:val="00C22E02"/>
    <w:rsid w:val="00C25D2E"/>
    <w:rsid w:val="00C5205D"/>
    <w:rsid w:val="00C54E65"/>
    <w:rsid w:val="00CC29A4"/>
    <w:rsid w:val="00CF1635"/>
    <w:rsid w:val="00D146F9"/>
    <w:rsid w:val="00D36A8D"/>
    <w:rsid w:val="00D45868"/>
    <w:rsid w:val="00D6576E"/>
    <w:rsid w:val="00DB5951"/>
    <w:rsid w:val="00DB6C38"/>
    <w:rsid w:val="00DF398C"/>
    <w:rsid w:val="00E22417"/>
    <w:rsid w:val="00E413FC"/>
    <w:rsid w:val="00E76F4A"/>
    <w:rsid w:val="00E776A4"/>
    <w:rsid w:val="00E818D0"/>
    <w:rsid w:val="00EB1120"/>
    <w:rsid w:val="00EE5334"/>
    <w:rsid w:val="00EE69C5"/>
    <w:rsid w:val="00F517FA"/>
    <w:rsid w:val="00F551E2"/>
    <w:rsid w:val="00F562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4B9A"/>
    <w:pPr>
      <w:jc w:val="center"/>
    </w:pPr>
  </w:style>
  <w:style w:type="paragraph" w:styleId="a4">
    <w:name w:val="Closing"/>
    <w:basedOn w:val="a"/>
    <w:rsid w:val="005E4B9A"/>
    <w:pPr>
      <w:jc w:val="right"/>
    </w:pPr>
  </w:style>
  <w:style w:type="paragraph" w:styleId="a5">
    <w:name w:val="Balloon Text"/>
    <w:basedOn w:val="a"/>
    <w:semiHidden/>
    <w:rsid w:val="00682F35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1C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77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7E74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77E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7E74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90F0-C042-4794-8C29-02F6523C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