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EF5FD" w14:textId="4E43488A" w:rsidR="00481E4A" w:rsidRPr="00C06451" w:rsidRDefault="00064C27" w:rsidP="00834D57">
      <w:pPr>
        <w:spacing w:line="280" w:lineRule="exact"/>
        <w:rPr>
          <w:rFonts w:ascii="ＭＳ 明朝" w:hAnsi="ＭＳ 明朝"/>
          <w:sz w:val="18"/>
          <w:szCs w:val="18"/>
        </w:rPr>
      </w:pPr>
      <w:r>
        <w:rPr>
          <w:rFonts w:ascii="ＭＳ 明朝" w:hAnsi="ＭＳ 明朝" w:hint="eastAsia"/>
          <w:sz w:val="18"/>
          <w:szCs w:val="18"/>
        </w:rPr>
        <w:t>別記</w:t>
      </w:r>
      <w:bookmarkStart w:id="0" w:name="_GoBack"/>
      <w:bookmarkEnd w:id="0"/>
      <w:r w:rsidR="009A2F76" w:rsidRPr="00C06451">
        <w:rPr>
          <w:rFonts w:ascii="ＭＳ 明朝" w:hAnsi="ＭＳ 明朝" w:hint="eastAsia"/>
          <w:sz w:val="18"/>
          <w:szCs w:val="18"/>
        </w:rPr>
        <w:t>様式第</w:t>
      </w:r>
      <w:r w:rsidR="008867A5" w:rsidRPr="00C06451">
        <w:rPr>
          <w:rFonts w:ascii="ＭＳ 明朝" w:hAnsi="ＭＳ 明朝" w:hint="eastAsia"/>
          <w:sz w:val="18"/>
          <w:szCs w:val="18"/>
        </w:rPr>
        <w:t>１１</w:t>
      </w:r>
      <w:r w:rsidR="009A2F76" w:rsidRPr="00C06451">
        <w:rPr>
          <w:rFonts w:ascii="ＭＳ 明朝" w:hAnsi="ＭＳ 明朝" w:hint="eastAsia"/>
          <w:sz w:val="18"/>
          <w:szCs w:val="18"/>
        </w:rPr>
        <w:t>号</w:t>
      </w:r>
    </w:p>
    <w:p w14:paraId="073FA06A" w14:textId="77777777" w:rsidR="00481E4A" w:rsidRPr="00ED07F9" w:rsidRDefault="009A2F76" w:rsidP="00834D57">
      <w:pPr>
        <w:spacing w:line="280" w:lineRule="exact"/>
        <w:rPr>
          <w:rFonts w:ascii="ＭＳ 明朝" w:hAnsi="ＭＳ 明朝"/>
          <w:sz w:val="18"/>
        </w:rPr>
      </w:pPr>
      <w:r w:rsidRPr="00C06451">
        <w:rPr>
          <w:rFonts w:ascii="ＭＳ 明朝" w:hAnsi="ＭＳ 明朝" w:hint="eastAsia"/>
          <w:sz w:val="18"/>
          <w:szCs w:val="18"/>
        </w:rPr>
        <w:t>（</w:t>
      </w:r>
      <w:r w:rsidR="00C06451" w:rsidRPr="00C06451">
        <w:rPr>
          <w:rFonts w:ascii="ＭＳ 明朝" w:hAnsi="ＭＳ 明朝" w:hint="eastAsia"/>
          <w:sz w:val="18"/>
          <w:szCs w:val="18"/>
        </w:rPr>
        <w:t>北見市国民健康保険資格確認書(特別療養</w:t>
      </w:r>
      <w:r w:rsidR="00C06451" w:rsidRPr="00C06451">
        <w:rPr>
          <w:rFonts w:ascii="ＭＳ 明朝" w:hAnsi="ＭＳ 明朝"/>
          <w:sz w:val="18"/>
          <w:szCs w:val="18"/>
        </w:rPr>
        <w:t>)</w:t>
      </w:r>
      <w:r w:rsidR="00C06451" w:rsidRPr="00C06451">
        <w:rPr>
          <w:rFonts w:ascii="ＭＳ 明朝" w:hAnsi="ＭＳ 明朝" w:hint="eastAsia"/>
          <w:sz w:val="18"/>
          <w:szCs w:val="18"/>
        </w:rPr>
        <w:t>交付等要綱</w:t>
      </w:r>
      <w:r w:rsidRPr="00C06451">
        <w:rPr>
          <w:rFonts w:ascii="ＭＳ 明朝" w:hAnsi="ＭＳ 明朝" w:hint="eastAsia"/>
          <w:sz w:val="18"/>
          <w:szCs w:val="18"/>
        </w:rPr>
        <w:t>第</w:t>
      </w:r>
      <w:r w:rsidR="00C06451">
        <w:rPr>
          <w:rFonts w:ascii="ＭＳ 明朝" w:hAnsi="ＭＳ 明朝" w:hint="eastAsia"/>
          <w:sz w:val="18"/>
          <w:szCs w:val="18"/>
        </w:rPr>
        <w:t>１５</w:t>
      </w:r>
      <w:r w:rsidRPr="00C06451">
        <w:rPr>
          <w:rFonts w:ascii="ＭＳ 明朝" w:hAnsi="ＭＳ 明朝" w:hint="eastAsia"/>
          <w:sz w:val="18"/>
          <w:szCs w:val="18"/>
        </w:rPr>
        <w:t>条関係）</w:t>
      </w:r>
    </w:p>
    <w:p w14:paraId="2EF9AA26" w14:textId="77777777" w:rsidR="00481E4A" w:rsidRPr="00C06451" w:rsidRDefault="00481E4A">
      <w:pPr>
        <w:rPr>
          <w:rFonts w:ascii="ＭＳ 明朝" w:hAnsi="ＭＳ 明朝"/>
          <w:sz w:val="24"/>
        </w:rPr>
      </w:pPr>
    </w:p>
    <w:p w14:paraId="3B0141A5" w14:textId="2331EB3A" w:rsidR="00481E4A" w:rsidRPr="00ED07F9" w:rsidRDefault="009A2F76" w:rsidP="00C72074">
      <w:pPr>
        <w:ind w:firstLineChars="2900" w:firstLine="6960"/>
        <w:jc w:val="right"/>
        <w:rPr>
          <w:rFonts w:ascii="ＭＳ 明朝" w:hAnsi="ＭＳ 明朝"/>
          <w:sz w:val="24"/>
        </w:rPr>
      </w:pPr>
      <w:r w:rsidRPr="00ED07F9">
        <w:rPr>
          <w:rFonts w:ascii="ＭＳ 明朝" w:hAnsi="ＭＳ 明朝" w:hint="eastAsia"/>
          <w:sz w:val="24"/>
        </w:rPr>
        <w:t>北</w:t>
      </w:r>
      <w:r w:rsidR="00C72074" w:rsidRPr="00ED07F9">
        <w:rPr>
          <w:rFonts w:ascii="ＭＳ 明朝" w:hAnsi="ＭＳ 明朝" w:hint="eastAsia"/>
          <w:sz w:val="24"/>
        </w:rPr>
        <w:t xml:space="preserve"> </w:t>
      </w:r>
      <w:r w:rsidRPr="00ED07F9">
        <w:rPr>
          <w:rFonts w:ascii="ＭＳ 明朝" w:hAnsi="ＭＳ 明朝" w:hint="eastAsia"/>
          <w:sz w:val="24"/>
        </w:rPr>
        <w:t>第　　　号</w:t>
      </w:r>
    </w:p>
    <w:p w14:paraId="3A403D55" w14:textId="77777777" w:rsidR="00481E4A" w:rsidRPr="00ED07F9" w:rsidRDefault="009A2F76" w:rsidP="00C72074">
      <w:pPr>
        <w:ind w:firstLine="6720"/>
        <w:jc w:val="right"/>
        <w:rPr>
          <w:rFonts w:ascii="ＭＳ 明朝" w:hAnsi="ＭＳ 明朝"/>
          <w:sz w:val="24"/>
        </w:rPr>
      </w:pPr>
      <w:r w:rsidRPr="00ED07F9">
        <w:rPr>
          <w:rFonts w:ascii="ＭＳ 明朝" w:hAnsi="ＭＳ 明朝" w:hint="eastAsia"/>
          <w:sz w:val="24"/>
        </w:rPr>
        <w:t xml:space="preserve">　　年　　月　　日</w:t>
      </w:r>
    </w:p>
    <w:p w14:paraId="4D7DB4B4" w14:textId="77777777" w:rsidR="00481E4A" w:rsidRPr="00ED07F9" w:rsidRDefault="00481E4A">
      <w:pPr>
        <w:rPr>
          <w:rFonts w:ascii="ＭＳ 明朝" w:hAnsi="ＭＳ 明朝"/>
          <w:sz w:val="24"/>
        </w:rPr>
      </w:pPr>
    </w:p>
    <w:p w14:paraId="6A8A3A86" w14:textId="77777777" w:rsidR="00481E4A" w:rsidRPr="00ED07F9" w:rsidRDefault="009A2F76">
      <w:pPr>
        <w:rPr>
          <w:rFonts w:ascii="ＭＳ 明朝" w:hAnsi="ＭＳ 明朝"/>
          <w:sz w:val="24"/>
        </w:rPr>
      </w:pPr>
      <w:r w:rsidRPr="00ED07F9">
        <w:rPr>
          <w:rFonts w:ascii="ＭＳ 明朝" w:hAnsi="ＭＳ 明朝" w:hint="eastAsia"/>
          <w:sz w:val="24"/>
        </w:rPr>
        <w:t xml:space="preserve">　　　　　　　　　　　　　　　　　様</w:t>
      </w:r>
    </w:p>
    <w:p w14:paraId="53F41E6A" w14:textId="77777777" w:rsidR="00481E4A" w:rsidRPr="00ED07F9" w:rsidRDefault="00481E4A">
      <w:pPr>
        <w:rPr>
          <w:rFonts w:ascii="ＭＳ 明朝" w:hAnsi="ＭＳ 明朝"/>
          <w:sz w:val="24"/>
        </w:rPr>
      </w:pPr>
    </w:p>
    <w:p w14:paraId="573FAC63" w14:textId="77777777" w:rsidR="00481E4A" w:rsidRPr="00ED07F9" w:rsidRDefault="009A2F76">
      <w:pPr>
        <w:rPr>
          <w:rFonts w:ascii="ＭＳ 明朝" w:hAnsi="ＭＳ 明朝"/>
          <w:sz w:val="24"/>
        </w:rPr>
      </w:pPr>
      <w:r w:rsidRPr="00ED07F9">
        <w:rPr>
          <w:rFonts w:ascii="ＭＳ 明朝" w:hAnsi="ＭＳ 明朝" w:hint="eastAsia"/>
          <w:sz w:val="24"/>
        </w:rPr>
        <w:t xml:space="preserve">　　　　　　　　　　　　　　　　　　　　　　　北見市長　　</w:t>
      </w:r>
      <w:r w:rsidR="00C72074" w:rsidRPr="00ED07F9">
        <w:rPr>
          <w:rFonts w:ascii="ＭＳ 明朝" w:hAnsi="ＭＳ 明朝" w:hint="eastAsia"/>
          <w:sz w:val="24"/>
        </w:rPr>
        <w:t xml:space="preserve">　　　　　　　　</w:t>
      </w:r>
      <w:r w:rsidRPr="00ED07F9">
        <w:rPr>
          <w:rFonts w:ascii="ＭＳ 明朝" w:hAnsi="ＭＳ 明朝" w:hint="eastAsia"/>
          <w:sz w:val="24"/>
        </w:rPr>
        <w:t xml:space="preserve">　　</w:t>
      </w:r>
    </w:p>
    <w:p w14:paraId="67E92719" w14:textId="2654FF23" w:rsidR="00481E4A" w:rsidRPr="00ED07F9" w:rsidRDefault="00481E4A">
      <w:pPr>
        <w:rPr>
          <w:rFonts w:ascii="ＭＳ 明朝" w:hAnsi="ＭＳ 明朝"/>
          <w:sz w:val="24"/>
        </w:rPr>
      </w:pPr>
    </w:p>
    <w:p w14:paraId="768DEA82" w14:textId="77777777" w:rsidR="00481E4A" w:rsidRPr="00ED07F9" w:rsidRDefault="009A2F76">
      <w:pPr>
        <w:pStyle w:val="a5"/>
        <w:rPr>
          <w:rFonts w:ascii="ＭＳ 明朝" w:eastAsia="ＭＳ 明朝" w:hAnsi="ＭＳ 明朝"/>
        </w:rPr>
      </w:pPr>
      <w:r w:rsidRPr="00ED07F9">
        <w:rPr>
          <w:rFonts w:ascii="ＭＳ 明朝" w:eastAsia="ＭＳ 明朝" w:hAnsi="ＭＳ 明朝" w:hint="eastAsia"/>
        </w:rPr>
        <w:t>保険給付支払一時差止額からの滞納額控除通知書</w:t>
      </w:r>
    </w:p>
    <w:p w14:paraId="3D6A63CE" w14:textId="77777777" w:rsidR="00481E4A" w:rsidRPr="00ED07F9" w:rsidRDefault="00481E4A">
      <w:pPr>
        <w:rPr>
          <w:rFonts w:ascii="ＭＳ 明朝" w:hAnsi="ＭＳ 明朝"/>
          <w:sz w:val="24"/>
        </w:rPr>
      </w:pPr>
    </w:p>
    <w:p w14:paraId="3583A2F0" w14:textId="77777777" w:rsidR="00481E4A" w:rsidRPr="00ED07F9" w:rsidRDefault="00481E4A">
      <w:pPr>
        <w:rPr>
          <w:rFonts w:ascii="ＭＳ 明朝" w:hAnsi="ＭＳ 明朝"/>
          <w:sz w:val="24"/>
        </w:rPr>
      </w:pPr>
    </w:p>
    <w:p w14:paraId="160EA782" w14:textId="77777777" w:rsidR="00481E4A" w:rsidRPr="00E1186C" w:rsidRDefault="009A2F76">
      <w:pPr>
        <w:ind w:firstLine="225"/>
        <w:rPr>
          <w:rFonts w:ascii="ＭＳ 明朝" w:hAnsi="ＭＳ 明朝"/>
          <w:sz w:val="24"/>
        </w:rPr>
      </w:pPr>
      <w:r w:rsidRPr="00E1186C">
        <w:rPr>
          <w:rFonts w:ascii="ＭＳ 明朝" w:hAnsi="ＭＳ 明朝" w:hint="eastAsia"/>
          <w:sz w:val="24"/>
        </w:rPr>
        <w:t>国民健康保険法第６３条の２第３項の規定により、　　　　年　　月　　日付をもって保険給付</w:t>
      </w:r>
      <w:r w:rsidR="00E84490" w:rsidRPr="00E1186C">
        <w:rPr>
          <w:rFonts w:ascii="ＭＳ 明朝" w:hAnsi="ＭＳ 明朝" w:hint="eastAsia"/>
          <w:sz w:val="24"/>
        </w:rPr>
        <w:t>支払</w:t>
      </w:r>
      <w:r w:rsidRPr="00E1186C">
        <w:rPr>
          <w:rFonts w:ascii="ＭＳ 明朝" w:hAnsi="ＭＳ 明朝" w:hint="eastAsia"/>
          <w:sz w:val="24"/>
        </w:rPr>
        <w:t>一時差止額から国民健康保険料の滞納額を控除いたしますので、あらかじめ下記のとおり通知いたします。</w:t>
      </w:r>
    </w:p>
    <w:p w14:paraId="4B3CE34B" w14:textId="77777777" w:rsidR="00481E4A" w:rsidRPr="00E1186C" w:rsidRDefault="00481E4A">
      <w:pPr>
        <w:rPr>
          <w:rFonts w:ascii="ＭＳ 明朝" w:hAnsi="ＭＳ 明朝"/>
          <w:sz w:val="24"/>
        </w:rPr>
      </w:pPr>
    </w:p>
    <w:p w14:paraId="79E88F81" w14:textId="77777777" w:rsidR="00481E4A" w:rsidRPr="00E1186C" w:rsidRDefault="009A2F76">
      <w:pPr>
        <w:pStyle w:val="a3"/>
        <w:rPr>
          <w:rFonts w:ascii="ＭＳ 明朝" w:hAnsi="ＭＳ 明朝"/>
          <w:sz w:val="24"/>
        </w:rPr>
      </w:pPr>
      <w:r w:rsidRPr="00E1186C">
        <w:rPr>
          <w:rFonts w:ascii="ＭＳ 明朝" w:hAnsi="ＭＳ 明朝" w:hint="eastAsia"/>
          <w:sz w:val="24"/>
        </w:rPr>
        <w:t>記</w:t>
      </w:r>
    </w:p>
    <w:p w14:paraId="69D65134" w14:textId="77777777" w:rsidR="00481E4A" w:rsidRPr="00E1186C" w:rsidRDefault="00481E4A">
      <w:pPr>
        <w:pStyle w:val="a4"/>
        <w:jc w:val="both"/>
        <w:rPr>
          <w:rFonts w:ascii="ＭＳ 明朝" w:hAnsi="ＭＳ 明朝"/>
          <w:sz w:val="24"/>
        </w:rPr>
      </w:pPr>
    </w:p>
    <w:p w14:paraId="5DF63625" w14:textId="77777777" w:rsidR="00481E4A" w:rsidRPr="00ED07F9" w:rsidRDefault="009A2F76">
      <w:pPr>
        <w:ind w:firstLine="240"/>
        <w:rPr>
          <w:rFonts w:ascii="ＭＳ 明朝" w:hAnsi="ＭＳ 明朝"/>
          <w:sz w:val="24"/>
        </w:rPr>
      </w:pPr>
      <w:r w:rsidRPr="00E1186C">
        <w:rPr>
          <w:rFonts w:ascii="ＭＳ 明朝" w:hAnsi="ＭＳ 明朝" w:hint="eastAsia"/>
          <w:sz w:val="24"/>
        </w:rPr>
        <w:t>１．差止めに係る保</w:t>
      </w:r>
      <w:r w:rsidRPr="00ED07F9">
        <w:rPr>
          <w:rFonts w:ascii="ＭＳ 明朝" w:hAnsi="ＭＳ 明朝" w:hint="eastAsia"/>
          <w:sz w:val="24"/>
        </w:rPr>
        <w:t>険給付の</w:t>
      </w:r>
      <w:r w:rsidR="00E84490" w:rsidRPr="00ED07F9">
        <w:rPr>
          <w:rFonts w:ascii="ＭＳ 明朝" w:hAnsi="ＭＳ 明朝" w:hint="eastAsia"/>
          <w:sz w:val="24"/>
        </w:rPr>
        <w:t>支払</w:t>
      </w:r>
      <w:r w:rsidRPr="00ED07F9">
        <w:rPr>
          <w:rFonts w:ascii="ＭＳ 明朝" w:hAnsi="ＭＳ 明朝" w:hint="eastAsia"/>
          <w:sz w:val="24"/>
        </w:rPr>
        <w:t>額</w:t>
      </w:r>
    </w:p>
    <w:p w14:paraId="498805C1" w14:textId="77777777" w:rsidR="00481E4A" w:rsidRPr="00ED07F9" w:rsidRDefault="00481E4A">
      <w:pPr>
        <w:rPr>
          <w:rFonts w:ascii="ＭＳ 明朝" w:hAnsi="ＭＳ 明朝"/>
          <w:sz w:val="24"/>
        </w:rPr>
      </w:pPr>
    </w:p>
    <w:p w14:paraId="02518E90" w14:textId="77777777" w:rsidR="00481E4A" w:rsidRPr="00ED07F9" w:rsidRDefault="009A2F76">
      <w:pPr>
        <w:rPr>
          <w:rFonts w:ascii="ＭＳ 明朝" w:hAnsi="ＭＳ 明朝"/>
          <w:sz w:val="24"/>
        </w:rPr>
      </w:pPr>
      <w:r w:rsidRPr="00ED07F9">
        <w:rPr>
          <w:rFonts w:ascii="ＭＳ 明朝" w:hAnsi="ＭＳ 明朝" w:hint="eastAsia"/>
          <w:sz w:val="24"/>
        </w:rPr>
        <w:t xml:space="preserve">　　　　　　　　　　　　　　　　　　　　　</w:t>
      </w:r>
      <w:r w:rsidRPr="00ED07F9">
        <w:rPr>
          <w:rFonts w:ascii="ＭＳ 明朝" w:hAnsi="ＭＳ 明朝" w:hint="eastAsia"/>
          <w:sz w:val="24"/>
          <w:u w:val="single"/>
        </w:rPr>
        <w:t xml:space="preserve">　　　　　　　　　　　　　　　</w:t>
      </w:r>
      <w:r w:rsidRPr="00ED07F9">
        <w:rPr>
          <w:rFonts w:ascii="ＭＳ 明朝" w:hAnsi="ＭＳ 明朝" w:hint="eastAsia"/>
          <w:sz w:val="24"/>
        </w:rPr>
        <w:t>円</w:t>
      </w:r>
    </w:p>
    <w:p w14:paraId="0DD6EECD" w14:textId="77777777" w:rsidR="00481E4A" w:rsidRPr="00ED07F9" w:rsidRDefault="00481E4A">
      <w:pPr>
        <w:rPr>
          <w:rFonts w:ascii="ＭＳ 明朝" w:hAnsi="ＭＳ 明朝"/>
          <w:sz w:val="24"/>
        </w:rPr>
      </w:pPr>
    </w:p>
    <w:p w14:paraId="0993E2B4" w14:textId="77777777" w:rsidR="00481E4A" w:rsidRPr="00ED07F9" w:rsidRDefault="009A2F76">
      <w:pPr>
        <w:ind w:left="240"/>
        <w:rPr>
          <w:rFonts w:ascii="ＭＳ 明朝" w:hAnsi="ＭＳ 明朝"/>
          <w:sz w:val="24"/>
        </w:rPr>
      </w:pPr>
      <w:r w:rsidRPr="00ED07F9">
        <w:rPr>
          <w:rFonts w:ascii="ＭＳ 明朝" w:hAnsi="ＭＳ 明朝" w:hint="eastAsia"/>
          <w:sz w:val="24"/>
        </w:rPr>
        <w:t>２．控除する滞納額</w:t>
      </w:r>
    </w:p>
    <w:p w14:paraId="096CCEAA" w14:textId="77777777" w:rsidR="00481E4A" w:rsidRPr="00ED07F9" w:rsidRDefault="00481E4A">
      <w:pPr>
        <w:rPr>
          <w:rFonts w:ascii="ＭＳ 明朝" w:hAnsi="ＭＳ 明朝"/>
          <w:sz w:val="24"/>
        </w:rPr>
      </w:pPr>
    </w:p>
    <w:p w14:paraId="2E40F6DF" w14:textId="77777777" w:rsidR="00481E4A" w:rsidRPr="00ED07F9" w:rsidRDefault="009A2F76">
      <w:pPr>
        <w:rPr>
          <w:rFonts w:ascii="ＭＳ 明朝" w:hAnsi="ＭＳ 明朝"/>
          <w:sz w:val="24"/>
        </w:rPr>
      </w:pPr>
      <w:r w:rsidRPr="00ED07F9">
        <w:rPr>
          <w:rFonts w:ascii="ＭＳ 明朝" w:hAnsi="ＭＳ 明朝" w:hint="eastAsia"/>
          <w:sz w:val="24"/>
        </w:rPr>
        <w:t xml:space="preserve">　　　　　　　　　　　　　　　　　　　　　</w:t>
      </w:r>
      <w:r w:rsidRPr="00ED07F9">
        <w:rPr>
          <w:rFonts w:ascii="ＭＳ 明朝" w:hAnsi="ＭＳ 明朝" w:hint="eastAsia"/>
          <w:sz w:val="24"/>
          <w:u w:val="single"/>
        </w:rPr>
        <w:t xml:space="preserve">　　　　　　　　　　　　　　　</w:t>
      </w:r>
      <w:r w:rsidRPr="00ED07F9">
        <w:rPr>
          <w:rFonts w:ascii="ＭＳ 明朝" w:hAnsi="ＭＳ 明朝" w:hint="eastAsia"/>
          <w:sz w:val="24"/>
        </w:rPr>
        <w:t>円</w:t>
      </w:r>
    </w:p>
    <w:p w14:paraId="0D4B9BD0" w14:textId="77777777" w:rsidR="00481E4A" w:rsidRPr="00ED07F9" w:rsidRDefault="00481E4A">
      <w:pPr>
        <w:rPr>
          <w:rFonts w:ascii="ＭＳ 明朝" w:hAnsi="ＭＳ 明朝"/>
          <w:sz w:val="24"/>
        </w:rPr>
      </w:pPr>
    </w:p>
    <w:p w14:paraId="28A52307" w14:textId="77777777" w:rsidR="00481E4A" w:rsidRPr="00ED07F9" w:rsidRDefault="00481E4A">
      <w:pPr>
        <w:rPr>
          <w:rFonts w:ascii="ＭＳ 明朝" w:hAnsi="ＭＳ 明朝"/>
          <w:sz w:val="24"/>
        </w:rPr>
      </w:pPr>
    </w:p>
    <w:p w14:paraId="623D7A50" w14:textId="77777777" w:rsidR="00481E4A" w:rsidRPr="00ED07F9" w:rsidRDefault="009A2F76">
      <w:pPr>
        <w:ind w:firstLine="240"/>
        <w:rPr>
          <w:rFonts w:ascii="ＭＳ 明朝" w:hAnsi="ＭＳ 明朝"/>
          <w:sz w:val="24"/>
        </w:rPr>
      </w:pPr>
      <w:r w:rsidRPr="00ED07F9">
        <w:rPr>
          <w:rFonts w:ascii="ＭＳ 明朝" w:hAnsi="ＭＳ 明朝" w:hint="eastAsia"/>
          <w:sz w:val="24"/>
        </w:rPr>
        <w:t>３．控除する滞納額に係る納期限</w:t>
      </w:r>
    </w:p>
    <w:p w14:paraId="6B8A46CC" w14:textId="77777777" w:rsidR="00481E4A" w:rsidRPr="00ED07F9" w:rsidRDefault="00481E4A">
      <w:pPr>
        <w:rPr>
          <w:rFonts w:ascii="ＭＳ 明朝" w:hAnsi="ＭＳ 明朝"/>
          <w:sz w:val="24"/>
          <w:u w:val="single"/>
        </w:rPr>
      </w:pPr>
    </w:p>
    <w:tbl>
      <w:tblPr>
        <w:tblW w:w="0" w:type="auto"/>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90"/>
        <w:gridCol w:w="4290"/>
      </w:tblGrid>
      <w:tr w:rsidR="009A2F76" w:rsidRPr="00ED07F9" w14:paraId="0E2D60E4" w14:textId="77777777">
        <w:tc>
          <w:tcPr>
            <w:tcW w:w="4290" w:type="dxa"/>
          </w:tcPr>
          <w:p w14:paraId="32CAE3FD" w14:textId="77777777" w:rsidR="00481E4A" w:rsidRPr="00ED07F9" w:rsidRDefault="009A2F76">
            <w:pPr>
              <w:jc w:val="center"/>
              <w:rPr>
                <w:rFonts w:ascii="ＭＳ 明朝" w:hAnsi="ＭＳ 明朝"/>
                <w:sz w:val="24"/>
              </w:rPr>
            </w:pPr>
            <w:r w:rsidRPr="00ED07F9">
              <w:rPr>
                <w:rFonts w:ascii="ＭＳ 明朝" w:hAnsi="ＭＳ 明朝" w:hint="eastAsia"/>
                <w:sz w:val="24"/>
              </w:rPr>
              <w:t>納　　　期　　　限</w:t>
            </w:r>
          </w:p>
        </w:tc>
        <w:tc>
          <w:tcPr>
            <w:tcW w:w="4290" w:type="dxa"/>
          </w:tcPr>
          <w:p w14:paraId="2C993FB2" w14:textId="77777777" w:rsidR="00481E4A" w:rsidRPr="00ED07F9" w:rsidRDefault="009A2F76">
            <w:pPr>
              <w:jc w:val="center"/>
              <w:rPr>
                <w:rFonts w:ascii="ＭＳ 明朝" w:hAnsi="ＭＳ 明朝"/>
                <w:sz w:val="24"/>
                <w:u w:val="single"/>
              </w:rPr>
            </w:pPr>
            <w:r w:rsidRPr="00ED07F9">
              <w:rPr>
                <w:rFonts w:ascii="ＭＳ 明朝" w:hAnsi="ＭＳ 明朝" w:hint="eastAsia"/>
                <w:sz w:val="24"/>
              </w:rPr>
              <w:t>納　　　期　　　限</w:t>
            </w:r>
          </w:p>
        </w:tc>
      </w:tr>
      <w:tr w:rsidR="009A2F76" w:rsidRPr="00ED07F9" w14:paraId="1D880BF4" w14:textId="77777777">
        <w:tc>
          <w:tcPr>
            <w:tcW w:w="4290" w:type="dxa"/>
          </w:tcPr>
          <w:p w14:paraId="7DEABA67" w14:textId="77777777" w:rsidR="00481E4A" w:rsidRPr="00ED07F9" w:rsidRDefault="009A2F76">
            <w:pPr>
              <w:jc w:val="center"/>
              <w:rPr>
                <w:rFonts w:ascii="ＭＳ 明朝" w:hAnsi="ＭＳ 明朝"/>
                <w:sz w:val="24"/>
              </w:rPr>
            </w:pPr>
            <w:r w:rsidRPr="00ED07F9">
              <w:rPr>
                <w:rFonts w:ascii="ＭＳ 明朝" w:hAnsi="ＭＳ 明朝" w:hint="eastAsia"/>
                <w:sz w:val="24"/>
              </w:rPr>
              <w:t xml:space="preserve">　　　　　年　　　月　　　日</w:t>
            </w:r>
          </w:p>
        </w:tc>
        <w:tc>
          <w:tcPr>
            <w:tcW w:w="4290" w:type="dxa"/>
          </w:tcPr>
          <w:p w14:paraId="30FE0EBC" w14:textId="77777777" w:rsidR="00481E4A" w:rsidRPr="00ED07F9" w:rsidRDefault="009A2F76">
            <w:pPr>
              <w:jc w:val="center"/>
              <w:rPr>
                <w:rFonts w:ascii="ＭＳ 明朝" w:hAnsi="ＭＳ 明朝"/>
                <w:sz w:val="24"/>
                <w:u w:val="single"/>
              </w:rPr>
            </w:pPr>
            <w:r w:rsidRPr="00ED07F9">
              <w:rPr>
                <w:rFonts w:ascii="ＭＳ 明朝" w:hAnsi="ＭＳ 明朝" w:hint="eastAsia"/>
                <w:sz w:val="24"/>
              </w:rPr>
              <w:t xml:space="preserve">　　　　　年　　　月　　　日</w:t>
            </w:r>
          </w:p>
        </w:tc>
      </w:tr>
      <w:tr w:rsidR="009A2F76" w:rsidRPr="00ED07F9" w14:paraId="4C46747C" w14:textId="77777777">
        <w:tc>
          <w:tcPr>
            <w:tcW w:w="4290" w:type="dxa"/>
          </w:tcPr>
          <w:p w14:paraId="073F5853" w14:textId="77777777" w:rsidR="00481E4A" w:rsidRPr="00ED07F9" w:rsidRDefault="009A2F76">
            <w:pPr>
              <w:jc w:val="center"/>
              <w:rPr>
                <w:rFonts w:ascii="ＭＳ 明朝" w:hAnsi="ＭＳ 明朝"/>
                <w:sz w:val="24"/>
                <w:u w:val="single"/>
              </w:rPr>
            </w:pPr>
            <w:r w:rsidRPr="00ED07F9">
              <w:rPr>
                <w:rFonts w:ascii="ＭＳ 明朝" w:hAnsi="ＭＳ 明朝" w:hint="eastAsia"/>
                <w:sz w:val="24"/>
              </w:rPr>
              <w:t xml:space="preserve">　　　　　年　　　月　　　日</w:t>
            </w:r>
          </w:p>
        </w:tc>
        <w:tc>
          <w:tcPr>
            <w:tcW w:w="4290" w:type="dxa"/>
          </w:tcPr>
          <w:p w14:paraId="242C22F9" w14:textId="77777777" w:rsidR="00481E4A" w:rsidRPr="00ED07F9" w:rsidRDefault="009A2F76">
            <w:pPr>
              <w:jc w:val="center"/>
              <w:rPr>
                <w:rFonts w:ascii="ＭＳ 明朝" w:hAnsi="ＭＳ 明朝"/>
                <w:sz w:val="24"/>
                <w:u w:val="single"/>
              </w:rPr>
            </w:pPr>
            <w:r w:rsidRPr="00ED07F9">
              <w:rPr>
                <w:rFonts w:ascii="ＭＳ 明朝" w:hAnsi="ＭＳ 明朝" w:hint="eastAsia"/>
                <w:sz w:val="24"/>
              </w:rPr>
              <w:t xml:space="preserve">　　　　　年　　　月　　　日</w:t>
            </w:r>
          </w:p>
        </w:tc>
      </w:tr>
      <w:tr w:rsidR="009A2F76" w:rsidRPr="00ED07F9" w14:paraId="4DA7164D" w14:textId="77777777">
        <w:tc>
          <w:tcPr>
            <w:tcW w:w="4290" w:type="dxa"/>
          </w:tcPr>
          <w:p w14:paraId="45EFA492" w14:textId="77777777" w:rsidR="00481E4A" w:rsidRPr="00ED07F9" w:rsidRDefault="009A2F76">
            <w:pPr>
              <w:jc w:val="center"/>
              <w:rPr>
                <w:rFonts w:ascii="ＭＳ 明朝" w:hAnsi="ＭＳ 明朝"/>
                <w:sz w:val="24"/>
                <w:u w:val="single"/>
              </w:rPr>
            </w:pPr>
            <w:r w:rsidRPr="00ED07F9">
              <w:rPr>
                <w:rFonts w:ascii="ＭＳ 明朝" w:hAnsi="ＭＳ 明朝" w:hint="eastAsia"/>
                <w:sz w:val="24"/>
              </w:rPr>
              <w:t xml:space="preserve">　　　　　年　　　月　　　日</w:t>
            </w:r>
          </w:p>
        </w:tc>
        <w:tc>
          <w:tcPr>
            <w:tcW w:w="4290" w:type="dxa"/>
          </w:tcPr>
          <w:p w14:paraId="1589419E" w14:textId="77777777" w:rsidR="00481E4A" w:rsidRPr="00ED07F9" w:rsidRDefault="009A2F76">
            <w:pPr>
              <w:jc w:val="center"/>
              <w:rPr>
                <w:rFonts w:ascii="ＭＳ 明朝" w:hAnsi="ＭＳ 明朝"/>
                <w:sz w:val="24"/>
                <w:u w:val="single"/>
              </w:rPr>
            </w:pPr>
            <w:r w:rsidRPr="00ED07F9">
              <w:rPr>
                <w:rFonts w:ascii="ＭＳ 明朝" w:hAnsi="ＭＳ 明朝" w:hint="eastAsia"/>
                <w:sz w:val="24"/>
              </w:rPr>
              <w:t xml:space="preserve">　　　　　年　　　月　　　日</w:t>
            </w:r>
          </w:p>
        </w:tc>
      </w:tr>
      <w:tr w:rsidR="009A2F76" w:rsidRPr="00ED07F9" w14:paraId="43955314" w14:textId="77777777">
        <w:tc>
          <w:tcPr>
            <w:tcW w:w="4290" w:type="dxa"/>
          </w:tcPr>
          <w:p w14:paraId="1E0F61E4" w14:textId="77777777" w:rsidR="00481E4A" w:rsidRPr="00ED07F9" w:rsidRDefault="009A2F76">
            <w:pPr>
              <w:jc w:val="center"/>
              <w:rPr>
                <w:rFonts w:ascii="ＭＳ 明朝" w:hAnsi="ＭＳ 明朝"/>
                <w:sz w:val="24"/>
                <w:u w:val="single"/>
              </w:rPr>
            </w:pPr>
            <w:r w:rsidRPr="00ED07F9">
              <w:rPr>
                <w:rFonts w:ascii="ＭＳ 明朝" w:hAnsi="ＭＳ 明朝" w:hint="eastAsia"/>
                <w:sz w:val="24"/>
              </w:rPr>
              <w:t xml:space="preserve">　　　　　年　　　月　　　日</w:t>
            </w:r>
          </w:p>
        </w:tc>
        <w:tc>
          <w:tcPr>
            <w:tcW w:w="4290" w:type="dxa"/>
          </w:tcPr>
          <w:p w14:paraId="4F2B1A1B" w14:textId="77777777" w:rsidR="00481E4A" w:rsidRPr="00ED07F9" w:rsidRDefault="009A2F76">
            <w:pPr>
              <w:jc w:val="center"/>
              <w:rPr>
                <w:rFonts w:ascii="ＭＳ 明朝" w:hAnsi="ＭＳ 明朝"/>
                <w:sz w:val="24"/>
                <w:u w:val="single"/>
              </w:rPr>
            </w:pPr>
            <w:r w:rsidRPr="00ED07F9">
              <w:rPr>
                <w:rFonts w:ascii="ＭＳ 明朝" w:hAnsi="ＭＳ 明朝" w:hint="eastAsia"/>
                <w:sz w:val="24"/>
              </w:rPr>
              <w:t xml:space="preserve">　　　　　年　　　月　　　日</w:t>
            </w:r>
          </w:p>
        </w:tc>
      </w:tr>
      <w:tr w:rsidR="009A2F76" w:rsidRPr="00ED07F9" w14:paraId="1134857A" w14:textId="77777777">
        <w:tc>
          <w:tcPr>
            <w:tcW w:w="4290" w:type="dxa"/>
          </w:tcPr>
          <w:p w14:paraId="52A0F4DD" w14:textId="77777777" w:rsidR="00481E4A" w:rsidRPr="00ED07F9" w:rsidRDefault="009A2F76">
            <w:pPr>
              <w:jc w:val="center"/>
              <w:rPr>
                <w:rFonts w:ascii="ＭＳ 明朝" w:hAnsi="ＭＳ 明朝"/>
                <w:sz w:val="24"/>
              </w:rPr>
            </w:pPr>
            <w:r w:rsidRPr="00ED07F9">
              <w:rPr>
                <w:rFonts w:ascii="ＭＳ 明朝" w:hAnsi="ＭＳ 明朝" w:hint="eastAsia"/>
                <w:sz w:val="24"/>
              </w:rPr>
              <w:t xml:space="preserve">　　　　　年　　　月　　　日</w:t>
            </w:r>
          </w:p>
        </w:tc>
        <w:tc>
          <w:tcPr>
            <w:tcW w:w="4290" w:type="dxa"/>
          </w:tcPr>
          <w:p w14:paraId="03DEB0E2" w14:textId="77777777" w:rsidR="00481E4A" w:rsidRPr="00ED07F9" w:rsidRDefault="009A2F76">
            <w:pPr>
              <w:jc w:val="center"/>
              <w:rPr>
                <w:rFonts w:ascii="ＭＳ 明朝" w:hAnsi="ＭＳ 明朝"/>
                <w:sz w:val="24"/>
              </w:rPr>
            </w:pPr>
            <w:r w:rsidRPr="00ED07F9">
              <w:rPr>
                <w:rFonts w:ascii="ＭＳ 明朝" w:hAnsi="ＭＳ 明朝" w:hint="eastAsia"/>
                <w:sz w:val="24"/>
              </w:rPr>
              <w:t xml:space="preserve">　　　　　年　　　月　　　日</w:t>
            </w:r>
          </w:p>
        </w:tc>
      </w:tr>
      <w:tr w:rsidR="009A2F76" w:rsidRPr="00ED07F9" w14:paraId="19EBAE0A" w14:textId="77777777">
        <w:tc>
          <w:tcPr>
            <w:tcW w:w="4290" w:type="dxa"/>
          </w:tcPr>
          <w:p w14:paraId="26F155B7" w14:textId="77777777" w:rsidR="00481E4A" w:rsidRPr="00ED07F9" w:rsidRDefault="009A2F76">
            <w:pPr>
              <w:jc w:val="center"/>
              <w:rPr>
                <w:rFonts w:ascii="ＭＳ 明朝" w:hAnsi="ＭＳ 明朝"/>
                <w:sz w:val="24"/>
              </w:rPr>
            </w:pPr>
            <w:r w:rsidRPr="00ED07F9">
              <w:rPr>
                <w:rFonts w:ascii="ＭＳ 明朝" w:hAnsi="ＭＳ 明朝" w:hint="eastAsia"/>
                <w:sz w:val="24"/>
              </w:rPr>
              <w:t xml:space="preserve">　　　　　年　　　月　　　日</w:t>
            </w:r>
          </w:p>
        </w:tc>
        <w:tc>
          <w:tcPr>
            <w:tcW w:w="4290" w:type="dxa"/>
          </w:tcPr>
          <w:p w14:paraId="13721065" w14:textId="77777777" w:rsidR="00481E4A" w:rsidRPr="00ED07F9" w:rsidRDefault="009A2F76">
            <w:pPr>
              <w:jc w:val="center"/>
              <w:rPr>
                <w:rFonts w:ascii="ＭＳ 明朝" w:hAnsi="ＭＳ 明朝"/>
                <w:sz w:val="24"/>
              </w:rPr>
            </w:pPr>
            <w:r w:rsidRPr="00ED07F9">
              <w:rPr>
                <w:rFonts w:ascii="ＭＳ 明朝" w:hAnsi="ＭＳ 明朝" w:hint="eastAsia"/>
                <w:sz w:val="24"/>
              </w:rPr>
              <w:t xml:space="preserve">　　　　　年　　　月　　　日</w:t>
            </w:r>
          </w:p>
        </w:tc>
      </w:tr>
    </w:tbl>
    <w:p w14:paraId="4C6B6786" w14:textId="77777777" w:rsidR="007473EA" w:rsidRDefault="009A2F76" w:rsidP="007473EA">
      <w:pPr>
        <w:spacing w:line="400" w:lineRule="exact"/>
        <w:rPr>
          <w:rFonts w:ascii="ＭＳ 明朝" w:hAnsi="ＭＳ 明朝"/>
          <w:sz w:val="24"/>
        </w:rPr>
      </w:pPr>
      <w:r w:rsidRPr="00ED07F9">
        <w:rPr>
          <w:rFonts w:ascii="ＭＳ 明朝" w:hAnsi="ＭＳ 明朝" w:hint="eastAsia"/>
          <w:sz w:val="24"/>
        </w:rPr>
        <w:t xml:space="preserve">　</w:t>
      </w:r>
    </w:p>
    <w:p w14:paraId="6D15EFF4" w14:textId="2A4C4E7A" w:rsidR="00834D57" w:rsidRPr="007473EA" w:rsidRDefault="009A2F76" w:rsidP="007473EA">
      <w:pPr>
        <w:spacing w:line="400" w:lineRule="exact"/>
        <w:rPr>
          <w:rFonts w:ascii="ＭＳ 明朝" w:hAnsi="ＭＳ 明朝"/>
          <w:sz w:val="24"/>
        </w:rPr>
      </w:pPr>
      <w:r w:rsidRPr="00ED07F9">
        <w:rPr>
          <w:rFonts w:ascii="ＭＳ 明朝" w:hAnsi="ＭＳ 明朝" w:hint="eastAsia"/>
          <w:sz w:val="24"/>
        </w:rPr>
        <w:t>◆裏面もご覧ください。</w:t>
      </w:r>
    </w:p>
    <w:p w14:paraId="7DA36590" w14:textId="77777777" w:rsidR="00834D57" w:rsidRPr="007473EA" w:rsidRDefault="00834D57" w:rsidP="007473EA">
      <w:pPr>
        <w:spacing w:line="276" w:lineRule="auto"/>
        <w:rPr>
          <w:rFonts w:ascii="ＭＳ 明朝" w:hAnsi="ＭＳ 明朝"/>
          <w:sz w:val="21"/>
          <w:szCs w:val="21"/>
        </w:rPr>
      </w:pPr>
    </w:p>
    <w:p w14:paraId="007C4452" w14:textId="77777777" w:rsidR="006932A9" w:rsidRPr="00A00D36" w:rsidRDefault="009A2F76" w:rsidP="00D809D1">
      <w:pPr>
        <w:spacing w:line="276" w:lineRule="auto"/>
        <w:ind w:left="180" w:hangingChars="100" w:hanging="180"/>
        <w:rPr>
          <w:rFonts w:ascii="ＭＳ 明朝" w:hAnsi="ＭＳ 明朝"/>
          <w:sz w:val="18"/>
          <w:szCs w:val="21"/>
        </w:rPr>
      </w:pPr>
      <w:r w:rsidRPr="00A00D36">
        <w:rPr>
          <w:rFonts w:ascii="ＭＳ 明朝" w:hAnsi="ＭＳ 明朝" w:hint="eastAsia"/>
          <w:sz w:val="18"/>
          <w:szCs w:val="21"/>
        </w:rPr>
        <w:t>１　この処分について不服がある場合は、この処分があったことを知った日の翌日から起算して</w:t>
      </w:r>
      <w:r w:rsidR="00D809D1" w:rsidRPr="00A00D36">
        <w:rPr>
          <w:rFonts w:ascii="ＭＳ 明朝" w:hAnsi="ＭＳ 明朝" w:hint="eastAsia"/>
          <w:sz w:val="18"/>
          <w:szCs w:val="21"/>
        </w:rPr>
        <w:t>３か月</w:t>
      </w:r>
      <w:r w:rsidRPr="00A00D36">
        <w:rPr>
          <w:rFonts w:ascii="ＭＳ 明朝" w:hAnsi="ＭＳ 明朝" w:hint="eastAsia"/>
          <w:sz w:val="18"/>
          <w:szCs w:val="21"/>
        </w:rPr>
        <w:t>以内に、北海道国民健康保険審査会に対して審査請求をすることができます。</w:t>
      </w:r>
    </w:p>
    <w:p w14:paraId="3A55ACC5" w14:textId="77777777" w:rsidR="006932A9" w:rsidRPr="00A00D36" w:rsidRDefault="009A2F76" w:rsidP="006932A9">
      <w:pPr>
        <w:spacing w:line="276" w:lineRule="auto"/>
        <w:rPr>
          <w:rFonts w:ascii="ＭＳ 明朝" w:hAnsi="ＭＳ 明朝"/>
          <w:sz w:val="18"/>
          <w:szCs w:val="21"/>
        </w:rPr>
      </w:pPr>
      <w:r w:rsidRPr="00A00D36">
        <w:rPr>
          <w:rFonts w:ascii="ＭＳ 明朝" w:hAnsi="ＭＳ 明朝" w:hint="eastAsia"/>
          <w:sz w:val="18"/>
          <w:szCs w:val="21"/>
        </w:rPr>
        <w:t xml:space="preserve">　　審査請求先　　北海道国民健康保険審査会</w:t>
      </w:r>
    </w:p>
    <w:p w14:paraId="03D1D724" w14:textId="77777777" w:rsidR="006932A9" w:rsidRPr="00A00D36" w:rsidRDefault="009A2F76" w:rsidP="006932A9">
      <w:pPr>
        <w:spacing w:line="276" w:lineRule="auto"/>
        <w:rPr>
          <w:rFonts w:ascii="ＭＳ 明朝" w:hAnsi="ＭＳ 明朝"/>
          <w:sz w:val="18"/>
          <w:szCs w:val="21"/>
        </w:rPr>
      </w:pPr>
      <w:r w:rsidRPr="00A00D36">
        <w:rPr>
          <w:rFonts w:ascii="ＭＳ 明朝" w:hAnsi="ＭＳ 明朝" w:hint="eastAsia"/>
          <w:sz w:val="18"/>
          <w:szCs w:val="21"/>
        </w:rPr>
        <w:t xml:space="preserve">　　　　　　　　　住　　所　　〒</w:t>
      </w:r>
      <w:r w:rsidRPr="00A00D36">
        <w:rPr>
          <w:rFonts w:ascii="ＭＳ 明朝" w:hAnsi="ＭＳ 明朝"/>
          <w:sz w:val="18"/>
          <w:szCs w:val="21"/>
        </w:rPr>
        <w:t>060-8588</w:t>
      </w:r>
      <w:r w:rsidRPr="00A00D36">
        <w:rPr>
          <w:rFonts w:ascii="ＭＳ 明朝" w:hAnsi="ＭＳ 明朝" w:hint="eastAsia"/>
          <w:sz w:val="18"/>
          <w:szCs w:val="21"/>
        </w:rPr>
        <w:t xml:space="preserve">　札幌市中央区北３条西６丁目</w:t>
      </w:r>
    </w:p>
    <w:p w14:paraId="2437294A" w14:textId="77777777" w:rsidR="006932A9" w:rsidRPr="00A00D36" w:rsidRDefault="009A2F76" w:rsidP="006932A9">
      <w:pPr>
        <w:spacing w:line="276" w:lineRule="auto"/>
        <w:rPr>
          <w:rFonts w:ascii="ＭＳ 明朝" w:hAnsi="ＭＳ 明朝"/>
          <w:sz w:val="18"/>
          <w:szCs w:val="21"/>
        </w:rPr>
      </w:pPr>
      <w:r w:rsidRPr="00A00D36">
        <w:rPr>
          <w:rFonts w:ascii="ＭＳ 明朝" w:hAnsi="ＭＳ 明朝" w:hint="eastAsia"/>
          <w:sz w:val="18"/>
          <w:szCs w:val="21"/>
        </w:rPr>
        <w:t xml:space="preserve">　　　　　　　　　北海道保健福祉部健康安全局国保医療課</w:t>
      </w:r>
    </w:p>
    <w:p w14:paraId="7337D1F9" w14:textId="77777777" w:rsidR="006932A9" w:rsidRPr="00A00D36" w:rsidRDefault="009A2F76" w:rsidP="006932A9">
      <w:pPr>
        <w:spacing w:line="276" w:lineRule="auto"/>
        <w:rPr>
          <w:rFonts w:ascii="ＭＳ 明朝" w:hAnsi="ＭＳ 明朝"/>
          <w:sz w:val="18"/>
          <w:szCs w:val="21"/>
        </w:rPr>
      </w:pPr>
      <w:r w:rsidRPr="00A00D36">
        <w:rPr>
          <w:rFonts w:ascii="ＭＳ 明朝" w:hAnsi="ＭＳ 明朝" w:hint="eastAsia"/>
          <w:sz w:val="18"/>
          <w:szCs w:val="21"/>
        </w:rPr>
        <w:t xml:space="preserve">　　　　　　　　　電話番号　　０１１－２３１－４１１１（代表）</w:t>
      </w:r>
    </w:p>
    <w:p w14:paraId="3F7F3258" w14:textId="77777777" w:rsidR="006932A9" w:rsidRPr="00A00D36" w:rsidRDefault="009A2F76" w:rsidP="00D809D1">
      <w:pPr>
        <w:spacing w:line="276" w:lineRule="auto"/>
        <w:ind w:left="180" w:hangingChars="100" w:hanging="180"/>
        <w:rPr>
          <w:rFonts w:ascii="ＭＳ 明朝" w:hAnsi="ＭＳ 明朝"/>
          <w:sz w:val="18"/>
          <w:szCs w:val="21"/>
        </w:rPr>
      </w:pPr>
      <w:r w:rsidRPr="00A00D36">
        <w:rPr>
          <w:rFonts w:ascii="ＭＳ 明朝" w:hAnsi="ＭＳ 明朝" w:hint="eastAsia"/>
          <w:sz w:val="18"/>
          <w:szCs w:val="21"/>
        </w:rPr>
        <w:t>２　この処分について不服がある場合は、前項の審査請求に対する裁決があったことを知った日から６か月以内に、北見市（訴訟において北見市を代表する者は北見市長となります。）を被告として、釧路地方裁判所（北見市の所在地を管轄する裁判所）に処分の取消しの訴えを提起することができます。</w:t>
      </w:r>
    </w:p>
    <w:p w14:paraId="0DBB4199" w14:textId="77777777" w:rsidR="006932A9" w:rsidRPr="00A00D36" w:rsidRDefault="009A2F76" w:rsidP="00D809D1">
      <w:pPr>
        <w:spacing w:line="276" w:lineRule="auto"/>
        <w:ind w:left="180" w:hangingChars="100" w:hanging="180"/>
        <w:rPr>
          <w:rFonts w:ascii="ＭＳ 明朝" w:hAnsi="ＭＳ 明朝"/>
          <w:sz w:val="18"/>
          <w:szCs w:val="21"/>
        </w:rPr>
      </w:pPr>
      <w:r w:rsidRPr="00A00D36">
        <w:rPr>
          <w:rFonts w:ascii="ＭＳ 明朝" w:hAnsi="ＭＳ 明朝" w:hint="eastAsia"/>
          <w:sz w:val="18"/>
          <w:szCs w:val="21"/>
        </w:rPr>
        <w:t xml:space="preserve">　　なお、裁決があったことを知った日から６か月以内であっても、裁決の日から１年を経過すると処分の取消しの訴えを提起することができなくなります。</w:t>
      </w:r>
    </w:p>
    <w:p w14:paraId="63D04613" w14:textId="77777777" w:rsidR="006932A9" w:rsidRPr="00A00D36" w:rsidRDefault="009A2F76" w:rsidP="00D809D1">
      <w:pPr>
        <w:spacing w:line="276" w:lineRule="auto"/>
        <w:ind w:left="180" w:hangingChars="100" w:hanging="180"/>
        <w:rPr>
          <w:rFonts w:ascii="ＭＳ 明朝" w:hAnsi="ＭＳ 明朝"/>
          <w:sz w:val="18"/>
          <w:szCs w:val="21"/>
        </w:rPr>
      </w:pPr>
      <w:r w:rsidRPr="00A00D36">
        <w:rPr>
          <w:rFonts w:ascii="ＭＳ 明朝" w:hAnsi="ＭＳ 明朝" w:hint="eastAsia"/>
          <w:sz w:val="18"/>
          <w:szCs w:val="21"/>
        </w:rPr>
        <w:t>３　この処分については、第１項の審査請求の裁決を経た後でなければ、裁判所に処分の取消しの訴えを提起することができません。（国民健康保険法第１０３条）</w:t>
      </w:r>
    </w:p>
    <w:p w14:paraId="481D2948" w14:textId="77777777" w:rsidR="006932A9" w:rsidRPr="00A00D36" w:rsidRDefault="009A2F76" w:rsidP="00D809D1">
      <w:pPr>
        <w:spacing w:line="276" w:lineRule="auto"/>
        <w:ind w:left="180" w:hangingChars="100" w:hanging="180"/>
        <w:rPr>
          <w:rFonts w:ascii="ＭＳ 明朝" w:hAnsi="ＭＳ 明朝"/>
          <w:sz w:val="18"/>
          <w:szCs w:val="21"/>
        </w:rPr>
      </w:pPr>
      <w:r w:rsidRPr="00A00D36">
        <w:rPr>
          <w:rFonts w:ascii="ＭＳ 明朝" w:hAnsi="ＭＳ 明朝" w:hint="eastAsia"/>
          <w:sz w:val="18"/>
          <w:szCs w:val="21"/>
        </w:rPr>
        <w:t xml:space="preserve">　　ただし、次の各号のいずれかに該当するときは、審査請求に対する裁決を経ないで処分の取消しの訴えを提起することができます。</w:t>
      </w:r>
    </w:p>
    <w:p w14:paraId="21C59BF4" w14:textId="77777777" w:rsidR="006932A9" w:rsidRPr="00A00D36" w:rsidRDefault="009A2F76" w:rsidP="00D809D1">
      <w:pPr>
        <w:spacing w:line="276" w:lineRule="auto"/>
        <w:ind w:firstLineChars="50" w:firstLine="90"/>
        <w:rPr>
          <w:rFonts w:ascii="ＭＳ 明朝" w:hAnsi="ＭＳ 明朝"/>
          <w:sz w:val="18"/>
          <w:szCs w:val="21"/>
        </w:rPr>
      </w:pPr>
      <w:r w:rsidRPr="00A00D36">
        <w:rPr>
          <w:rFonts w:ascii="ＭＳ 明朝" w:hAnsi="ＭＳ 明朝" w:hint="eastAsia"/>
          <w:sz w:val="18"/>
          <w:szCs w:val="21"/>
        </w:rPr>
        <w:t>（１）審査請求があった日から３か月を経過しても裁決がないとき。</w:t>
      </w:r>
    </w:p>
    <w:p w14:paraId="34FCAF97" w14:textId="77777777" w:rsidR="006932A9" w:rsidRPr="00A00D36" w:rsidRDefault="00D809D1" w:rsidP="00D809D1">
      <w:pPr>
        <w:spacing w:line="276" w:lineRule="auto"/>
        <w:ind w:leftChars="38" w:left="99"/>
        <w:rPr>
          <w:rFonts w:ascii="ＭＳ 明朝" w:hAnsi="ＭＳ 明朝"/>
          <w:sz w:val="18"/>
          <w:szCs w:val="21"/>
        </w:rPr>
      </w:pPr>
      <w:r w:rsidRPr="00A00D36">
        <w:rPr>
          <w:rFonts w:ascii="ＭＳ 明朝" w:hAnsi="ＭＳ 明朝" w:hint="eastAsia"/>
          <w:sz w:val="18"/>
          <w:szCs w:val="21"/>
        </w:rPr>
        <w:t>（</w:t>
      </w:r>
      <w:r w:rsidR="009A2F76" w:rsidRPr="00A00D36">
        <w:rPr>
          <w:rFonts w:ascii="ＭＳ 明朝" w:hAnsi="ＭＳ 明朝" w:hint="eastAsia"/>
          <w:sz w:val="18"/>
          <w:szCs w:val="21"/>
        </w:rPr>
        <w:t>２）処分、処分の執行又は手続きの続行により生ずる著しい損害を避けるため緊急の必要があるとき。</w:t>
      </w:r>
    </w:p>
    <w:p w14:paraId="5CE9066D" w14:textId="77777777" w:rsidR="006932A9" w:rsidRPr="00A00D36" w:rsidRDefault="009A2F76" w:rsidP="00D809D1">
      <w:pPr>
        <w:spacing w:line="276" w:lineRule="auto"/>
        <w:ind w:firstLineChars="50" w:firstLine="90"/>
        <w:rPr>
          <w:rFonts w:ascii="ＭＳ 明朝" w:hAnsi="ＭＳ 明朝"/>
          <w:sz w:val="18"/>
          <w:szCs w:val="21"/>
        </w:rPr>
      </w:pPr>
      <w:r w:rsidRPr="00A00D36">
        <w:rPr>
          <w:rFonts w:ascii="ＭＳ 明朝" w:hAnsi="ＭＳ 明朝" w:hint="eastAsia"/>
          <w:sz w:val="18"/>
          <w:szCs w:val="21"/>
        </w:rPr>
        <w:t>（３）その他裁決を経ないことにつき正当な理由があるとき。</w:t>
      </w:r>
    </w:p>
    <w:p w14:paraId="72A863E1" w14:textId="77777777" w:rsidR="00481E4A" w:rsidRPr="00ED07F9" w:rsidRDefault="00481E4A" w:rsidP="006932A9">
      <w:pPr>
        <w:spacing w:line="276" w:lineRule="auto"/>
        <w:rPr>
          <w:rFonts w:ascii="ＭＳ 明朝" w:hAnsi="ＭＳ 明朝"/>
          <w:sz w:val="18"/>
        </w:rPr>
      </w:pPr>
    </w:p>
    <w:p w14:paraId="410C983D" w14:textId="77777777" w:rsidR="00481E4A" w:rsidRPr="00ED07F9" w:rsidRDefault="00481E4A" w:rsidP="006932A9">
      <w:pPr>
        <w:spacing w:line="276" w:lineRule="auto"/>
        <w:rPr>
          <w:rFonts w:ascii="ＭＳ 明朝" w:hAnsi="ＭＳ 明朝"/>
          <w:sz w:val="18"/>
        </w:rPr>
      </w:pPr>
    </w:p>
    <w:p w14:paraId="1B392C69" w14:textId="77777777" w:rsidR="00481E4A" w:rsidRPr="00ED07F9" w:rsidRDefault="00481E4A">
      <w:pPr>
        <w:spacing w:line="400" w:lineRule="exact"/>
        <w:rPr>
          <w:rFonts w:ascii="ＭＳ 明朝" w:hAnsi="ＭＳ 明朝"/>
          <w:sz w:val="18"/>
        </w:rPr>
      </w:pPr>
    </w:p>
    <w:p w14:paraId="7B698039" w14:textId="77777777" w:rsidR="00481E4A" w:rsidRPr="00ED07F9" w:rsidRDefault="00481E4A">
      <w:pPr>
        <w:spacing w:line="400" w:lineRule="exact"/>
        <w:rPr>
          <w:rFonts w:ascii="ＭＳ 明朝" w:hAnsi="ＭＳ 明朝"/>
          <w:sz w:val="18"/>
        </w:rPr>
      </w:pPr>
    </w:p>
    <w:p w14:paraId="196900DF" w14:textId="77777777" w:rsidR="00481E4A" w:rsidRPr="00ED07F9" w:rsidRDefault="00481E4A">
      <w:pPr>
        <w:spacing w:line="400" w:lineRule="exact"/>
        <w:rPr>
          <w:rFonts w:ascii="ＭＳ 明朝" w:hAnsi="ＭＳ 明朝"/>
          <w:sz w:val="18"/>
        </w:rPr>
      </w:pPr>
    </w:p>
    <w:p w14:paraId="6C532FB8" w14:textId="77777777" w:rsidR="00481E4A" w:rsidRPr="00ED07F9" w:rsidRDefault="00481E4A">
      <w:pPr>
        <w:spacing w:line="400" w:lineRule="exact"/>
        <w:rPr>
          <w:rFonts w:ascii="ＭＳ 明朝" w:hAnsi="ＭＳ 明朝"/>
          <w:sz w:val="18"/>
        </w:rPr>
      </w:pPr>
    </w:p>
    <w:p w14:paraId="57358AAD" w14:textId="00735658" w:rsidR="00481E4A" w:rsidRPr="00ED07F9" w:rsidRDefault="00481E4A">
      <w:pPr>
        <w:spacing w:line="400" w:lineRule="exact"/>
        <w:rPr>
          <w:rFonts w:ascii="ＭＳ 明朝" w:hAnsi="ＭＳ 明朝"/>
          <w:sz w:val="18"/>
        </w:rPr>
      </w:pPr>
    </w:p>
    <w:p w14:paraId="3C15FC9E" w14:textId="77777777" w:rsidR="00481E4A" w:rsidRPr="00ED07F9" w:rsidRDefault="00481E4A">
      <w:pPr>
        <w:spacing w:line="400" w:lineRule="exact"/>
        <w:rPr>
          <w:rFonts w:ascii="ＭＳ 明朝" w:hAnsi="ＭＳ 明朝"/>
          <w:sz w:val="18"/>
        </w:rPr>
      </w:pPr>
    </w:p>
    <w:p w14:paraId="32891736" w14:textId="77777777" w:rsidR="00481E4A" w:rsidRPr="00ED07F9" w:rsidRDefault="00481E4A">
      <w:pPr>
        <w:spacing w:line="400" w:lineRule="exact"/>
        <w:rPr>
          <w:rFonts w:ascii="ＭＳ 明朝" w:hAnsi="ＭＳ 明朝"/>
          <w:sz w:val="18"/>
        </w:rPr>
      </w:pPr>
    </w:p>
    <w:p w14:paraId="504C35FA" w14:textId="77777777" w:rsidR="006932A9" w:rsidRPr="00ED07F9" w:rsidRDefault="006932A9">
      <w:pPr>
        <w:spacing w:line="400" w:lineRule="exact"/>
        <w:rPr>
          <w:rFonts w:ascii="ＭＳ 明朝" w:hAnsi="ＭＳ 明朝"/>
          <w:sz w:val="18"/>
        </w:rPr>
      </w:pPr>
    </w:p>
    <w:p w14:paraId="16BF9CFA" w14:textId="77777777" w:rsidR="00481E4A" w:rsidRPr="00ED07F9" w:rsidRDefault="00481E4A">
      <w:pPr>
        <w:spacing w:line="400" w:lineRule="exact"/>
        <w:rPr>
          <w:rFonts w:ascii="ＭＳ 明朝" w:hAnsi="ＭＳ 明朝"/>
          <w:sz w:val="18"/>
        </w:rPr>
      </w:pPr>
    </w:p>
    <w:p w14:paraId="4FF5DE8A" w14:textId="77777777" w:rsidR="00481E4A" w:rsidRPr="00ED07F9" w:rsidRDefault="00414DF4" w:rsidP="00A12BCE">
      <w:pPr>
        <w:spacing w:line="400" w:lineRule="exact"/>
        <w:ind w:firstLineChars="100" w:firstLine="210"/>
        <w:rPr>
          <w:rFonts w:ascii="ＭＳ 明朝" w:hAnsi="ＭＳ 明朝"/>
          <w:sz w:val="21"/>
        </w:rPr>
      </w:pPr>
      <w:r w:rsidRPr="00ED07F9">
        <w:rPr>
          <w:rFonts w:ascii="ＭＳ 明朝" w:hAnsi="ＭＳ 明朝" w:hint="eastAsia"/>
          <w:sz w:val="21"/>
        </w:rPr>
        <w:t>【連絡先】</w:t>
      </w:r>
      <w:r w:rsidR="00A12BCE" w:rsidRPr="00ED07F9">
        <w:rPr>
          <w:rFonts w:ascii="ＭＳ 明朝" w:hAnsi="ＭＳ 明朝" w:hint="eastAsia"/>
          <w:sz w:val="21"/>
        </w:rPr>
        <w:t xml:space="preserve">　　</w:t>
      </w:r>
      <w:r w:rsidRPr="00ED07F9">
        <w:rPr>
          <w:rFonts w:ascii="ＭＳ 明朝" w:hAnsi="ＭＳ 明朝" w:hint="eastAsia"/>
          <w:sz w:val="21"/>
        </w:rPr>
        <w:t xml:space="preserve">　保健福祉部国保医療</w:t>
      </w:r>
      <w:r w:rsidR="007E4D4A" w:rsidRPr="00ED07F9">
        <w:rPr>
          <w:rFonts w:ascii="ＭＳ 明朝" w:hAnsi="ＭＳ 明朝" w:hint="eastAsia"/>
          <w:sz w:val="21"/>
        </w:rPr>
        <w:t xml:space="preserve">課　　　　　</w:t>
      </w:r>
      <w:r w:rsidRPr="00ED07F9">
        <w:rPr>
          <w:rFonts w:ascii="ＭＳ 明朝" w:hAnsi="ＭＳ 明朝" w:hint="eastAsia"/>
          <w:sz w:val="21"/>
        </w:rPr>
        <w:t xml:space="preserve">　電話：０１５７－２５－１１３０</w:t>
      </w:r>
    </w:p>
    <w:p w14:paraId="2667250F" w14:textId="77777777" w:rsidR="00481E4A" w:rsidRPr="00ED07F9" w:rsidRDefault="00414DF4">
      <w:pPr>
        <w:spacing w:line="400" w:lineRule="exact"/>
        <w:rPr>
          <w:rFonts w:ascii="ＭＳ 明朝" w:hAnsi="ＭＳ 明朝"/>
          <w:sz w:val="21"/>
          <w:szCs w:val="21"/>
        </w:rPr>
      </w:pPr>
      <w:r w:rsidRPr="00ED07F9">
        <w:rPr>
          <w:rFonts w:ascii="ＭＳ 明朝" w:hAnsi="ＭＳ 明朝" w:hint="eastAsia"/>
          <w:sz w:val="21"/>
          <w:szCs w:val="21"/>
        </w:rPr>
        <w:t xml:space="preserve">　　　　　　　　　</w:t>
      </w:r>
      <w:r w:rsidR="00834D57">
        <w:rPr>
          <w:rFonts w:ascii="ＭＳ 明朝" w:hAnsi="ＭＳ 明朝" w:hint="eastAsia"/>
          <w:sz w:val="21"/>
          <w:szCs w:val="21"/>
        </w:rPr>
        <w:t>端野総合支所</w:t>
      </w:r>
      <w:r w:rsidRPr="00ED07F9">
        <w:rPr>
          <w:rFonts w:ascii="ＭＳ 明朝" w:hAnsi="ＭＳ 明朝" w:hint="eastAsia"/>
          <w:sz w:val="21"/>
          <w:szCs w:val="21"/>
        </w:rPr>
        <w:t xml:space="preserve">保健福祉課　　</w:t>
      </w:r>
      <w:r w:rsidR="00834D57">
        <w:rPr>
          <w:rFonts w:ascii="ＭＳ 明朝" w:hAnsi="ＭＳ 明朝" w:hint="eastAsia"/>
          <w:sz w:val="21"/>
          <w:szCs w:val="21"/>
        </w:rPr>
        <w:t xml:space="preserve">　</w:t>
      </w:r>
      <w:r w:rsidRPr="00ED07F9">
        <w:rPr>
          <w:rFonts w:ascii="ＭＳ 明朝" w:hAnsi="ＭＳ 明朝" w:hint="eastAsia"/>
          <w:sz w:val="21"/>
          <w:szCs w:val="21"/>
        </w:rPr>
        <w:t xml:space="preserve">　　電話：０１５７－５６－２１１７</w:t>
      </w:r>
    </w:p>
    <w:p w14:paraId="5E056A84" w14:textId="77777777" w:rsidR="00481E4A" w:rsidRPr="00ED07F9" w:rsidRDefault="00414DF4" w:rsidP="00414DF4">
      <w:pPr>
        <w:spacing w:line="400" w:lineRule="exact"/>
        <w:rPr>
          <w:rFonts w:ascii="ＭＳ 明朝" w:hAnsi="ＭＳ 明朝"/>
          <w:sz w:val="21"/>
          <w:szCs w:val="21"/>
        </w:rPr>
      </w:pPr>
      <w:r w:rsidRPr="00ED07F9">
        <w:rPr>
          <w:rFonts w:ascii="ＭＳ 明朝" w:hAnsi="ＭＳ 明朝" w:hint="eastAsia"/>
          <w:sz w:val="21"/>
          <w:szCs w:val="21"/>
        </w:rPr>
        <w:t xml:space="preserve">　　　　　　　　　</w:t>
      </w:r>
      <w:r w:rsidR="00834D57">
        <w:rPr>
          <w:rFonts w:ascii="ＭＳ 明朝" w:hAnsi="ＭＳ 明朝" w:hint="eastAsia"/>
          <w:sz w:val="21"/>
          <w:szCs w:val="21"/>
        </w:rPr>
        <w:t>常呂総合支所</w:t>
      </w:r>
      <w:r w:rsidRPr="00ED07F9">
        <w:rPr>
          <w:rFonts w:ascii="ＭＳ 明朝" w:hAnsi="ＭＳ 明朝" w:hint="eastAsia"/>
          <w:sz w:val="21"/>
          <w:szCs w:val="21"/>
        </w:rPr>
        <w:t xml:space="preserve">保健福祉課　　　</w:t>
      </w:r>
      <w:r w:rsidR="00834D57">
        <w:rPr>
          <w:rFonts w:ascii="ＭＳ 明朝" w:hAnsi="ＭＳ 明朝" w:hint="eastAsia"/>
          <w:sz w:val="21"/>
          <w:szCs w:val="21"/>
        </w:rPr>
        <w:t xml:space="preserve">　</w:t>
      </w:r>
      <w:r w:rsidRPr="00ED07F9">
        <w:rPr>
          <w:rFonts w:ascii="ＭＳ 明朝" w:hAnsi="ＭＳ 明朝" w:hint="eastAsia"/>
          <w:sz w:val="21"/>
          <w:szCs w:val="21"/>
        </w:rPr>
        <w:t xml:space="preserve">　電話：０１５２－５４－２１１４</w:t>
      </w:r>
    </w:p>
    <w:p w14:paraId="10D44164" w14:textId="77777777" w:rsidR="00414DF4" w:rsidRPr="00ED07F9" w:rsidRDefault="009A2F76" w:rsidP="00414DF4">
      <w:pPr>
        <w:spacing w:line="400" w:lineRule="exact"/>
        <w:rPr>
          <w:rFonts w:ascii="ＭＳ 明朝" w:hAnsi="ＭＳ 明朝"/>
          <w:sz w:val="21"/>
          <w:szCs w:val="21"/>
        </w:rPr>
      </w:pPr>
      <w:r w:rsidRPr="00ED07F9">
        <w:rPr>
          <w:rFonts w:ascii="ＭＳ 明朝" w:hAnsi="ＭＳ 明朝" w:hint="eastAsia"/>
          <w:sz w:val="21"/>
          <w:szCs w:val="21"/>
        </w:rPr>
        <w:t xml:space="preserve">　　　　　　　　　留辺蘂総合支所保健福祉課　　　　電話：０１５７－４２－２４２５</w:t>
      </w:r>
    </w:p>
    <w:sectPr w:rsidR="00414DF4" w:rsidRPr="00ED07F9" w:rsidSect="00834D57">
      <w:headerReference w:type="even" r:id="rId7"/>
      <w:headerReference w:type="default" r:id="rId8"/>
      <w:footerReference w:type="even" r:id="rId9"/>
      <w:footerReference w:type="default" r:id="rId10"/>
      <w:headerReference w:type="first" r:id="rId11"/>
      <w:footerReference w:type="first" r:id="rId12"/>
      <w:pgSz w:w="11906" w:h="16838" w:code="9"/>
      <w:pgMar w:top="397" w:right="1021" w:bottom="28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29D8F" w14:textId="77777777" w:rsidR="00B33AF3" w:rsidRDefault="00B33AF3" w:rsidP="0071446D">
      <w:r>
        <w:separator/>
      </w:r>
    </w:p>
  </w:endnote>
  <w:endnote w:type="continuationSeparator" w:id="0">
    <w:p w14:paraId="63316970" w14:textId="77777777" w:rsidR="00B33AF3" w:rsidRDefault="00B33AF3" w:rsidP="00714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A65C6" w14:textId="77777777" w:rsidR="007473EA" w:rsidRDefault="007473E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76335" w14:textId="77777777" w:rsidR="007473EA" w:rsidRDefault="007473EA">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DC3A7" w14:textId="77777777" w:rsidR="007473EA" w:rsidRDefault="007473E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841E1" w14:textId="77777777" w:rsidR="00B33AF3" w:rsidRDefault="00B33AF3" w:rsidP="0071446D">
      <w:r>
        <w:separator/>
      </w:r>
    </w:p>
  </w:footnote>
  <w:footnote w:type="continuationSeparator" w:id="0">
    <w:p w14:paraId="6C977722" w14:textId="77777777" w:rsidR="00B33AF3" w:rsidRDefault="00B33AF3" w:rsidP="00714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A9614" w14:textId="77777777" w:rsidR="007473EA" w:rsidRDefault="007473EA">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80280" w14:textId="77777777" w:rsidR="007473EA" w:rsidRDefault="007473EA">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47BB9" w14:textId="77777777" w:rsidR="007473EA" w:rsidRDefault="007473E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D09B4"/>
    <w:multiLevelType w:val="singleLevel"/>
    <w:tmpl w:val="F9246A2C"/>
    <w:lvl w:ilvl="0">
      <w:start w:val="1"/>
      <w:numFmt w:val="decimalFullWidth"/>
      <w:lvlText w:val="%1．"/>
      <w:lvlJc w:val="left"/>
      <w:pPr>
        <w:tabs>
          <w:tab w:val="num" w:pos="420"/>
        </w:tabs>
        <w:ind w:left="420" w:hanging="420"/>
      </w:pPr>
      <w:rPr>
        <w:rFonts w:hint="eastAsia"/>
      </w:rPr>
    </w:lvl>
  </w:abstractNum>
  <w:abstractNum w:abstractNumId="1" w15:restartNumberingAfterBreak="0">
    <w:nsid w:val="37D235B5"/>
    <w:multiLevelType w:val="singleLevel"/>
    <w:tmpl w:val="3A9A8DE8"/>
    <w:lvl w:ilvl="0">
      <w:start w:val="1"/>
      <w:numFmt w:val="decimalFullWidth"/>
      <w:lvlText w:val="（%1）"/>
      <w:lvlJc w:val="left"/>
      <w:pPr>
        <w:tabs>
          <w:tab w:val="num" w:pos="765"/>
        </w:tabs>
        <w:ind w:left="765" w:hanging="765"/>
      </w:pPr>
      <w:rPr>
        <w:rFonts w:hint="eastAsia"/>
      </w:rPr>
    </w:lvl>
  </w:abstractNum>
  <w:abstractNum w:abstractNumId="2" w15:restartNumberingAfterBreak="0">
    <w:nsid w:val="568D1D06"/>
    <w:multiLevelType w:val="singleLevel"/>
    <w:tmpl w:val="2F3EEE38"/>
    <w:lvl w:ilvl="0">
      <w:start w:val="1"/>
      <w:numFmt w:val="decimalFullWidth"/>
      <w:lvlText w:val="（%1）"/>
      <w:lvlJc w:val="left"/>
      <w:pPr>
        <w:tabs>
          <w:tab w:val="num" w:pos="636"/>
        </w:tabs>
        <w:ind w:left="636" w:hanging="636"/>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3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74"/>
    <w:rsid w:val="00064C27"/>
    <w:rsid w:val="00192527"/>
    <w:rsid w:val="002003FD"/>
    <w:rsid w:val="002A5054"/>
    <w:rsid w:val="002D3958"/>
    <w:rsid w:val="00414DF4"/>
    <w:rsid w:val="00481E4A"/>
    <w:rsid w:val="005A36A8"/>
    <w:rsid w:val="00630D82"/>
    <w:rsid w:val="006932A9"/>
    <w:rsid w:val="006B13C0"/>
    <w:rsid w:val="0071446D"/>
    <w:rsid w:val="007473EA"/>
    <w:rsid w:val="00776F4E"/>
    <w:rsid w:val="007E4D4A"/>
    <w:rsid w:val="00834D57"/>
    <w:rsid w:val="008867A5"/>
    <w:rsid w:val="009A2F76"/>
    <w:rsid w:val="009D5793"/>
    <w:rsid w:val="009E1E1A"/>
    <w:rsid w:val="00A00D36"/>
    <w:rsid w:val="00A12BCE"/>
    <w:rsid w:val="00AB2AE5"/>
    <w:rsid w:val="00AF0B1B"/>
    <w:rsid w:val="00B33AF3"/>
    <w:rsid w:val="00C06451"/>
    <w:rsid w:val="00C72074"/>
    <w:rsid w:val="00D809D1"/>
    <w:rsid w:val="00D94D73"/>
    <w:rsid w:val="00E1186C"/>
    <w:rsid w:val="00E84490"/>
    <w:rsid w:val="00ED07F9"/>
    <w:rsid w:val="00F63B4A"/>
    <w:rsid w:val="00FE1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AEAD1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next w:val="a"/>
    <w:pPr>
      <w:jc w:val="right"/>
    </w:pPr>
    <w:rPr>
      <w:sz w:val="22"/>
    </w:rPr>
  </w:style>
  <w:style w:type="paragraph" w:styleId="a5">
    <w:name w:val="Body Text"/>
    <w:basedOn w:val="a"/>
    <w:pPr>
      <w:jc w:val="center"/>
    </w:pPr>
    <w:rPr>
      <w:rFonts w:eastAsia="HGPｺﾞｼｯｸE"/>
      <w:sz w:val="40"/>
    </w:rPr>
  </w:style>
  <w:style w:type="paragraph" w:styleId="a6">
    <w:name w:val="header"/>
    <w:basedOn w:val="a"/>
    <w:link w:val="a7"/>
    <w:rsid w:val="006932A9"/>
    <w:pPr>
      <w:tabs>
        <w:tab w:val="center" w:pos="4252"/>
        <w:tab w:val="right" w:pos="8504"/>
      </w:tabs>
      <w:snapToGrid w:val="0"/>
    </w:pPr>
  </w:style>
  <w:style w:type="character" w:customStyle="1" w:styleId="a7">
    <w:name w:val="ヘッダー (文字)"/>
    <w:link w:val="a6"/>
    <w:rsid w:val="006932A9"/>
    <w:rPr>
      <w:kern w:val="2"/>
      <w:sz w:val="26"/>
    </w:rPr>
  </w:style>
  <w:style w:type="paragraph" w:styleId="a8">
    <w:name w:val="footer"/>
    <w:basedOn w:val="a"/>
    <w:link w:val="a9"/>
    <w:rsid w:val="006932A9"/>
    <w:pPr>
      <w:tabs>
        <w:tab w:val="center" w:pos="4252"/>
        <w:tab w:val="right" w:pos="8504"/>
      </w:tabs>
      <w:snapToGrid w:val="0"/>
    </w:pPr>
  </w:style>
  <w:style w:type="character" w:customStyle="1" w:styleId="a9">
    <w:name w:val="フッター (文字)"/>
    <w:link w:val="a8"/>
    <w:rsid w:val="006932A9"/>
    <w:rPr>
      <w:kern w:val="2"/>
      <w:sz w:val="26"/>
    </w:rPr>
  </w:style>
  <w:style w:type="paragraph" w:styleId="aa">
    <w:name w:val="Balloon Text"/>
    <w:basedOn w:val="a"/>
    <w:link w:val="ab"/>
    <w:rsid w:val="00630D82"/>
    <w:rPr>
      <w:rFonts w:asciiTheme="majorHAnsi" w:eastAsiaTheme="majorEastAsia" w:hAnsiTheme="majorHAnsi" w:cstheme="majorBidi"/>
      <w:sz w:val="18"/>
      <w:szCs w:val="18"/>
    </w:rPr>
  </w:style>
  <w:style w:type="character" w:customStyle="1" w:styleId="ab">
    <w:name w:val="吹き出し (文字)"/>
    <w:basedOn w:val="a0"/>
    <w:link w:val="aa"/>
    <w:rsid w:val="00630D82"/>
    <w:rPr>
      <w:rFonts w:asciiTheme="majorHAnsi" w:eastAsiaTheme="majorEastAsia" w:hAnsiTheme="majorHAnsi" w:cstheme="majorBidi"/>
      <w:kern w:val="2"/>
      <w:sz w:val="18"/>
      <w:szCs w:val="18"/>
    </w:rPr>
  </w:style>
  <w:style w:type="character" w:styleId="ac">
    <w:name w:val="annotation reference"/>
    <w:basedOn w:val="a0"/>
    <w:rsid w:val="009E1E1A"/>
    <w:rPr>
      <w:sz w:val="18"/>
      <w:szCs w:val="18"/>
    </w:rPr>
  </w:style>
  <w:style w:type="paragraph" w:styleId="ad">
    <w:name w:val="annotation text"/>
    <w:basedOn w:val="a"/>
    <w:link w:val="ae"/>
    <w:rsid w:val="009E1E1A"/>
    <w:pPr>
      <w:jc w:val="left"/>
    </w:pPr>
  </w:style>
  <w:style w:type="character" w:customStyle="1" w:styleId="ae">
    <w:name w:val="コメント文字列 (文字)"/>
    <w:basedOn w:val="a0"/>
    <w:link w:val="ad"/>
    <w:rsid w:val="009E1E1A"/>
    <w:rPr>
      <w:kern w:val="2"/>
      <w:sz w:val="26"/>
    </w:rPr>
  </w:style>
  <w:style w:type="paragraph" w:styleId="af">
    <w:name w:val="annotation subject"/>
    <w:basedOn w:val="ad"/>
    <w:next w:val="ad"/>
    <w:link w:val="af0"/>
    <w:rsid w:val="009E1E1A"/>
    <w:rPr>
      <w:b/>
      <w:bCs/>
    </w:rPr>
  </w:style>
  <w:style w:type="character" w:customStyle="1" w:styleId="af0">
    <w:name w:val="コメント内容 (文字)"/>
    <w:basedOn w:val="ae"/>
    <w:link w:val="af"/>
    <w:rsid w:val="009E1E1A"/>
    <w:rPr>
      <w:b/>
      <w:bCs/>
      <w:kern w:val="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959</Words>
  <Characters>468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2025-01-08T08:03:00Z</dcterms:created>
  <dcterms:modified xsi:type="dcterms:W3CDTF">2025-01-08T08:22:00Z</dcterms:modified>
</cp:coreProperties>
</file>