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AC0D9" w14:textId="51229338" w:rsidR="00494FED" w:rsidRPr="001868B7" w:rsidRDefault="00EB513E" w:rsidP="00DA1421">
      <w:pPr>
        <w:spacing w:line="280" w:lineRule="exact"/>
        <w:rPr>
          <w:rFonts w:ascii="ＭＳ 明朝" w:eastAsia="ＭＳ 明朝" w:hAnsi="ＭＳ 明朝"/>
          <w:sz w:val="18"/>
        </w:rPr>
      </w:pPr>
      <w:r>
        <w:rPr>
          <w:rFonts w:ascii="ＭＳ 明朝" w:eastAsia="ＭＳ 明朝" w:hAnsi="ＭＳ 明朝" w:hint="eastAsia"/>
          <w:sz w:val="18"/>
        </w:rPr>
        <w:t>別記</w:t>
      </w:r>
      <w:r w:rsidR="00536B13" w:rsidRPr="001868B7">
        <w:rPr>
          <w:rFonts w:ascii="ＭＳ 明朝" w:eastAsia="ＭＳ 明朝" w:hAnsi="ＭＳ 明朝" w:hint="eastAsia"/>
          <w:sz w:val="18"/>
        </w:rPr>
        <w:t>様式第</w:t>
      </w:r>
      <w:r w:rsidR="00681B8A" w:rsidRPr="001868B7">
        <w:rPr>
          <w:rFonts w:ascii="ＭＳ 明朝" w:eastAsia="ＭＳ 明朝" w:hAnsi="ＭＳ 明朝" w:hint="eastAsia"/>
          <w:sz w:val="18"/>
        </w:rPr>
        <w:t>１</w:t>
      </w:r>
      <w:r w:rsidR="00536B13" w:rsidRPr="001868B7">
        <w:rPr>
          <w:rFonts w:ascii="ＭＳ 明朝" w:eastAsia="ＭＳ 明朝" w:hAnsi="ＭＳ 明朝" w:hint="eastAsia"/>
          <w:sz w:val="18"/>
        </w:rPr>
        <w:t>号</w:t>
      </w:r>
    </w:p>
    <w:p w14:paraId="27C51681" w14:textId="77777777" w:rsidR="00536B13" w:rsidRPr="000A46CF" w:rsidRDefault="00536B13" w:rsidP="00DA1421">
      <w:pPr>
        <w:spacing w:line="280" w:lineRule="exact"/>
        <w:rPr>
          <w:rFonts w:ascii="ＭＳ 明朝" w:eastAsia="ＭＳ 明朝" w:hAnsi="ＭＳ 明朝"/>
          <w:sz w:val="18"/>
        </w:rPr>
      </w:pPr>
      <w:r w:rsidRPr="001868B7">
        <w:rPr>
          <w:rFonts w:ascii="ＭＳ 明朝" w:eastAsia="ＭＳ 明朝" w:hAnsi="ＭＳ 明朝" w:hint="eastAsia"/>
          <w:sz w:val="18"/>
        </w:rPr>
        <w:t>（</w:t>
      </w:r>
      <w:r w:rsidR="001868B7" w:rsidRPr="00AD133C">
        <w:rPr>
          <w:rFonts w:ascii="ＭＳ 明朝" w:eastAsia="ＭＳ 明朝" w:hAnsi="ＭＳ 明朝" w:hint="eastAsia"/>
          <w:sz w:val="18"/>
        </w:rPr>
        <w:t>北見市国民健康保険資格確認書(特別療養</w:t>
      </w:r>
      <w:r w:rsidR="001868B7" w:rsidRPr="00AD133C">
        <w:rPr>
          <w:rFonts w:ascii="ＭＳ 明朝" w:eastAsia="ＭＳ 明朝" w:hAnsi="ＭＳ 明朝"/>
          <w:sz w:val="18"/>
        </w:rPr>
        <w:t>)</w:t>
      </w:r>
      <w:r w:rsidR="001868B7" w:rsidRPr="00AD133C">
        <w:rPr>
          <w:rFonts w:ascii="ＭＳ 明朝" w:eastAsia="ＭＳ 明朝" w:hAnsi="ＭＳ 明朝" w:hint="eastAsia"/>
          <w:sz w:val="18"/>
        </w:rPr>
        <w:t>交付等要綱</w:t>
      </w:r>
      <w:r w:rsidRPr="001868B7">
        <w:rPr>
          <w:rFonts w:ascii="ＭＳ 明朝" w:eastAsia="ＭＳ 明朝" w:hAnsi="ＭＳ 明朝" w:hint="eastAsia"/>
          <w:sz w:val="18"/>
        </w:rPr>
        <w:t>第</w:t>
      </w:r>
      <w:r w:rsidR="001868B7">
        <w:rPr>
          <w:rFonts w:ascii="ＭＳ 明朝" w:eastAsia="ＭＳ 明朝" w:hAnsi="ＭＳ 明朝" w:hint="eastAsia"/>
          <w:sz w:val="18"/>
        </w:rPr>
        <w:t>４</w:t>
      </w:r>
      <w:r w:rsidRPr="001868B7">
        <w:rPr>
          <w:rFonts w:ascii="ＭＳ 明朝" w:eastAsia="ＭＳ 明朝" w:hAnsi="ＭＳ 明朝" w:hint="eastAsia"/>
          <w:sz w:val="18"/>
        </w:rPr>
        <w:t>条第１項関係）</w:t>
      </w:r>
      <w:bookmarkStart w:id="0" w:name="_GoBack"/>
      <w:bookmarkEnd w:id="0"/>
    </w:p>
    <w:p w14:paraId="4EFD2C41" w14:textId="77777777" w:rsidR="00536B13" w:rsidRPr="000A46CF" w:rsidRDefault="00536B13" w:rsidP="00536B13">
      <w:pPr>
        <w:pStyle w:val="a9"/>
        <w:spacing w:line="240" w:lineRule="exact"/>
        <w:rPr>
          <w:rFonts w:ascii="ＭＳ 明朝" w:hAnsi="ＭＳ 明朝"/>
        </w:rPr>
      </w:pPr>
    </w:p>
    <w:p w14:paraId="619787D6" w14:textId="40E47B36" w:rsidR="00494FED" w:rsidRPr="00494FED" w:rsidRDefault="00494FED" w:rsidP="00494FED">
      <w:pPr>
        <w:jc w:val="right"/>
        <w:rPr>
          <w:rFonts w:ascii="ＭＳ 明朝" w:eastAsia="ＭＳ 明朝" w:hAnsi="ＭＳ 明朝"/>
          <w:sz w:val="22"/>
          <w:szCs w:val="20"/>
        </w:rPr>
      </w:pPr>
      <w:r w:rsidRPr="00494FED">
        <w:rPr>
          <w:rFonts w:ascii="ＭＳ 明朝" w:eastAsia="ＭＳ 明朝" w:hAnsi="ＭＳ 明朝" w:hint="eastAsia"/>
          <w:sz w:val="22"/>
          <w:szCs w:val="20"/>
        </w:rPr>
        <w:t>北　　第　　　号</w:t>
      </w:r>
    </w:p>
    <w:p w14:paraId="0D430EDD" w14:textId="77777777" w:rsidR="00494FED" w:rsidRPr="00494FED" w:rsidRDefault="00494FED" w:rsidP="00494FED">
      <w:pPr>
        <w:jc w:val="right"/>
        <w:rPr>
          <w:rFonts w:ascii="ＭＳ 明朝" w:eastAsia="ＭＳ 明朝" w:hAnsi="ＭＳ 明朝"/>
          <w:sz w:val="24"/>
          <w:szCs w:val="20"/>
        </w:rPr>
      </w:pPr>
      <w:r w:rsidRPr="00494FED">
        <w:rPr>
          <w:rFonts w:ascii="ＭＳ 明朝" w:eastAsia="ＭＳ 明朝" w:hAnsi="ＭＳ 明朝" w:hint="eastAsia"/>
          <w:sz w:val="24"/>
          <w:szCs w:val="20"/>
        </w:rPr>
        <w:t xml:space="preserve">　　年　　月　　日</w:t>
      </w:r>
    </w:p>
    <w:p w14:paraId="609DD9E6" w14:textId="77777777" w:rsidR="00536B13" w:rsidRPr="000A46CF" w:rsidRDefault="00536B13" w:rsidP="00536B13">
      <w:pPr>
        <w:spacing w:line="240" w:lineRule="exact"/>
        <w:rPr>
          <w:rFonts w:ascii="ＭＳ 明朝" w:eastAsia="ＭＳ 明朝" w:hAnsi="ＭＳ 明朝"/>
          <w:sz w:val="20"/>
        </w:rPr>
      </w:pPr>
    </w:p>
    <w:p w14:paraId="22BD2D70" w14:textId="77777777" w:rsidR="00536B13" w:rsidRPr="00CD477C" w:rsidRDefault="00536B13" w:rsidP="00536B13">
      <w:pPr>
        <w:rPr>
          <w:rFonts w:ascii="ＭＳ 明朝" w:eastAsia="ＭＳ 明朝" w:hAnsi="ＭＳ 明朝"/>
          <w:sz w:val="22"/>
        </w:rPr>
      </w:pPr>
      <w:r w:rsidRPr="00CD477C">
        <w:rPr>
          <w:rFonts w:ascii="ＭＳ 明朝" w:eastAsia="ＭＳ 明朝" w:hAnsi="ＭＳ 明朝" w:hint="eastAsia"/>
          <w:sz w:val="22"/>
        </w:rPr>
        <w:t xml:space="preserve">　　　　　　　　　　　　　　様</w:t>
      </w:r>
    </w:p>
    <w:p w14:paraId="4E84F635" w14:textId="77777777" w:rsidR="00536B13" w:rsidRPr="000A46CF" w:rsidRDefault="00536B13" w:rsidP="00536B13">
      <w:pPr>
        <w:jc w:val="center"/>
        <w:rPr>
          <w:rFonts w:ascii="ＭＳ 明朝" w:eastAsia="ＭＳ 明朝" w:hAnsi="ＭＳ 明朝"/>
          <w:sz w:val="24"/>
        </w:rPr>
      </w:pPr>
      <w:r w:rsidRPr="000A46CF">
        <w:rPr>
          <w:rFonts w:ascii="ＭＳ 明朝" w:eastAsia="ＭＳ 明朝" w:hAnsi="ＭＳ 明朝" w:hint="eastAsia"/>
          <w:sz w:val="22"/>
        </w:rPr>
        <w:t xml:space="preserve">　　　　　　　　　　　　　　　　　　北見市長　　　　　　</w:t>
      </w:r>
      <w:r w:rsidRPr="000A46CF">
        <w:rPr>
          <w:rFonts w:ascii="ＭＳ 明朝" w:eastAsia="ＭＳ 明朝" w:hAnsi="ＭＳ 明朝" w:hint="eastAsia"/>
          <w:sz w:val="24"/>
        </w:rPr>
        <w:t xml:space="preserve">　　</w:t>
      </w:r>
    </w:p>
    <w:p w14:paraId="5DE624E5" w14:textId="77777777" w:rsidR="00536B13" w:rsidRPr="000A46CF" w:rsidRDefault="00536B13" w:rsidP="00536B13">
      <w:pPr>
        <w:spacing w:line="240" w:lineRule="exact"/>
        <w:rPr>
          <w:rFonts w:ascii="ＭＳ 明朝" w:eastAsia="ＭＳ 明朝" w:hAnsi="ＭＳ 明朝"/>
        </w:rPr>
      </w:pPr>
    </w:p>
    <w:p w14:paraId="612256A2" w14:textId="45D56385" w:rsidR="00536B13" w:rsidRPr="000A46CF" w:rsidRDefault="00B67BA7" w:rsidP="00536B13">
      <w:pPr>
        <w:jc w:val="center"/>
        <w:rPr>
          <w:rFonts w:ascii="ＭＳ 明朝" w:eastAsia="ＭＳ 明朝" w:hAnsi="ＭＳ 明朝"/>
          <w:sz w:val="28"/>
        </w:rPr>
      </w:pPr>
      <w:r>
        <w:rPr>
          <w:rFonts w:ascii="ＭＳ 明朝" w:eastAsia="ＭＳ 明朝" w:hAnsi="ＭＳ 明朝" w:hint="eastAsia"/>
          <w:sz w:val="28"/>
        </w:rPr>
        <w:t>特別療養費</w:t>
      </w:r>
      <w:r w:rsidR="008505D3">
        <w:rPr>
          <w:rFonts w:ascii="ＭＳ 明朝" w:eastAsia="ＭＳ 明朝" w:hAnsi="ＭＳ 明朝" w:hint="eastAsia"/>
          <w:sz w:val="28"/>
        </w:rPr>
        <w:t>の支給に</w:t>
      </w:r>
      <w:r>
        <w:rPr>
          <w:rFonts w:ascii="ＭＳ 明朝" w:eastAsia="ＭＳ 明朝" w:hAnsi="ＭＳ 明朝" w:hint="eastAsia"/>
          <w:sz w:val="28"/>
        </w:rPr>
        <w:t>係る事前通知書</w:t>
      </w:r>
    </w:p>
    <w:p w14:paraId="7D625ED6" w14:textId="77777777" w:rsidR="00536B13" w:rsidRPr="00ED580B" w:rsidRDefault="00536B13" w:rsidP="00536B13">
      <w:pPr>
        <w:jc w:val="center"/>
        <w:rPr>
          <w:rFonts w:ascii="ＭＳ 明朝" w:eastAsia="ＭＳ 明朝" w:hAnsi="ＭＳ 明朝"/>
          <w:sz w:val="22"/>
        </w:rPr>
      </w:pPr>
    </w:p>
    <w:p w14:paraId="41DD3DB7" w14:textId="77777777" w:rsidR="00536B13" w:rsidRPr="000A46CF" w:rsidRDefault="00536B13" w:rsidP="00536B13">
      <w:pPr>
        <w:rPr>
          <w:rFonts w:ascii="ＭＳ 明朝" w:eastAsia="ＭＳ 明朝" w:hAnsi="ＭＳ 明朝"/>
          <w:sz w:val="22"/>
        </w:rPr>
      </w:pPr>
      <w:r w:rsidRPr="000A46CF">
        <w:rPr>
          <w:rFonts w:ascii="ＭＳ 明朝" w:eastAsia="ＭＳ 明朝" w:hAnsi="ＭＳ 明朝" w:hint="eastAsia"/>
          <w:sz w:val="22"/>
        </w:rPr>
        <w:t xml:space="preserve">　あなたが納めるべき国民健康保険料について、</w:t>
      </w:r>
      <w:r w:rsidR="00B755A6">
        <w:rPr>
          <w:rFonts w:ascii="ＭＳ 明朝" w:eastAsia="ＭＳ 明朝" w:hAnsi="ＭＳ 明朝" w:hint="eastAsia"/>
          <w:sz w:val="22"/>
        </w:rPr>
        <w:t>滞納</w:t>
      </w:r>
      <w:r w:rsidRPr="000A46CF">
        <w:rPr>
          <w:rFonts w:ascii="ＭＳ 明朝" w:eastAsia="ＭＳ 明朝" w:hAnsi="ＭＳ 明朝" w:hint="eastAsia"/>
          <w:sz w:val="22"/>
        </w:rPr>
        <w:t>となっている期間が下記のとおり</w:t>
      </w:r>
      <w:r w:rsidR="00B755A6">
        <w:rPr>
          <w:rFonts w:ascii="ＭＳ 明朝" w:eastAsia="ＭＳ 明朝" w:hAnsi="ＭＳ 明朝" w:hint="eastAsia"/>
          <w:sz w:val="22"/>
        </w:rPr>
        <w:t>滞納</w:t>
      </w:r>
      <w:r w:rsidRPr="000A46CF">
        <w:rPr>
          <w:rFonts w:ascii="ＭＳ 明朝" w:eastAsia="ＭＳ 明朝" w:hAnsi="ＭＳ 明朝" w:hint="eastAsia"/>
          <w:sz w:val="22"/>
        </w:rPr>
        <w:t>保険料の納期限から１年間を経過いたしました。</w:t>
      </w:r>
    </w:p>
    <w:p w14:paraId="5F9566A0" w14:textId="77777777" w:rsidR="00536B13" w:rsidRDefault="00536B13" w:rsidP="00536B13">
      <w:pPr>
        <w:rPr>
          <w:rFonts w:ascii="ＭＳ 明朝" w:eastAsia="ＭＳ 明朝" w:hAnsi="ＭＳ 明朝"/>
          <w:sz w:val="22"/>
        </w:rPr>
      </w:pPr>
      <w:r w:rsidRPr="000A46CF">
        <w:rPr>
          <w:rFonts w:ascii="ＭＳ 明朝" w:eastAsia="ＭＳ 明朝" w:hAnsi="ＭＳ 明朝" w:hint="eastAsia"/>
          <w:sz w:val="22"/>
        </w:rPr>
        <w:t xml:space="preserve">　先月、</w:t>
      </w:r>
      <w:r w:rsidR="00D945AC">
        <w:rPr>
          <w:rFonts w:ascii="ＭＳ 明朝" w:eastAsia="ＭＳ 明朝" w:hAnsi="ＭＳ 明朝" w:hint="eastAsia"/>
          <w:sz w:val="22"/>
        </w:rPr>
        <w:t>「</w:t>
      </w:r>
      <w:r w:rsidR="00B67BA7" w:rsidRPr="00B67BA7">
        <w:rPr>
          <w:rFonts w:ascii="ＭＳ 明朝" w:eastAsia="ＭＳ 明朝" w:hAnsi="ＭＳ 明朝" w:hint="eastAsia"/>
          <w:sz w:val="22"/>
          <w:szCs w:val="40"/>
        </w:rPr>
        <w:t>国民健康保険料の</w:t>
      </w:r>
      <w:r w:rsidR="00B755A6">
        <w:rPr>
          <w:rFonts w:ascii="ＭＳ 明朝" w:eastAsia="ＭＳ 明朝" w:hAnsi="ＭＳ 明朝" w:hint="eastAsia"/>
          <w:sz w:val="22"/>
          <w:szCs w:val="40"/>
        </w:rPr>
        <w:t>納付について</w:t>
      </w:r>
      <w:r w:rsidR="00D945AC">
        <w:rPr>
          <w:rFonts w:ascii="ＭＳ 明朝" w:eastAsia="ＭＳ 明朝" w:hAnsi="ＭＳ 明朝" w:hint="eastAsia"/>
          <w:sz w:val="22"/>
          <w:szCs w:val="40"/>
        </w:rPr>
        <w:t>」</w:t>
      </w:r>
      <w:r w:rsidRPr="000A46CF">
        <w:rPr>
          <w:rFonts w:ascii="ＭＳ 明朝" w:eastAsia="ＭＳ 明朝" w:hAnsi="ＭＳ 明朝" w:hint="eastAsia"/>
          <w:sz w:val="22"/>
        </w:rPr>
        <w:t>によりお知らせいたしましたが、</w:t>
      </w:r>
      <w:r w:rsidR="00B755A6">
        <w:rPr>
          <w:rFonts w:ascii="ＭＳ 明朝" w:eastAsia="ＭＳ 明朝" w:hAnsi="ＭＳ 明朝" w:hint="eastAsia"/>
          <w:sz w:val="22"/>
        </w:rPr>
        <w:t>滞納</w:t>
      </w:r>
      <w:r w:rsidRPr="000A46CF">
        <w:rPr>
          <w:rFonts w:ascii="ＭＳ 明朝" w:eastAsia="ＭＳ 明朝" w:hAnsi="ＭＳ 明朝" w:hint="eastAsia"/>
          <w:sz w:val="22"/>
        </w:rPr>
        <w:t>となっております保険料が納付されませんでしたので、国民健康保険法第</w:t>
      </w:r>
      <w:r w:rsidR="00B67BA7">
        <w:rPr>
          <w:rFonts w:ascii="ＭＳ 明朝" w:eastAsia="ＭＳ 明朝" w:hAnsi="ＭＳ 明朝" w:hint="eastAsia"/>
          <w:sz w:val="22"/>
        </w:rPr>
        <w:t>54条</w:t>
      </w:r>
      <w:r w:rsidRPr="000A46CF">
        <w:rPr>
          <w:rFonts w:ascii="ＭＳ 明朝" w:eastAsia="ＭＳ 明朝" w:hAnsi="ＭＳ 明朝" w:hint="eastAsia"/>
          <w:sz w:val="22"/>
        </w:rPr>
        <w:t>の</w:t>
      </w:r>
      <w:r w:rsidR="00B67BA7">
        <w:rPr>
          <w:rFonts w:ascii="ＭＳ 明朝" w:eastAsia="ＭＳ 明朝" w:hAnsi="ＭＳ 明朝" w:hint="eastAsia"/>
          <w:sz w:val="22"/>
        </w:rPr>
        <w:t>3第1項又は第2項本文の</w:t>
      </w:r>
      <w:r w:rsidRPr="000A46CF">
        <w:rPr>
          <w:rFonts w:ascii="ＭＳ 明朝" w:eastAsia="ＭＳ 明朝" w:hAnsi="ＭＳ 明朝" w:hint="eastAsia"/>
          <w:sz w:val="22"/>
        </w:rPr>
        <w:t>規定により、</w:t>
      </w:r>
      <w:r w:rsidR="00071F32">
        <w:rPr>
          <w:rFonts w:ascii="ＭＳ 明朝" w:eastAsia="ＭＳ 明朝" w:hAnsi="ＭＳ 明朝" w:hint="eastAsia"/>
          <w:sz w:val="22"/>
        </w:rPr>
        <w:t>下記の日付より療養の給付又は入院時食事療養費等の支給に代えて、</w:t>
      </w:r>
      <w:r w:rsidR="00B67BA7">
        <w:rPr>
          <w:rFonts w:ascii="ＭＳ 明朝" w:eastAsia="ＭＳ 明朝" w:hAnsi="ＭＳ 明朝" w:hint="eastAsia"/>
          <w:sz w:val="22"/>
        </w:rPr>
        <w:t>特別療養費</w:t>
      </w:r>
      <w:r w:rsidR="00071F32">
        <w:rPr>
          <w:rFonts w:ascii="ＭＳ 明朝" w:eastAsia="ＭＳ 明朝" w:hAnsi="ＭＳ 明朝" w:hint="eastAsia"/>
          <w:sz w:val="22"/>
        </w:rPr>
        <w:t>を支給することとなりますので、同条第3項の規定に基づき、あらかじめお知らせします</w:t>
      </w:r>
      <w:r w:rsidRPr="000A46CF">
        <w:rPr>
          <w:rFonts w:ascii="ＭＳ 明朝" w:eastAsia="ＭＳ 明朝" w:hAnsi="ＭＳ 明朝" w:hint="eastAsia"/>
          <w:sz w:val="22"/>
        </w:rPr>
        <w:t>。</w:t>
      </w:r>
    </w:p>
    <w:p w14:paraId="018EFD78" w14:textId="4663E21B" w:rsidR="00B67BA7" w:rsidRPr="000A46CF" w:rsidRDefault="00B67BA7" w:rsidP="00536B13">
      <w:pPr>
        <w:rPr>
          <w:rFonts w:ascii="ＭＳ 明朝" w:eastAsia="ＭＳ 明朝" w:hAnsi="ＭＳ 明朝"/>
          <w:sz w:val="22"/>
        </w:rPr>
      </w:pPr>
      <w:r>
        <w:rPr>
          <w:rFonts w:ascii="ＭＳ 明朝" w:eastAsia="ＭＳ 明朝" w:hAnsi="ＭＳ 明朝" w:hint="eastAsia"/>
          <w:sz w:val="22"/>
        </w:rPr>
        <w:t xml:space="preserve">　また、資格確認書の交付を受けている方には、国民健康保険法施行規則第27条の5の2</w:t>
      </w:r>
      <w:r w:rsidR="008505D3">
        <w:rPr>
          <w:rFonts w:ascii="ＭＳ 明朝" w:eastAsia="ＭＳ 明朝" w:hAnsi="ＭＳ 明朝" w:hint="eastAsia"/>
          <w:sz w:val="22"/>
        </w:rPr>
        <w:t>第1項</w:t>
      </w:r>
      <w:r>
        <w:rPr>
          <w:rFonts w:ascii="ＭＳ 明朝" w:eastAsia="ＭＳ 明朝" w:hAnsi="ＭＳ 明朝" w:hint="eastAsia"/>
          <w:sz w:val="22"/>
        </w:rPr>
        <w:t>の規定により返還を求めますので、</w:t>
      </w:r>
      <w:r w:rsidR="00774DA7">
        <w:rPr>
          <w:rFonts w:ascii="ＭＳ 明朝" w:eastAsia="ＭＳ 明朝" w:hAnsi="ＭＳ 明朝" w:hint="eastAsia"/>
          <w:sz w:val="22"/>
        </w:rPr>
        <w:t>下記の返還期限</w:t>
      </w:r>
      <w:r>
        <w:rPr>
          <w:rFonts w:ascii="ＭＳ 明朝" w:eastAsia="ＭＳ 明朝" w:hAnsi="ＭＳ 明朝" w:hint="eastAsia"/>
          <w:sz w:val="22"/>
        </w:rPr>
        <w:t>までに北見市国保医療課まで返還してください。</w:t>
      </w:r>
    </w:p>
    <w:p w14:paraId="659E82F0" w14:textId="77777777" w:rsidR="00536B13" w:rsidRPr="000A46CF" w:rsidRDefault="00536B13" w:rsidP="00536B13">
      <w:pPr>
        <w:rPr>
          <w:rFonts w:ascii="ＭＳ 明朝" w:eastAsia="ＭＳ 明朝" w:hAnsi="ＭＳ 明朝"/>
          <w:sz w:val="22"/>
        </w:rPr>
      </w:pPr>
      <w:r w:rsidRPr="000A46CF">
        <w:rPr>
          <w:rFonts w:ascii="ＭＳ 明朝" w:eastAsia="ＭＳ 明朝" w:hAnsi="ＭＳ 明朝" w:hint="eastAsia"/>
          <w:sz w:val="22"/>
        </w:rPr>
        <w:t xml:space="preserve">　なお、</w:t>
      </w:r>
      <w:r w:rsidR="00774DA7">
        <w:rPr>
          <w:rFonts w:ascii="ＭＳ 明朝" w:eastAsia="ＭＳ 明朝" w:hAnsi="ＭＳ 明朝" w:hint="eastAsia"/>
          <w:sz w:val="22"/>
        </w:rPr>
        <w:t>返還期限</w:t>
      </w:r>
      <w:r w:rsidRPr="000A46CF">
        <w:rPr>
          <w:rFonts w:ascii="ＭＳ 明朝" w:eastAsia="ＭＳ 明朝" w:hAnsi="ＭＳ 明朝" w:hint="eastAsia"/>
          <w:sz w:val="22"/>
        </w:rPr>
        <w:t>までに返還がなされない場合</w:t>
      </w:r>
      <w:r w:rsidR="00471451">
        <w:rPr>
          <w:rFonts w:ascii="ＭＳ 明朝" w:eastAsia="ＭＳ 明朝" w:hAnsi="ＭＳ 明朝" w:hint="eastAsia"/>
          <w:sz w:val="22"/>
        </w:rPr>
        <w:t>も、</w:t>
      </w:r>
      <w:r w:rsidR="00774DA7">
        <w:rPr>
          <w:rFonts w:ascii="ＭＳ 明朝" w:eastAsia="ＭＳ 明朝" w:hAnsi="ＭＳ 明朝" w:hint="eastAsia"/>
          <w:sz w:val="22"/>
        </w:rPr>
        <w:t>特別療養費の支給</w:t>
      </w:r>
      <w:r w:rsidR="00825126">
        <w:rPr>
          <w:rFonts w:ascii="ＭＳ 明朝" w:eastAsia="ＭＳ 明朝" w:hAnsi="ＭＳ 明朝" w:hint="eastAsia"/>
          <w:sz w:val="22"/>
        </w:rPr>
        <w:t>の対象となります</w:t>
      </w:r>
      <w:r w:rsidR="00774DA7">
        <w:rPr>
          <w:rFonts w:ascii="ＭＳ 明朝" w:eastAsia="ＭＳ 明朝" w:hAnsi="ＭＳ 明朝" w:hint="eastAsia"/>
          <w:sz w:val="22"/>
        </w:rPr>
        <w:t>。</w:t>
      </w:r>
    </w:p>
    <w:p w14:paraId="0D1220AF" w14:textId="77777777" w:rsidR="00CD477C" w:rsidRDefault="00CD477C" w:rsidP="00536B13">
      <w:pPr>
        <w:spacing w:line="240" w:lineRule="exact"/>
        <w:rPr>
          <w:rFonts w:ascii="ＭＳ 明朝" w:eastAsia="ＭＳ 明朝" w:hAnsi="ＭＳ 明朝"/>
          <w:sz w:val="22"/>
        </w:rPr>
      </w:pPr>
    </w:p>
    <w:p w14:paraId="0B7CA34F" w14:textId="77777777" w:rsidR="00722349" w:rsidRPr="00711610" w:rsidRDefault="00CD477C" w:rsidP="00711610">
      <w:pPr>
        <w:spacing w:line="240" w:lineRule="exact"/>
        <w:jc w:val="cente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3360" behindDoc="0" locked="0" layoutInCell="1" allowOverlap="1" wp14:anchorId="4AA4D12A" wp14:editId="2FF92594">
                <wp:simplePos x="0" y="0"/>
                <wp:positionH relativeFrom="column">
                  <wp:posOffset>358140</wp:posOffset>
                </wp:positionH>
                <wp:positionV relativeFrom="paragraph">
                  <wp:posOffset>78740</wp:posOffset>
                </wp:positionV>
                <wp:extent cx="899160" cy="0"/>
                <wp:effectExtent l="0" t="0" r="34290" b="19050"/>
                <wp:wrapNone/>
                <wp:docPr id="1" name="直線コネクタ 1"/>
                <wp:cNvGraphicFramePr/>
                <a:graphic xmlns:a="http://schemas.openxmlformats.org/drawingml/2006/main">
                  <a:graphicData uri="http://schemas.microsoft.com/office/word/2010/wordprocessingShape">
                    <wps:wsp>
                      <wps:cNvCnPr/>
                      <wps:spPr>
                        <a:xfrm>
                          <a:off x="0" y="0"/>
                          <a:ext cx="8991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97119B" id="直線コネクタ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6.2pt" to="9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" strokecolor="windowText" strokeweight="1pt">
                <v:stroke joinstyle="miter"/>
              </v:line>
            </w:pict>
          </mc:Fallback>
        </mc:AlternateContent>
      </w:r>
      <w:r w:rsidR="00722349">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04237922" wp14:editId="5FEAC313">
                <wp:simplePos x="0" y="0"/>
                <wp:positionH relativeFrom="column">
                  <wp:posOffset>4655820</wp:posOffset>
                </wp:positionH>
                <wp:positionV relativeFrom="paragraph">
                  <wp:posOffset>80010</wp:posOffset>
                </wp:positionV>
                <wp:extent cx="899160" cy="0"/>
                <wp:effectExtent l="0" t="0" r="34290" b="19050"/>
                <wp:wrapNone/>
                <wp:docPr id="2" name="直線コネクタ 2"/>
                <wp:cNvGraphicFramePr/>
                <a:graphic xmlns:a="http://schemas.openxmlformats.org/drawingml/2006/main">
                  <a:graphicData uri="http://schemas.microsoft.com/office/word/2010/wordprocessingShape">
                    <wps:wsp>
                      <wps:cNvCnPr/>
                      <wps:spPr>
                        <a:xfrm>
                          <a:off x="0" y="0"/>
                          <a:ext cx="8991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C29221"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6pt,6.3pt" to="437.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" strokecolor="windowText" strokeweight="1pt">
                <v:stroke joinstyle="miter"/>
              </v:line>
            </w:pict>
          </mc:Fallback>
        </mc:AlternateContent>
      </w:r>
      <w:r w:rsidR="00722349" w:rsidRPr="000A46CF">
        <w:rPr>
          <w:rFonts w:ascii="ＭＳ 明朝" w:eastAsia="ＭＳ 明朝" w:hAnsi="ＭＳ 明朝" w:hint="eastAsia"/>
          <w:sz w:val="22"/>
        </w:rPr>
        <w:t>年　　月　　日現在の納付状況で作成</w:t>
      </w:r>
    </w:p>
    <w:p w14:paraId="4791B6FC" w14:textId="77777777" w:rsidR="005B497D" w:rsidRDefault="005B497D" w:rsidP="00536B13">
      <w:pPr>
        <w:pStyle w:val="a5"/>
        <w:tabs>
          <w:tab w:val="clear" w:pos="4252"/>
          <w:tab w:val="clear" w:pos="8504"/>
        </w:tabs>
        <w:snapToGrid/>
        <w:spacing w:line="240" w:lineRule="exact"/>
        <w:rPr>
          <w:rFonts w:ascii="ＭＳ 明朝" w:eastAsia="ＭＳ 明朝" w:hAnsi="ＭＳ 明朝"/>
        </w:rPr>
      </w:pPr>
    </w:p>
    <w:p w14:paraId="3C25BE9C" w14:textId="77777777" w:rsidR="00722349" w:rsidRPr="000A46CF" w:rsidRDefault="005B497D" w:rsidP="00536B13">
      <w:pPr>
        <w:pStyle w:val="a5"/>
        <w:tabs>
          <w:tab w:val="clear" w:pos="4252"/>
          <w:tab w:val="clear" w:pos="8504"/>
        </w:tabs>
        <w:snapToGrid/>
        <w:spacing w:line="240" w:lineRule="exact"/>
        <w:rPr>
          <w:rFonts w:ascii="ＭＳ 明朝" w:eastAsia="ＭＳ 明朝" w:hAnsi="ＭＳ 明朝"/>
        </w:rPr>
      </w:pPr>
      <w:r>
        <w:rPr>
          <w:rFonts w:ascii="ＭＳ 明朝" w:eastAsia="ＭＳ 明朝" w:hAnsi="ＭＳ 明朝" w:hint="eastAsia"/>
        </w:rPr>
        <w:t>１.</w:t>
      </w:r>
      <w:r>
        <w:rPr>
          <w:rFonts w:ascii="ＭＳ 明朝" w:eastAsia="ＭＳ 明朝" w:hAnsi="ＭＳ 明朝"/>
        </w:rPr>
        <w:t xml:space="preserve"> </w:t>
      </w:r>
      <w:r>
        <w:rPr>
          <w:rFonts w:ascii="ＭＳ 明朝" w:eastAsia="ＭＳ 明朝" w:hAnsi="ＭＳ 明朝" w:hint="eastAsia"/>
          <w:color w:val="000000"/>
        </w:rPr>
        <w:t>特別療養費の支給開始予定日　　　　　　　年　　月　　日</w:t>
      </w:r>
    </w:p>
    <w:p w14:paraId="0F0E3114" w14:textId="77777777" w:rsidR="00774DA7" w:rsidRDefault="00774DA7" w:rsidP="00494FED">
      <w:pPr>
        <w:spacing w:line="280" w:lineRule="exact"/>
        <w:rPr>
          <w:rFonts w:ascii="ＭＳ 明朝" w:eastAsia="ＭＳ 明朝" w:hAnsi="ＭＳ 明朝"/>
          <w:color w:val="000000"/>
          <w:sz w:val="22"/>
        </w:rPr>
      </w:pPr>
    </w:p>
    <w:p w14:paraId="2E7D8DE7" w14:textId="77777777" w:rsidR="00071F32" w:rsidRDefault="005B497D" w:rsidP="00494FED">
      <w:pPr>
        <w:spacing w:line="280" w:lineRule="exact"/>
        <w:rPr>
          <w:rFonts w:ascii="ＭＳ 明朝" w:eastAsia="ＭＳ 明朝" w:hAnsi="ＭＳ 明朝"/>
          <w:color w:val="000000"/>
          <w:sz w:val="22"/>
        </w:rPr>
      </w:pPr>
      <w:r>
        <w:rPr>
          <w:rFonts w:ascii="ＭＳ 明朝" w:eastAsia="ＭＳ 明朝" w:hAnsi="ＭＳ 明朝" w:hint="eastAsia"/>
          <w:color w:val="000000"/>
          <w:sz w:val="22"/>
        </w:rPr>
        <w:t>２</w:t>
      </w:r>
      <w:r w:rsidR="00A75B09">
        <w:rPr>
          <w:rFonts w:ascii="ＭＳ 明朝" w:eastAsia="ＭＳ 明朝" w:hAnsi="ＭＳ 明朝" w:hint="eastAsia"/>
          <w:color w:val="000000"/>
          <w:sz w:val="22"/>
        </w:rPr>
        <w:t>．特別療養費の支給対象者</w:t>
      </w:r>
    </w:p>
    <w:p w14:paraId="21B9B541" w14:textId="77777777" w:rsidR="00071F32" w:rsidRDefault="00071F32" w:rsidP="00494FED">
      <w:pPr>
        <w:spacing w:line="280" w:lineRule="exact"/>
        <w:rPr>
          <w:rFonts w:ascii="ＭＳ 明朝" w:eastAsia="ＭＳ 明朝" w:hAnsi="ＭＳ 明朝"/>
          <w:color w:val="000000"/>
          <w:sz w:val="22"/>
        </w:rPr>
      </w:pPr>
      <w:r>
        <w:rPr>
          <w:rFonts w:ascii="ＭＳ 明朝" w:eastAsia="ＭＳ 明朝" w:hAnsi="ＭＳ 明朝" w:hint="eastAsia"/>
          <w:color w:val="000000"/>
          <w:sz w:val="22"/>
        </w:rPr>
        <w:t xml:space="preserve">　</w:t>
      </w:r>
    </w:p>
    <w:tbl>
      <w:tblPr>
        <w:tblStyle w:val="af1"/>
        <w:tblW w:w="0" w:type="auto"/>
        <w:tblLook w:val="04A0" w:firstRow="1" w:lastRow="0" w:firstColumn="1" w:lastColumn="0" w:noHBand="0" w:noVBand="1"/>
      </w:tblPr>
      <w:tblGrid>
        <w:gridCol w:w="2689"/>
        <w:gridCol w:w="4394"/>
        <w:gridCol w:w="2771"/>
      </w:tblGrid>
      <w:tr w:rsidR="00071F32" w14:paraId="1601052B" w14:textId="77777777" w:rsidTr="00071F32">
        <w:tc>
          <w:tcPr>
            <w:tcW w:w="2689" w:type="dxa"/>
          </w:tcPr>
          <w:p w14:paraId="6C6B4C63" w14:textId="77777777" w:rsidR="00071F32" w:rsidRDefault="00071F32" w:rsidP="00A75B09">
            <w:pPr>
              <w:spacing w:line="280" w:lineRule="exact"/>
              <w:jc w:val="center"/>
              <w:rPr>
                <w:rFonts w:ascii="ＭＳ 明朝" w:eastAsia="ＭＳ 明朝" w:hAnsi="ＭＳ 明朝"/>
                <w:color w:val="000000"/>
                <w:sz w:val="22"/>
              </w:rPr>
            </w:pPr>
            <w:r>
              <w:rPr>
                <w:rFonts w:ascii="ＭＳ 明朝" w:eastAsia="ＭＳ 明朝" w:hAnsi="ＭＳ 明朝" w:hint="eastAsia"/>
                <w:color w:val="000000"/>
                <w:sz w:val="22"/>
              </w:rPr>
              <w:t>氏</w:t>
            </w:r>
            <w:r w:rsidR="00A75B09">
              <w:rPr>
                <w:rFonts w:ascii="ＭＳ 明朝" w:eastAsia="ＭＳ 明朝" w:hAnsi="ＭＳ 明朝" w:hint="eastAsia"/>
                <w:color w:val="000000"/>
                <w:sz w:val="22"/>
              </w:rPr>
              <w:t xml:space="preserve">　</w:t>
            </w:r>
            <w:r>
              <w:rPr>
                <w:rFonts w:ascii="ＭＳ 明朝" w:eastAsia="ＭＳ 明朝" w:hAnsi="ＭＳ 明朝" w:hint="eastAsia"/>
                <w:color w:val="000000"/>
                <w:sz w:val="22"/>
              </w:rPr>
              <w:t>名</w:t>
            </w:r>
          </w:p>
        </w:tc>
        <w:tc>
          <w:tcPr>
            <w:tcW w:w="4394" w:type="dxa"/>
          </w:tcPr>
          <w:p w14:paraId="6B5E60A2" w14:textId="77777777" w:rsidR="00071F32" w:rsidRDefault="00071F32" w:rsidP="00A75B09">
            <w:pPr>
              <w:spacing w:line="280" w:lineRule="exact"/>
              <w:jc w:val="center"/>
              <w:rPr>
                <w:rFonts w:ascii="ＭＳ 明朝" w:eastAsia="ＭＳ 明朝" w:hAnsi="ＭＳ 明朝"/>
                <w:color w:val="000000"/>
                <w:sz w:val="22"/>
              </w:rPr>
            </w:pPr>
            <w:r>
              <w:rPr>
                <w:rFonts w:ascii="ＭＳ 明朝" w:eastAsia="ＭＳ 明朝" w:hAnsi="ＭＳ 明朝" w:hint="eastAsia"/>
                <w:color w:val="000000"/>
                <w:sz w:val="22"/>
              </w:rPr>
              <w:t>住</w:t>
            </w:r>
            <w:r w:rsidR="00A75B09">
              <w:rPr>
                <w:rFonts w:ascii="ＭＳ 明朝" w:eastAsia="ＭＳ 明朝" w:hAnsi="ＭＳ 明朝" w:hint="eastAsia"/>
                <w:color w:val="000000"/>
                <w:sz w:val="22"/>
              </w:rPr>
              <w:t xml:space="preserve">　</w:t>
            </w:r>
            <w:r>
              <w:rPr>
                <w:rFonts w:ascii="ＭＳ 明朝" w:eastAsia="ＭＳ 明朝" w:hAnsi="ＭＳ 明朝" w:hint="eastAsia"/>
                <w:color w:val="000000"/>
                <w:sz w:val="22"/>
              </w:rPr>
              <w:t>所</w:t>
            </w:r>
          </w:p>
        </w:tc>
        <w:tc>
          <w:tcPr>
            <w:tcW w:w="2771" w:type="dxa"/>
          </w:tcPr>
          <w:p w14:paraId="1EAE0BA2" w14:textId="77777777" w:rsidR="00071F32" w:rsidRDefault="00071F32" w:rsidP="00A75B09">
            <w:pPr>
              <w:spacing w:line="280" w:lineRule="exact"/>
              <w:jc w:val="center"/>
              <w:rPr>
                <w:rFonts w:ascii="ＭＳ 明朝" w:eastAsia="ＭＳ 明朝" w:hAnsi="ＭＳ 明朝"/>
                <w:color w:val="000000"/>
                <w:sz w:val="22"/>
              </w:rPr>
            </w:pPr>
            <w:r>
              <w:rPr>
                <w:rFonts w:ascii="ＭＳ 明朝" w:eastAsia="ＭＳ 明朝" w:hAnsi="ＭＳ 明朝" w:hint="eastAsia"/>
                <w:color w:val="000000"/>
                <w:sz w:val="22"/>
              </w:rPr>
              <w:t>生年月日</w:t>
            </w:r>
          </w:p>
        </w:tc>
      </w:tr>
      <w:tr w:rsidR="00071F32" w14:paraId="47359494" w14:textId="77777777" w:rsidTr="00071F32">
        <w:tc>
          <w:tcPr>
            <w:tcW w:w="2689" w:type="dxa"/>
          </w:tcPr>
          <w:p w14:paraId="403008C1" w14:textId="77777777" w:rsidR="00071F32" w:rsidRDefault="00071F32" w:rsidP="00494FED">
            <w:pPr>
              <w:spacing w:line="280" w:lineRule="exact"/>
              <w:rPr>
                <w:rFonts w:ascii="ＭＳ 明朝" w:eastAsia="ＭＳ 明朝" w:hAnsi="ＭＳ 明朝"/>
                <w:color w:val="000000"/>
                <w:sz w:val="22"/>
              </w:rPr>
            </w:pPr>
          </w:p>
        </w:tc>
        <w:tc>
          <w:tcPr>
            <w:tcW w:w="4394" w:type="dxa"/>
          </w:tcPr>
          <w:p w14:paraId="0DCCAE8E" w14:textId="77777777" w:rsidR="00071F32" w:rsidRDefault="00071F32" w:rsidP="00494FED">
            <w:pPr>
              <w:spacing w:line="280" w:lineRule="exact"/>
              <w:rPr>
                <w:rFonts w:ascii="ＭＳ 明朝" w:eastAsia="ＭＳ 明朝" w:hAnsi="ＭＳ 明朝"/>
                <w:color w:val="000000"/>
                <w:sz w:val="22"/>
              </w:rPr>
            </w:pPr>
          </w:p>
        </w:tc>
        <w:tc>
          <w:tcPr>
            <w:tcW w:w="2771" w:type="dxa"/>
          </w:tcPr>
          <w:p w14:paraId="00513A48" w14:textId="77777777" w:rsidR="00071F32" w:rsidRDefault="00071F32" w:rsidP="00494FED">
            <w:pPr>
              <w:spacing w:line="280" w:lineRule="exact"/>
              <w:rPr>
                <w:rFonts w:ascii="ＭＳ 明朝" w:eastAsia="ＭＳ 明朝" w:hAnsi="ＭＳ 明朝"/>
                <w:color w:val="000000"/>
                <w:sz w:val="22"/>
              </w:rPr>
            </w:pPr>
          </w:p>
        </w:tc>
      </w:tr>
      <w:tr w:rsidR="00071F32" w14:paraId="2F629130" w14:textId="77777777" w:rsidTr="00071F32">
        <w:tc>
          <w:tcPr>
            <w:tcW w:w="2689" w:type="dxa"/>
          </w:tcPr>
          <w:p w14:paraId="6D91C2FD" w14:textId="77777777" w:rsidR="00071F32" w:rsidRDefault="00071F32" w:rsidP="00494FED">
            <w:pPr>
              <w:spacing w:line="280" w:lineRule="exact"/>
              <w:rPr>
                <w:rFonts w:ascii="ＭＳ 明朝" w:eastAsia="ＭＳ 明朝" w:hAnsi="ＭＳ 明朝"/>
                <w:color w:val="000000"/>
                <w:sz w:val="22"/>
              </w:rPr>
            </w:pPr>
          </w:p>
        </w:tc>
        <w:tc>
          <w:tcPr>
            <w:tcW w:w="4394" w:type="dxa"/>
          </w:tcPr>
          <w:p w14:paraId="0BF2483E" w14:textId="77777777" w:rsidR="00071F32" w:rsidRDefault="00071F32" w:rsidP="00494FED">
            <w:pPr>
              <w:spacing w:line="280" w:lineRule="exact"/>
              <w:rPr>
                <w:rFonts w:ascii="ＭＳ 明朝" w:eastAsia="ＭＳ 明朝" w:hAnsi="ＭＳ 明朝"/>
                <w:color w:val="000000"/>
                <w:sz w:val="22"/>
              </w:rPr>
            </w:pPr>
          </w:p>
        </w:tc>
        <w:tc>
          <w:tcPr>
            <w:tcW w:w="2771" w:type="dxa"/>
          </w:tcPr>
          <w:p w14:paraId="68CA2E64" w14:textId="77777777" w:rsidR="00071F32" w:rsidRDefault="00071F32" w:rsidP="00494FED">
            <w:pPr>
              <w:spacing w:line="280" w:lineRule="exact"/>
              <w:rPr>
                <w:rFonts w:ascii="ＭＳ 明朝" w:eastAsia="ＭＳ 明朝" w:hAnsi="ＭＳ 明朝"/>
                <w:color w:val="000000"/>
                <w:sz w:val="22"/>
              </w:rPr>
            </w:pPr>
          </w:p>
        </w:tc>
      </w:tr>
      <w:tr w:rsidR="00071F32" w14:paraId="55266886" w14:textId="77777777" w:rsidTr="00071F32">
        <w:tc>
          <w:tcPr>
            <w:tcW w:w="2689" w:type="dxa"/>
          </w:tcPr>
          <w:p w14:paraId="7368B6A0" w14:textId="77777777" w:rsidR="00071F32" w:rsidRDefault="00071F32" w:rsidP="00494FED">
            <w:pPr>
              <w:spacing w:line="280" w:lineRule="exact"/>
              <w:rPr>
                <w:rFonts w:ascii="ＭＳ 明朝" w:eastAsia="ＭＳ 明朝" w:hAnsi="ＭＳ 明朝"/>
                <w:color w:val="000000"/>
                <w:sz w:val="22"/>
              </w:rPr>
            </w:pPr>
          </w:p>
        </w:tc>
        <w:tc>
          <w:tcPr>
            <w:tcW w:w="4394" w:type="dxa"/>
          </w:tcPr>
          <w:p w14:paraId="13331050" w14:textId="77777777" w:rsidR="00071F32" w:rsidRDefault="00071F32" w:rsidP="00494FED">
            <w:pPr>
              <w:spacing w:line="280" w:lineRule="exact"/>
              <w:rPr>
                <w:rFonts w:ascii="ＭＳ 明朝" w:eastAsia="ＭＳ 明朝" w:hAnsi="ＭＳ 明朝"/>
                <w:color w:val="000000"/>
                <w:sz w:val="22"/>
              </w:rPr>
            </w:pPr>
          </w:p>
        </w:tc>
        <w:tc>
          <w:tcPr>
            <w:tcW w:w="2771" w:type="dxa"/>
          </w:tcPr>
          <w:p w14:paraId="29058E07" w14:textId="77777777" w:rsidR="00071F32" w:rsidRDefault="00071F32" w:rsidP="00494FED">
            <w:pPr>
              <w:spacing w:line="280" w:lineRule="exact"/>
              <w:rPr>
                <w:rFonts w:ascii="ＭＳ 明朝" w:eastAsia="ＭＳ 明朝" w:hAnsi="ＭＳ 明朝"/>
                <w:color w:val="000000"/>
                <w:sz w:val="22"/>
              </w:rPr>
            </w:pPr>
          </w:p>
        </w:tc>
      </w:tr>
      <w:tr w:rsidR="00071F32" w14:paraId="318C57EC" w14:textId="77777777" w:rsidTr="00071F32">
        <w:tc>
          <w:tcPr>
            <w:tcW w:w="2689" w:type="dxa"/>
          </w:tcPr>
          <w:p w14:paraId="3D84CF8C" w14:textId="77777777" w:rsidR="00071F32" w:rsidRDefault="00071F32" w:rsidP="00494FED">
            <w:pPr>
              <w:spacing w:line="280" w:lineRule="exact"/>
              <w:rPr>
                <w:rFonts w:ascii="ＭＳ 明朝" w:eastAsia="ＭＳ 明朝" w:hAnsi="ＭＳ 明朝"/>
                <w:color w:val="000000"/>
                <w:sz w:val="22"/>
              </w:rPr>
            </w:pPr>
          </w:p>
        </w:tc>
        <w:tc>
          <w:tcPr>
            <w:tcW w:w="4394" w:type="dxa"/>
          </w:tcPr>
          <w:p w14:paraId="2B1AF2CC" w14:textId="77777777" w:rsidR="00071F32" w:rsidRDefault="00071F32" w:rsidP="00494FED">
            <w:pPr>
              <w:spacing w:line="280" w:lineRule="exact"/>
              <w:rPr>
                <w:rFonts w:ascii="ＭＳ 明朝" w:eastAsia="ＭＳ 明朝" w:hAnsi="ＭＳ 明朝"/>
                <w:color w:val="000000"/>
                <w:sz w:val="22"/>
              </w:rPr>
            </w:pPr>
          </w:p>
        </w:tc>
        <w:tc>
          <w:tcPr>
            <w:tcW w:w="2771" w:type="dxa"/>
          </w:tcPr>
          <w:p w14:paraId="43E133C8" w14:textId="77777777" w:rsidR="00071F32" w:rsidRDefault="00071F32" w:rsidP="00494FED">
            <w:pPr>
              <w:spacing w:line="280" w:lineRule="exact"/>
              <w:rPr>
                <w:rFonts w:ascii="ＭＳ 明朝" w:eastAsia="ＭＳ 明朝" w:hAnsi="ＭＳ 明朝"/>
                <w:color w:val="000000"/>
                <w:sz w:val="22"/>
              </w:rPr>
            </w:pPr>
          </w:p>
        </w:tc>
      </w:tr>
    </w:tbl>
    <w:p w14:paraId="7015D186" w14:textId="77777777" w:rsidR="0087775A" w:rsidRDefault="0087775A" w:rsidP="006E4FA8">
      <w:pPr>
        <w:tabs>
          <w:tab w:val="left" w:pos="9100"/>
        </w:tabs>
        <w:spacing w:line="280" w:lineRule="exact"/>
        <w:rPr>
          <w:rFonts w:ascii="ＭＳ 明朝" w:eastAsia="ＭＳ 明朝" w:hAnsi="ＭＳ 明朝"/>
          <w:sz w:val="22"/>
          <w:szCs w:val="20"/>
        </w:rPr>
      </w:pPr>
    </w:p>
    <w:p w14:paraId="1013E4E3" w14:textId="77777777" w:rsidR="005B497D" w:rsidRDefault="005B497D" w:rsidP="005B497D">
      <w:pPr>
        <w:spacing w:line="280" w:lineRule="exact"/>
        <w:rPr>
          <w:rFonts w:ascii="ＭＳ 明朝" w:eastAsia="ＭＳ 明朝" w:hAnsi="ＭＳ 明朝"/>
          <w:color w:val="000000"/>
          <w:sz w:val="22"/>
        </w:rPr>
      </w:pPr>
      <w:r>
        <w:rPr>
          <w:rFonts w:ascii="ＭＳ 明朝" w:eastAsia="ＭＳ 明朝" w:hAnsi="ＭＳ 明朝" w:hint="eastAsia"/>
          <w:color w:val="000000"/>
          <w:sz w:val="22"/>
        </w:rPr>
        <w:t>３. 資格確認書の返還期限　　　　　　　　　　年　　月　　日</w:t>
      </w:r>
    </w:p>
    <w:p w14:paraId="66409ED2" w14:textId="77777777" w:rsidR="005B497D" w:rsidRDefault="005B497D" w:rsidP="005B497D">
      <w:pPr>
        <w:spacing w:line="280" w:lineRule="exact"/>
        <w:rPr>
          <w:rFonts w:ascii="ＭＳ 明朝" w:eastAsia="ＭＳ 明朝" w:hAnsi="ＭＳ 明朝"/>
          <w:color w:val="000000"/>
          <w:sz w:val="22"/>
        </w:rPr>
      </w:pPr>
    </w:p>
    <w:p w14:paraId="5819CDA2" w14:textId="77777777" w:rsidR="00813B9A" w:rsidRPr="00813B9A" w:rsidRDefault="005B497D" w:rsidP="00813B9A">
      <w:pPr>
        <w:tabs>
          <w:tab w:val="left" w:pos="9100"/>
        </w:tabs>
        <w:spacing w:line="300" w:lineRule="exact"/>
        <w:rPr>
          <w:rFonts w:ascii="ＭＳ 明朝" w:eastAsia="ＭＳ 明朝" w:hAnsi="ＭＳ 明朝"/>
          <w:sz w:val="22"/>
        </w:rPr>
      </w:pPr>
      <w:r>
        <w:rPr>
          <w:rFonts w:ascii="ＭＳ 明朝" w:eastAsia="ＭＳ 明朝" w:hAnsi="ＭＳ 明朝" w:hint="eastAsia"/>
          <w:sz w:val="22"/>
        </w:rPr>
        <w:t>４</w:t>
      </w:r>
      <w:r w:rsidR="00813B9A" w:rsidRPr="00813B9A">
        <w:rPr>
          <w:rFonts w:ascii="ＭＳ 明朝" w:eastAsia="ＭＳ 明朝" w:hAnsi="ＭＳ 明朝" w:hint="eastAsia"/>
          <w:sz w:val="22"/>
        </w:rPr>
        <w:t>．</w:t>
      </w:r>
      <w:r w:rsidR="00113DC4">
        <w:rPr>
          <w:rFonts w:ascii="ＭＳ 明朝" w:eastAsia="ＭＳ 明朝" w:hAnsi="ＭＳ 明朝" w:hint="eastAsia"/>
          <w:sz w:val="22"/>
        </w:rPr>
        <w:t>保険料</w:t>
      </w:r>
      <w:r w:rsidR="00813B9A" w:rsidRPr="00813B9A">
        <w:rPr>
          <w:rFonts w:ascii="ＭＳ 明朝" w:eastAsia="ＭＳ 明朝" w:hAnsi="ＭＳ 明朝" w:hint="eastAsia"/>
          <w:kern w:val="0"/>
          <w:sz w:val="22"/>
        </w:rPr>
        <w:t xml:space="preserve">の納付相談先　　</w:t>
      </w:r>
      <w:r w:rsidR="00813B9A" w:rsidRPr="00813B9A">
        <w:rPr>
          <w:rFonts w:ascii="ＭＳ 明朝" w:eastAsia="ＭＳ 明朝" w:hAnsi="ＭＳ 明朝" w:hint="eastAsia"/>
          <w:sz w:val="22"/>
        </w:rPr>
        <w:t xml:space="preserve">　　　 </w:t>
      </w:r>
      <w:r w:rsidR="00DE6178">
        <w:rPr>
          <w:rFonts w:ascii="ＭＳ 明朝" w:eastAsia="ＭＳ 明朝" w:hAnsi="ＭＳ 明朝" w:hint="eastAsia"/>
          <w:sz w:val="22"/>
        </w:rPr>
        <w:t>保健福祉部国保医療課</w:t>
      </w:r>
      <w:r w:rsidR="00813B9A" w:rsidRPr="00813B9A">
        <w:rPr>
          <w:rFonts w:ascii="ＭＳ 明朝" w:eastAsia="ＭＳ 明朝" w:hAnsi="ＭＳ 明朝" w:hint="eastAsia"/>
          <w:sz w:val="22"/>
        </w:rPr>
        <w:t xml:space="preserve">　　　　　［電話</w:t>
      </w:r>
      <w:r w:rsidR="00813B9A" w:rsidRPr="00813B9A">
        <w:rPr>
          <w:rFonts w:ascii="ＭＳ 明朝" w:eastAsia="ＭＳ 明朝" w:hAnsi="ＭＳ 明朝" w:hint="eastAsia"/>
          <w:w w:val="50"/>
          <w:sz w:val="22"/>
        </w:rPr>
        <w:t>０１５７－２５－１１３０</w:t>
      </w:r>
      <w:r w:rsidR="00813B9A" w:rsidRPr="00813B9A">
        <w:rPr>
          <w:rFonts w:ascii="ＭＳ 明朝" w:eastAsia="ＭＳ 明朝" w:hAnsi="ＭＳ 明朝" w:hint="eastAsia"/>
          <w:sz w:val="22"/>
        </w:rPr>
        <w:t>］</w:t>
      </w:r>
    </w:p>
    <w:p w14:paraId="70F2968A" w14:textId="77777777" w:rsidR="00813B9A" w:rsidRPr="00813B9A" w:rsidRDefault="00813B9A" w:rsidP="00813B9A">
      <w:pPr>
        <w:tabs>
          <w:tab w:val="left" w:pos="9100"/>
        </w:tabs>
        <w:spacing w:line="300" w:lineRule="exact"/>
        <w:rPr>
          <w:rFonts w:ascii="ＭＳ 明朝" w:eastAsia="ＭＳ 明朝" w:hAnsi="ＭＳ 明朝"/>
          <w:sz w:val="22"/>
        </w:rPr>
      </w:pPr>
      <w:r w:rsidRPr="00813B9A">
        <w:rPr>
          <w:rFonts w:ascii="ＭＳ 明朝" w:eastAsia="ＭＳ 明朝" w:hAnsi="ＭＳ 明朝" w:hint="eastAsia"/>
          <w:sz w:val="22"/>
        </w:rPr>
        <w:t xml:space="preserve">　　　　　　　　　　　　　　　　 端野総合支所保健福祉課　　　　［電話</w:t>
      </w:r>
      <w:r w:rsidRPr="00813B9A">
        <w:rPr>
          <w:rFonts w:ascii="ＭＳ 明朝" w:eastAsia="ＭＳ 明朝" w:hAnsi="ＭＳ 明朝" w:hint="eastAsia"/>
          <w:w w:val="50"/>
          <w:sz w:val="22"/>
        </w:rPr>
        <w:t>０１５７－５６－２１１７</w:t>
      </w:r>
      <w:r w:rsidRPr="00813B9A">
        <w:rPr>
          <w:rFonts w:ascii="ＭＳ 明朝" w:eastAsia="ＭＳ 明朝" w:hAnsi="ＭＳ 明朝" w:hint="eastAsia"/>
          <w:sz w:val="22"/>
        </w:rPr>
        <w:t>］</w:t>
      </w:r>
    </w:p>
    <w:p w14:paraId="25863268" w14:textId="77777777" w:rsidR="00813B9A" w:rsidRPr="00813B9A" w:rsidRDefault="00813B9A" w:rsidP="00813B9A">
      <w:pPr>
        <w:tabs>
          <w:tab w:val="left" w:pos="9100"/>
        </w:tabs>
        <w:spacing w:line="300" w:lineRule="exact"/>
        <w:rPr>
          <w:rFonts w:ascii="ＭＳ 明朝" w:eastAsia="ＭＳ 明朝" w:hAnsi="ＭＳ 明朝"/>
          <w:sz w:val="22"/>
        </w:rPr>
      </w:pPr>
      <w:r w:rsidRPr="00813B9A">
        <w:rPr>
          <w:rFonts w:ascii="ＭＳ 明朝" w:eastAsia="ＭＳ 明朝" w:hAnsi="ＭＳ 明朝" w:hint="eastAsia"/>
          <w:sz w:val="22"/>
        </w:rPr>
        <w:t xml:space="preserve">　　　　　　　　　　　　　　　　 常呂総合支所保健福祉課　　　　［電話</w:t>
      </w:r>
      <w:r w:rsidRPr="00813B9A">
        <w:rPr>
          <w:rFonts w:ascii="ＭＳ 明朝" w:eastAsia="ＭＳ 明朝" w:hAnsi="ＭＳ 明朝" w:hint="eastAsia"/>
          <w:w w:val="50"/>
          <w:sz w:val="22"/>
        </w:rPr>
        <w:t>０１５２－５４－２１１４</w:t>
      </w:r>
      <w:r w:rsidRPr="00813B9A">
        <w:rPr>
          <w:rFonts w:ascii="ＭＳ 明朝" w:eastAsia="ＭＳ 明朝" w:hAnsi="ＭＳ 明朝" w:hint="eastAsia"/>
          <w:sz w:val="22"/>
        </w:rPr>
        <w:t>］</w:t>
      </w:r>
    </w:p>
    <w:p w14:paraId="28488671" w14:textId="77777777" w:rsidR="00711610" w:rsidRDefault="00813B9A" w:rsidP="00ED580B">
      <w:pPr>
        <w:tabs>
          <w:tab w:val="left" w:pos="6500"/>
          <w:tab w:val="left" w:pos="9100"/>
        </w:tabs>
        <w:spacing w:line="300" w:lineRule="exact"/>
        <w:rPr>
          <w:rFonts w:ascii="ＭＳ 明朝" w:eastAsia="ＭＳ 明朝" w:hAnsi="ＭＳ 明朝"/>
          <w:sz w:val="22"/>
        </w:rPr>
      </w:pPr>
      <w:r w:rsidRPr="00813B9A">
        <w:rPr>
          <w:rFonts w:ascii="ＭＳ 明朝" w:eastAsia="ＭＳ 明朝" w:hAnsi="ＭＳ 明朝" w:hint="eastAsia"/>
          <w:sz w:val="22"/>
        </w:rPr>
        <w:t xml:space="preserve">　　　　　　　　　　　　　　 　　留辺蘂総合支所保健福祉課　　　［電話</w:t>
      </w:r>
      <w:r w:rsidRPr="00813B9A">
        <w:rPr>
          <w:rFonts w:ascii="ＭＳ 明朝" w:eastAsia="ＭＳ 明朝" w:hAnsi="ＭＳ 明朝" w:hint="eastAsia"/>
          <w:w w:val="50"/>
          <w:sz w:val="22"/>
        </w:rPr>
        <w:t>０１５７－４２－２４２５</w:t>
      </w:r>
      <w:r w:rsidRPr="00813B9A">
        <w:rPr>
          <w:rFonts w:ascii="ＭＳ 明朝" w:eastAsia="ＭＳ 明朝" w:hAnsi="ＭＳ 明朝" w:hint="eastAsia"/>
          <w:sz w:val="22"/>
        </w:rPr>
        <w:t>］</w:t>
      </w:r>
    </w:p>
    <w:p w14:paraId="015A5B8C" w14:textId="77777777" w:rsidR="00ED580B" w:rsidRPr="00ED580B" w:rsidRDefault="00ED580B" w:rsidP="00ED580B">
      <w:pPr>
        <w:tabs>
          <w:tab w:val="left" w:pos="6500"/>
          <w:tab w:val="left" w:pos="9100"/>
        </w:tabs>
        <w:spacing w:line="300" w:lineRule="exact"/>
        <w:rPr>
          <w:rFonts w:ascii="ＭＳ 明朝" w:eastAsia="ＭＳ 明朝" w:hAnsi="ＭＳ 明朝"/>
          <w:sz w:val="22"/>
        </w:rPr>
      </w:pPr>
    </w:p>
    <w:p w14:paraId="0276A9B5" w14:textId="77777777" w:rsidR="00711610" w:rsidRDefault="005B497D" w:rsidP="00084E18">
      <w:pPr>
        <w:spacing w:line="400" w:lineRule="exact"/>
        <w:jc w:val="left"/>
        <w:rPr>
          <w:rFonts w:ascii="ＭＳ 明朝" w:eastAsia="ＭＳ 明朝" w:hAnsi="ＭＳ 明朝"/>
        </w:rPr>
      </w:pPr>
      <w:r>
        <w:rPr>
          <w:rFonts w:ascii="ＭＳ 明朝" w:eastAsia="ＭＳ 明朝" w:hAnsi="ＭＳ 明朝" w:hint="eastAsia"/>
        </w:rPr>
        <w:t>５</w:t>
      </w:r>
      <w:r w:rsidR="00711610">
        <w:rPr>
          <w:rFonts w:ascii="ＭＳ 明朝" w:eastAsia="ＭＳ 明朝" w:hAnsi="ＭＳ 明朝" w:hint="eastAsia"/>
        </w:rPr>
        <w:t>．注意事項</w:t>
      </w:r>
    </w:p>
    <w:p w14:paraId="1D593FCD" w14:textId="77777777" w:rsidR="00711610" w:rsidRDefault="00ED580B" w:rsidP="00ED580B">
      <w:pPr>
        <w:spacing w:line="400" w:lineRule="exact"/>
        <w:ind w:left="420" w:hangingChars="200" w:hanging="420"/>
        <w:jc w:val="left"/>
        <w:rPr>
          <w:rFonts w:ascii="ＭＳ 明朝" w:eastAsia="ＭＳ 明朝" w:hAnsi="ＭＳ 明朝"/>
        </w:rPr>
      </w:pPr>
      <w:r>
        <w:rPr>
          <w:rFonts w:ascii="ＭＳ 明朝" w:eastAsia="ＭＳ 明朝" w:hAnsi="ＭＳ 明朝" w:hint="eastAsia"/>
        </w:rPr>
        <w:t>（1）特別療養費の支給対象者は、医療機関等の窓口で医療費を全額支払っていただきます。後日、市</w:t>
      </w:r>
      <w:r w:rsidR="00517699">
        <w:rPr>
          <w:rFonts w:ascii="ＭＳ 明朝" w:eastAsia="ＭＳ 明朝" w:hAnsi="ＭＳ 明朝" w:hint="eastAsia"/>
        </w:rPr>
        <w:t>（国保医療課）</w:t>
      </w:r>
      <w:r>
        <w:rPr>
          <w:rFonts w:ascii="ＭＳ 明朝" w:eastAsia="ＭＳ 明朝" w:hAnsi="ＭＳ 明朝" w:hint="eastAsia"/>
        </w:rPr>
        <w:t>に対して、保険者負担分の7割から8割について給付申請（特別療養費支給申請）をしていただきます。</w:t>
      </w:r>
    </w:p>
    <w:p w14:paraId="03F15F8C" w14:textId="77777777" w:rsidR="00ED580B" w:rsidRDefault="00ED580B" w:rsidP="00ED580B">
      <w:pPr>
        <w:spacing w:line="400" w:lineRule="exact"/>
        <w:ind w:left="420" w:hangingChars="200" w:hanging="420"/>
        <w:jc w:val="left"/>
        <w:rPr>
          <w:rFonts w:ascii="ＭＳ 明朝" w:eastAsia="ＭＳ 明朝" w:hAnsi="ＭＳ 明朝"/>
          <w:sz w:val="22"/>
        </w:rPr>
      </w:pPr>
      <w:r>
        <w:rPr>
          <w:rFonts w:ascii="ＭＳ 明朝" w:eastAsia="ＭＳ 明朝" w:hAnsi="ＭＳ 明朝" w:hint="eastAsia"/>
        </w:rPr>
        <w:t>（2）次の事由に該当するに至った場合は、特別療養費の支給を終了し、</w:t>
      </w:r>
      <w:r>
        <w:rPr>
          <w:rFonts w:ascii="ＭＳ 明朝" w:eastAsia="ＭＳ 明朝" w:hAnsi="ＭＳ 明朝" w:hint="eastAsia"/>
          <w:sz w:val="22"/>
        </w:rPr>
        <w:t>療養の給付又は入院時食事療養費等の支給を行います。</w:t>
      </w:r>
    </w:p>
    <w:p w14:paraId="5DEB2E4D" w14:textId="77777777" w:rsidR="00ED580B" w:rsidRDefault="00ED580B" w:rsidP="00084E18">
      <w:pPr>
        <w:spacing w:line="400" w:lineRule="exact"/>
        <w:jc w:val="left"/>
        <w:rPr>
          <w:rFonts w:ascii="ＭＳ 明朝" w:eastAsia="ＭＳ 明朝" w:hAnsi="ＭＳ 明朝"/>
        </w:rPr>
      </w:pPr>
      <w:r>
        <w:rPr>
          <w:rFonts w:ascii="ＭＳ 明朝" w:eastAsia="ＭＳ 明朝" w:hAnsi="ＭＳ 明朝" w:hint="eastAsia"/>
        </w:rPr>
        <w:t xml:space="preserve">　　・滞納している保険料を完納した場合若しくは滞納額の著しい減少があった場合</w:t>
      </w:r>
    </w:p>
    <w:p w14:paraId="225C1727" w14:textId="77777777" w:rsidR="00ED580B" w:rsidRDefault="00ED580B" w:rsidP="00084E18">
      <w:pPr>
        <w:spacing w:line="400" w:lineRule="exact"/>
        <w:jc w:val="left"/>
        <w:rPr>
          <w:rFonts w:ascii="ＭＳ 明朝" w:eastAsia="ＭＳ 明朝" w:hAnsi="ＭＳ 明朝"/>
        </w:rPr>
      </w:pPr>
      <w:r>
        <w:rPr>
          <w:rFonts w:ascii="ＭＳ 明朝" w:eastAsia="ＭＳ 明朝" w:hAnsi="ＭＳ 明朝" w:hint="eastAsia"/>
        </w:rPr>
        <w:t xml:space="preserve">　　・災害その他の政令で定める特別の事情があると認められた場合</w:t>
      </w:r>
    </w:p>
    <w:p w14:paraId="41F106CA" w14:textId="77777777" w:rsidR="00ED580B" w:rsidRDefault="00ED580B" w:rsidP="00084E18">
      <w:pPr>
        <w:spacing w:line="400" w:lineRule="exact"/>
        <w:jc w:val="left"/>
        <w:rPr>
          <w:rFonts w:ascii="ＭＳ 明朝" w:eastAsia="ＭＳ 明朝" w:hAnsi="ＭＳ 明朝"/>
        </w:rPr>
      </w:pPr>
      <w:r>
        <w:rPr>
          <w:rFonts w:ascii="ＭＳ 明朝" w:eastAsia="ＭＳ 明朝" w:hAnsi="ＭＳ 明朝" w:hint="eastAsia"/>
        </w:rPr>
        <w:t xml:space="preserve">　　・原爆一般疾病医療費の支給等を受けることができるようになった場合</w:t>
      </w:r>
    </w:p>
    <w:p w14:paraId="569E4222" w14:textId="77777777" w:rsidR="005B497D" w:rsidRDefault="005B497D" w:rsidP="00084E18">
      <w:pPr>
        <w:spacing w:line="400" w:lineRule="exact"/>
        <w:jc w:val="left"/>
        <w:rPr>
          <w:rFonts w:ascii="ＭＳ 明朝" w:eastAsia="ＭＳ 明朝" w:hAnsi="ＭＳ 明朝"/>
        </w:rPr>
      </w:pPr>
    </w:p>
    <w:p w14:paraId="105BE886" w14:textId="77777777" w:rsidR="005B497D" w:rsidRDefault="005B497D" w:rsidP="00084E18">
      <w:pPr>
        <w:spacing w:line="400" w:lineRule="exact"/>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4C4A92CF" wp14:editId="63EEE00C">
                <wp:simplePos x="0" y="0"/>
                <wp:positionH relativeFrom="margin">
                  <wp:align>right</wp:align>
                </wp:positionH>
                <wp:positionV relativeFrom="paragraph">
                  <wp:posOffset>170815</wp:posOffset>
                </wp:positionV>
                <wp:extent cx="1661160" cy="3200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1661160" cy="320040"/>
                        </a:xfrm>
                        <a:prstGeom prst="rect">
                          <a:avLst/>
                        </a:prstGeom>
                        <a:noFill/>
                        <a:ln w="6350">
                          <a:noFill/>
                        </a:ln>
                      </wps:spPr>
                      <wps:txbx>
                        <w:txbxContent>
                          <w:p w14:paraId="39B866AA" w14:textId="77777777" w:rsidR="00ED580B" w:rsidRPr="00ED580B" w:rsidRDefault="00ED580B" w:rsidP="00ED580B">
                            <w:pPr>
                              <w:spacing w:line="400" w:lineRule="exact"/>
                              <w:jc w:val="left"/>
                              <w:rPr>
                                <w:rFonts w:ascii="ＭＳ 明朝" w:eastAsia="ＭＳ 明朝" w:hAnsi="ＭＳ 明朝"/>
                                <w:sz w:val="20"/>
                              </w:rPr>
                            </w:pPr>
                            <w:r w:rsidRPr="00ED580B">
                              <w:rPr>
                                <w:rFonts w:ascii="ＭＳ 明朝" w:eastAsia="ＭＳ 明朝" w:hAnsi="ＭＳ 明朝" w:hint="eastAsia"/>
                                <w:sz w:val="20"/>
                              </w:rPr>
                              <w:t>■裏面もご覧ください。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79.6pt;margin-top:13.45pt;width:130.8pt;height:25.2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" filled="f" stroked="f" strokeweight=".5pt">
                <v:textbox>
                  <w:txbxContent>
                    <w:p w:rsidR="00ED580B" w:rsidRPr="00ED580B" w:rsidRDefault="00ED580B" w:rsidP="00ED580B">
                      <w:pPr>
                        <w:spacing w:line="400" w:lineRule="exact"/>
                        <w:jc w:val="left"/>
                        <w:rPr>
                          <w:rFonts w:ascii="ＭＳ 明朝" w:eastAsia="ＭＳ 明朝" w:hAnsi="ＭＳ 明朝"/>
                          <w:sz w:val="20"/>
                        </w:rPr>
                      </w:pPr>
                      <w:r w:rsidRPr="00ED580B">
                        <w:rPr>
                          <w:rFonts w:ascii="ＭＳ 明朝" w:eastAsia="ＭＳ 明朝" w:hAnsi="ＭＳ 明朝" w:hint="eastAsia"/>
                          <w:sz w:val="20"/>
                        </w:rPr>
                        <w:t>■裏面もご覧ください。</w:t>
                      </w:r>
                    </w:p>
                  </w:txbxContent>
                </v:textbox>
                <w10:wrap anchorx="margin"/>
              </v:shape>
            </w:pict>
          </mc:Fallback>
        </mc:AlternateContent>
      </w:r>
    </w:p>
    <w:p w14:paraId="30F40BD0" w14:textId="77777777" w:rsidR="005B497D" w:rsidRPr="002C0FAE" w:rsidRDefault="005B497D" w:rsidP="00084E18">
      <w:pPr>
        <w:spacing w:line="400" w:lineRule="exact"/>
        <w:jc w:val="left"/>
        <w:rPr>
          <w:rFonts w:ascii="ＭＳ 明朝" w:eastAsia="ＭＳ 明朝" w:hAnsi="ＭＳ 明朝"/>
        </w:rPr>
      </w:pPr>
    </w:p>
    <w:p w14:paraId="1D75E7B5" w14:textId="77777777" w:rsidR="00517699" w:rsidRPr="00084E18" w:rsidRDefault="00517699" w:rsidP="00517699">
      <w:pPr>
        <w:spacing w:line="400" w:lineRule="exact"/>
        <w:ind w:right="840"/>
        <w:rPr>
          <w:rFonts w:hAnsi="ＭＳ ゴシック"/>
        </w:rPr>
      </w:pPr>
    </w:p>
    <w:p w14:paraId="4F46C69F" w14:textId="77777777" w:rsidR="00536B13" w:rsidRDefault="00517699" w:rsidP="00517699">
      <w:pPr>
        <w:spacing w:line="400" w:lineRule="exact"/>
        <w:ind w:firstLineChars="200" w:firstLine="420"/>
        <w:rPr>
          <w:rFonts w:ascii="ＭＳ 明朝" w:eastAsia="ＭＳ 明朝" w:hAnsi="ＭＳ 明朝"/>
        </w:rPr>
      </w:pPr>
      <w:r w:rsidRPr="00557DBB">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666"/>
          </mc:Choice>
          <mc:Fallback>
            <w:t>♦</w:t>
          </mc:Fallback>
        </mc:AlternateContent>
      </w:r>
      <w:r w:rsidRPr="00557DBB">
        <w:rPr>
          <w:rFonts w:ascii="ＭＳ 明朝" w:eastAsia="ＭＳ 明朝" w:hAnsi="ＭＳ 明朝" w:hint="eastAsia"/>
        </w:rPr>
        <w:t>納付相談は随時お受けいたしております。滞納のままにせずにお早めにご相談願います。</w:t>
      </w:r>
    </w:p>
    <w:p w14:paraId="693EA09E" w14:textId="77777777" w:rsidR="00517699" w:rsidRPr="00517699" w:rsidRDefault="00517699" w:rsidP="00517699">
      <w:pPr>
        <w:spacing w:line="400" w:lineRule="exact"/>
        <w:ind w:firstLineChars="200" w:firstLine="420"/>
        <w:rPr>
          <w:rFonts w:ascii="ＭＳ 明朝" w:eastAsia="ＭＳ 明朝" w:hAnsi="ＭＳ 明朝"/>
        </w:rPr>
      </w:pPr>
    </w:p>
    <w:p w14:paraId="22A4CBF4" w14:textId="77777777" w:rsidR="00536B13" w:rsidRPr="00557DBB" w:rsidRDefault="00536B13" w:rsidP="00536B13">
      <w:pPr>
        <w:spacing w:line="240" w:lineRule="exact"/>
        <w:ind w:left="420" w:hangingChars="200" w:hanging="420"/>
        <w:rPr>
          <w:rFonts w:ascii="ＭＳ 明朝" w:eastAsia="ＭＳ 明朝" w:hAnsi="ＭＳ 明朝"/>
          <w:szCs w:val="21"/>
        </w:rPr>
      </w:pPr>
    </w:p>
    <w:p w14:paraId="27312177" w14:textId="77777777" w:rsidR="00374361" w:rsidRDefault="00536B13" w:rsidP="00374361">
      <w:pPr>
        <w:spacing w:line="276" w:lineRule="auto"/>
        <w:ind w:leftChars="136" w:left="601" w:hangingChars="175" w:hanging="315"/>
        <w:rPr>
          <w:rFonts w:ascii="ＭＳ 明朝" w:eastAsia="ＭＳ 明朝" w:hAnsi="ＭＳ 明朝"/>
          <w:sz w:val="18"/>
          <w:szCs w:val="21"/>
        </w:rPr>
      </w:pPr>
      <w:r w:rsidRPr="00557DBB">
        <w:rPr>
          <w:rFonts w:ascii="ＭＳ 明朝" w:eastAsia="ＭＳ 明朝" w:hAnsi="ＭＳ 明朝" w:hint="eastAsia"/>
          <w:sz w:val="18"/>
          <w:szCs w:val="21"/>
        </w:rPr>
        <w:t>１</w:t>
      </w:r>
      <w:r w:rsidR="00F228B0" w:rsidRPr="00557DBB">
        <w:rPr>
          <w:rFonts w:ascii="ＭＳ 明朝" w:eastAsia="ＭＳ 明朝" w:hAnsi="ＭＳ 明朝" w:hint="eastAsia"/>
          <w:sz w:val="18"/>
          <w:szCs w:val="21"/>
        </w:rPr>
        <w:t>．</w:t>
      </w:r>
      <w:r w:rsidRPr="00557DBB">
        <w:rPr>
          <w:rFonts w:ascii="ＭＳ 明朝" w:eastAsia="ＭＳ 明朝" w:hAnsi="ＭＳ 明朝" w:hint="eastAsia"/>
          <w:sz w:val="18"/>
          <w:szCs w:val="21"/>
        </w:rPr>
        <w:t>この処分について不服がある場合は、この処分があったことを知った日の翌日から起算して</w:t>
      </w:r>
      <w:r w:rsidR="00640425" w:rsidRPr="00557DBB">
        <w:rPr>
          <w:rFonts w:ascii="ＭＳ 明朝" w:eastAsia="ＭＳ 明朝" w:hAnsi="ＭＳ 明朝" w:hint="eastAsia"/>
          <w:sz w:val="18"/>
          <w:szCs w:val="21"/>
        </w:rPr>
        <w:t>３か月</w:t>
      </w:r>
      <w:r w:rsidR="00636FB7">
        <w:rPr>
          <w:rFonts w:ascii="ＭＳ 明朝" w:eastAsia="ＭＳ 明朝" w:hAnsi="ＭＳ 明朝" w:hint="eastAsia"/>
          <w:sz w:val="18"/>
          <w:szCs w:val="21"/>
        </w:rPr>
        <w:t>以内に、北海道</w:t>
      </w:r>
    </w:p>
    <w:p w14:paraId="22DD9332" w14:textId="77777777" w:rsidR="00536B13" w:rsidRPr="00557DBB" w:rsidRDefault="00D96F1D" w:rsidP="00374361">
      <w:pPr>
        <w:spacing w:line="276" w:lineRule="auto"/>
        <w:ind w:leftChars="236" w:left="631" w:hangingChars="75" w:hanging="135"/>
        <w:rPr>
          <w:rFonts w:ascii="ＭＳ 明朝" w:eastAsia="ＭＳ 明朝" w:hAnsi="ＭＳ 明朝"/>
          <w:sz w:val="18"/>
          <w:szCs w:val="21"/>
        </w:rPr>
      </w:pPr>
      <w:r>
        <w:rPr>
          <w:rFonts w:ascii="ＭＳ 明朝" w:eastAsia="ＭＳ 明朝" w:hAnsi="ＭＳ 明朝" w:hint="eastAsia"/>
          <w:sz w:val="18"/>
          <w:szCs w:val="21"/>
        </w:rPr>
        <w:t>国</w:t>
      </w:r>
      <w:r w:rsidR="00536B13" w:rsidRPr="00557DBB">
        <w:rPr>
          <w:rFonts w:ascii="ＭＳ 明朝" w:eastAsia="ＭＳ 明朝" w:hAnsi="ＭＳ 明朝" w:hint="eastAsia"/>
          <w:sz w:val="18"/>
          <w:szCs w:val="21"/>
        </w:rPr>
        <w:t>民健康保険審査会に対して審査請求をすることができます。</w:t>
      </w:r>
    </w:p>
    <w:p w14:paraId="2964AB26" w14:textId="77777777" w:rsidR="00536B13" w:rsidRPr="00557DBB" w:rsidRDefault="00536B13" w:rsidP="00536B13">
      <w:pPr>
        <w:spacing w:line="276" w:lineRule="auto"/>
        <w:rPr>
          <w:rFonts w:ascii="ＭＳ 明朝" w:eastAsia="ＭＳ 明朝" w:hAnsi="ＭＳ 明朝"/>
          <w:sz w:val="18"/>
          <w:szCs w:val="21"/>
        </w:rPr>
      </w:pPr>
      <w:r w:rsidRPr="00557DBB">
        <w:rPr>
          <w:rFonts w:ascii="ＭＳ 明朝" w:eastAsia="ＭＳ 明朝" w:hAnsi="ＭＳ 明朝" w:hint="eastAsia"/>
          <w:sz w:val="18"/>
          <w:szCs w:val="21"/>
        </w:rPr>
        <w:t xml:space="preserve">　　</w:t>
      </w:r>
      <w:r w:rsidR="00F228B0" w:rsidRPr="00557DBB">
        <w:rPr>
          <w:rFonts w:ascii="ＭＳ 明朝" w:eastAsia="ＭＳ 明朝" w:hAnsi="ＭＳ 明朝" w:hint="eastAsia"/>
          <w:sz w:val="18"/>
          <w:szCs w:val="21"/>
        </w:rPr>
        <w:t xml:space="preserve">　〇</w:t>
      </w:r>
      <w:r w:rsidRPr="00557DBB">
        <w:rPr>
          <w:rFonts w:ascii="ＭＳ 明朝" w:eastAsia="ＭＳ 明朝" w:hAnsi="ＭＳ 明朝" w:hint="eastAsia"/>
          <w:sz w:val="18"/>
          <w:szCs w:val="21"/>
        </w:rPr>
        <w:t>審査請求先　　北海道国民健康保険審査会</w:t>
      </w:r>
    </w:p>
    <w:p w14:paraId="16069D4F" w14:textId="77777777" w:rsidR="00536B13" w:rsidRPr="00557DBB" w:rsidRDefault="00536B13" w:rsidP="00536B13">
      <w:pPr>
        <w:spacing w:line="276" w:lineRule="auto"/>
        <w:rPr>
          <w:rFonts w:ascii="ＭＳ 明朝" w:eastAsia="ＭＳ 明朝" w:hAnsi="ＭＳ 明朝"/>
          <w:sz w:val="18"/>
          <w:szCs w:val="21"/>
        </w:rPr>
      </w:pPr>
      <w:r w:rsidRPr="00557DBB">
        <w:rPr>
          <w:rFonts w:ascii="ＭＳ 明朝" w:eastAsia="ＭＳ 明朝" w:hAnsi="ＭＳ 明朝" w:hint="eastAsia"/>
          <w:sz w:val="18"/>
          <w:szCs w:val="21"/>
        </w:rPr>
        <w:t xml:space="preserve">　　　　</w:t>
      </w:r>
      <w:r w:rsidR="00F228B0" w:rsidRPr="00557DBB">
        <w:rPr>
          <w:rFonts w:ascii="ＭＳ 明朝" w:eastAsia="ＭＳ 明朝" w:hAnsi="ＭＳ 明朝" w:hint="eastAsia"/>
          <w:sz w:val="18"/>
          <w:szCs w:val="21"/>
        </w:rPr>
        <w:t xml:space="preserve">　　</w:t>
      </w:r>
      <w:r w:rsidRPr="00557DBB">
        <w:rPr>
          <w:rFonts w:ascii="ＭＳ 明朝" w:eastAsia="ＭＳ 明朝" w:hAnsi="ＭＳ 明朝" w:hint="eastAsia"/>
          <w:sz w:val="18"/>
          <w:szCs w:val="21"/>
        </w:rPr>
        <w:t xml:space="preserve">　　　　　住　　所　　〒</w:t>
      </w:r>
      <w:r w:rsidRPr="00557DBB">
        <w:rPr>
          <w:rFonts w:ascii="ＭＳ 明朝" w:eastAsia="ＭＳ 明朝" w:hAnsi="ＭＳ 明朝"/>
          <w:sz w:val="18"/>
          <w:szCs w:val="21"/>
        </w:rPr>
        <w:t>060-8588</w:t>
      </w:r>
      <w:r w:rsidRPr="00557DBB">
        <w:rPr>
          <w:rFonts w:ascii="ＭＳ 明朝" w:eastAsia="ＭＳ 明朝" w:hAnsi="ＭＳ 明朝" w:hint="eastAsia"/>
          <w:sz w:val="18"/>
          <w:szCs w:val="21"/>
        </w:rPr>
        <w:t xml:space="preserve">　札幌市中央区北３条西６丁目</w:t>
      </w:r>
    </w:p>
    <w:p w14:paraId="16CDA4A3" w14:textId="77777777" w:rsidR="00536B13" w:rsidRPr="00557DBB" w:rsidRDefault="00536B13" w:rsidP="00536B13">
      <w:pPr>
        <w:spacing w:line="276" w:lineRule="auto"/>
        <w:rPr>
          <w:rFonts w:ascii="ＭＳ 明朝" w:eastAsia="ＭＳ 明朝" w:hAnsi="ＭＳ 明朝"/>
          <w:sz w:val="18"/>
          <w:szCs w:val="21"/>
        </w:rPr>
      </w:pPr>
      <w:r w:rsidRPr="00557DBB">
        <w:rPr>
          <w:rFonts w:ascii="ＭＳ 明朝" w:eastAsia="ＭＳ 明朝" w:hAnsi="ＭＳ 明朝" w:hint="eastAsia"/>
          <w:sz w:val="18"/>
          <w:szCs w:val="21"/>
        </w:rPr>
        <w:t xml:space="preserve">　　　　　　</w:t>
      </w:r>
      <w:r w:rsidR="00F228B0" w:rsidRPr="00557DBB">
        <w:rPr>
          <w:rFonts w:ascii="ＭＳ 明朝" w:eastAsia="ＭＳ 明朝" w:hAnsi="ＭＳ 明朝" w:hint="eastAsia"/>
          <w:sz w:val="18"/>
          <w:szCs w:val="21"/>
        </w:rPr>
        <w:t xml:space="preserve">　　</w:t>
      </w:r>
      <w:r w:rsidRPr="00557DBB">
        <w:rPr>
          <w:rFonts w:ascii="ＭＳ 明朝" w:eastAsia="ＭＳ 明朝" w:hAnsi="ＭＳ 明朝" w:hint="eastAsia"/>
          <w:sz w:val="18"/>
          <w:szCs w:val="21"/>
        </w:rPr>
        <w:t xml:space="preserve">　　　北海道保健福祉部健康安全局国保医療課</w:t>
      </w:r>
    </w:p>
    <w:p w14:paraId="6A31B8E2" w14:textId="77777777" w:rsidR="00536B13" w:rsidRPr="00557DBB" w:rsidRDefault="00536B13" w:rsidP="00536B13">
      <w:pPr>
        <w:spacing w:line="276" w:lineRule="auto"/>
        <w:rPr>
          <w:rFonts w:ascii="ＭＳ 明朝" w:eastAsia="ＭＳ 明朝" w:hAnsi="ＭＳ 明朝"/>
          <w:sz w:val="18"/>
          <w:szCs w:val="21"/>
        </w:rPr>
      </w:pPr>
      <w:r w:rsidRPr="00557DBB">
        <w:rPr>
          <w:rFonts w:ascii="ＭＳ 明朝" w:eastAsia="ＭＳ 明朝" w:hAnsi="ＭＳ 明朝" w:hint="eastAsia"/>
          <w:sz w:val="18"/>
          <w:szCs w:val="21"/>
        </w:rPr>
        <w:t xml:space="preserve">　　　　　　　　</w:t>
      </w:r>
      <w:r w:rsidR="00F228B0" w:rsidRPr="00557DBB">
        <w:rPr>
          <w:rFonts w:ascii="ＭＳ 明朝" w:eastAsia="ＭＳ 明朝" w:hAnsi="ＭＳ 明朝" w:hint="eastAsia"/>
          <w:sz w:val="18"/>
          <w:szCs w:val="21"/>
        </w:rPr>
        <w:t xml:space="preserve">　　</w:t>
      </w:r>
      <w:r w:rsidRPr="00557DBB">
        <w:rPr>
          <w:rFonts w:ascii="ＭＳ 明朝" w:eastAsia="ＭＳ 明朝" w:hAnsi="ＭＳ 明朝" w:hint="eastAsia"/>
          <w:sz w:val="18"/>
          <w:szCs w:val="21"/>
        </w:rPr>
        <w:t xml:space="preserve">　電話番号　　０１１－２３１－４１１１（代表）</w:t>
      </w:r>
    </w:p>
    <w:p w14:paraId="108EB4BC" w14:textId="77777777" w:rsidR="000C1D4B" w:rsidRDefault="00536B13" w:rsidP="000C1D4B">
      <w:pPr>
        <w:spacing w:line="276" w:lineRule="auto"/>
        <w:ind w:leftChars="136" w:left="601" w:hangingChars="175" w:hanging="315"/>
        <w:rPr>
          <w:rFonts w:ascii="ＭＳ 明朝" w:eastAsia="ＭＳ 明朝" w:hAnsi="ＭＳ 明朝"/>
          <w:sz w:val="18"/>
          <w:szCs w:val="21"/>
        </w:rPr>
      </w:pPr>
      <w:r w:rsidRPr="00557DBB">
        <w:rPr>
          <w:rFonts w:ascii="ＭＳ 明朝" w:eastAsia="ＭＳ 明朝" w:hAnsi="ＭＳ 明朝" w:hint="eastAsia"/>
          <w:sz w:val="18"/>
          <w:szCs w:val="21"/>
        </w:rPr>
        <w:t>２</w:t>
      </w:r>
      <w:r w:rsidR="00F228B0" w:rsidRPr="00557DBB">
        <w:rPr>
          <w:rFonts w:ascii="ＭＳ 明朝" w:eastAsia="ＭＳ 明朝" w:hAnsi="ＭＳ 明朝" w:hint="eastAsia"/>
          <w:sz w:val="18"/>
          <w:szCs w:val="21"/>
        </w:rPr>
        <w:t>．</w:t>
      </w:r>
      <w:r w:rsidRPr="00557DBB">
        <w:rPr>
          <w:rFonts w:ascii="ＭＳ 明朝" w:eastAsia="ＭＳ 明朝" w:hAnsi="ＭＳ 明朝" w:hint="eastAsia"/>
          <w:sz w:val="18"/>
          <w:szCs w:val="21"/>
        </w:rPr>
        <w:t>この処分について不服がある場合は、前項の審査請求に対する裁決があったことを知った日</w:t>
      </w:r>
      <w:r w:rsidR="00F228B0" w:rsidRPr="00557DBB">
        <w:rPr>
          <w:rFonts w:ascii="ＭＳ 明朝" w:eastAsia="ＭＳ 明朝" w:hAnsi="ＭＳ 明朝" w:hint="eastAsia"/>
          <w:sz w:val="18"/>
          <w:szCs w:val="21"/>
        </w:rPr>
        <w:t>から</w:t>
      </w:r>
      <w:r w:rsidRPr="00557DBB">
        <w:rPr>
          <w:rFonts w:ascii="ＭＳ 明朝" w:eastAsia="ＭＳ 明朝" w:hAnsi="ＭＳ 明朝" w:hint="eastAsia"/>
          <w:sz w:val="18"/>
          <w:szCs w:val="21"/>
        </w:rPr>
        <w:t>６か月以内に、北</w:t>
      </w:r>
    </w:p>
    <w:p w14:paraId="4DB842B9" w14:textId="77777777" w:rsidR="000C1D4B" w:rsidRDefault="00536B13" w:rsidP="00D96F1D">
      <w:pPr>
        <w:spacing w:line="276" w:lineRule="auto"/>
        <w:ind w:leftChars="236" w:left="631" w:hangingChars="75" w:hanging="135"/>
        <w:rPr>
          <w:rFonts w:ascii="ＭＳ 明朝" w:eastAsia="ＭＳ 明朝" w:hAnsi="ＭＳ 明朝"/>
          <w:sz w:val="18"/>
          <w:szCs w:val="21"/>
        </w:rPr>
      </w:pPr>
      <w:r w:rsidRPr="00557DBB">
        <w:rPr>
          <w:rFonts w:ascii="ＭＳ 明朝" w:eastAsia="ＭＳ 明朝" w:hAnsi="ＭＳ 明朝" w:hint="eastAsia"/>
          <w:sz w:val="18"/>
          <w:szCs w:val="21"/>
        </w:rPr>
        <w:t>見市（訴訟において北見市を代表する者は北見市長となります。）を被告として、釧路地方裁判所（北見市の所在地を</w:t>
      </w:r>
    </w:p>
    <w:p w14:paraId="30E4966A" w14:textId="77777777" w:rsidR="00536B13" w:rsidRPr="00557DBB" w:rsidRDefault="00536B13" w:rsidP="00D96F1D">
      <w:pPr>
        <w:spacing w:line="276" w:lineRule="auto"/>
        <w:ind w:leftChars="236" w:left="631" w:hangingChars="75" w:hanging="135"/>
        <w:rPr>
          <w:rFonts w:ascii="ＭＳ 明朝" w:eastAsia="ＭＳ 明朝" w:hAnsi="ＭＳ 明朝"/>
          <w:sz w:val="18"/>
          <w:szCs w:val="21"/>
        </w:rPr>
      </w:pPr>
      <w:r w:rsidRPr="00557DBB">
        <w:rPr>
          <w:rFonts w:ascii="ＭＳ 明朝" w:eastAsia="ＭＳ 明朝" w:hAnsi="ＭＳ 明朝" w:hint="eastAsia"/>
          <w:sz w:val="18"/>
          <w:szCs w:val="21"/>
        </w:rPr>
        <w:t>管轄する裁判所）に処分の取消しの訴えを提起することができます。</w:t>
      </w:r>
    </w:p>
    <w:p w14:paraId="4C6B26DD" w14:textId="77777777" w:rsidR="00536B13" w:rsidRPr="00557DBB" w:rsidRDefault="00536B13" w:rsidP="00FA45B4">
      <w:pPr>
        <w:spacing w:line="276" w:lineRule="auto"/>
        <w:ind w:left="540" w:hangingChars="300" w:hanging="540"/>
        <w:rPr>
          <w:rFonts w:ascii="ＭＳ 明朝" w:eastAsia="ＭＳ 明朝" w:hAnsi="ＭＳ 明朝"/>
          <w:sz w:val="18"/>
          <w:szCs w:val="21"/>
        </w:rPr>
      </w:pPr>
      <w:r w:rsidRPr="00557DBB">
        <w:rPr>
          <w:rFonts w:ascii="ＭＳ 明朝" w:eastAsia="ＭＳ 明朝" w:hAnsi="ＭＳ 明朝" w:hint="eastAsia"/>
          <w:sz w:val="18"/>
          <w:szCs w:val="21"/>
        </w:rPr>
        <w:t xml:space="preserve">　　</w:t>
      </w:r>
      <w:r w:rsidR="00F228B0" w:rsidRPr="00557DBB">
        <w:rPr>
          <w:rFonts w:ascii="ＭＳ 明朝" w:eastAsia="ＭＳ 明朝" w:hAnsi="ＭＳ 明朝" w:hint="eastAsia"/>
          <w:sz w:val="18"/>
          <w:szCs w:val="21"/>
        </w:rPr>
        <w:t xml:space="preserve">　</w:t>
      </w:r>
      <w:r w:rsidR="00FA45B4" w:rsidRPr="00557DBB">
        <w:rPr>
          <w:rFonts w:ascii="ＭＳ 明朝" w:eastAsia="ＭＳ 明朝" w:hAnsi="ＭＳ 明朝" w:hint="eastAsia"/>
          <w:sz w:val="18"/>
          <w:szCs w:val="21"/>
        </w:rPr>
        <w:t xml:space="preserve"> </w:t>
      </w:r>
      <w:r w:rsidRPr="00557DBB">
        <w:rPr>
          <w:rFonts w:ascii="ＭＳ 明朝" w:eastAsia="ＭＳ 明朝" w:hAnsi="ＭＳ 明朝" w:hint="eastAsia"/>
          <w:sz w:val="18"/>
          <w:szCs w:val="21"/>
        </w:rPr>
        <w:t>なお、裁決があったことを知った日</w:t>
      </w:r>
      <w:r w:rsidR="00F228B0" w:rsidRPr="00557DBB">
        <w:rPr>
          <w:rFonts w:ascii="ＭＳ 明朝" w:eastAsia="ＭＳ 明朝" w:hAnsi="ＭＳ 明朝" w:hint="eastAsia"/>
          <w:sz w:val="18"/>
          <w:szCs w:val="21"/>
        </w:rPr>
        <w:t>の翌日</w:t>
      </w:r>
      <w:r w:rsidRPr="00557DBB">
        <w:rPr>
          <w:rFonts w:ascii="ＭＳ 明朝" w:eastAsia="ＭＳ 明朝" w:hAnsi="ＭＳ 明朝" w:hint="eastAsia"/>
          <w:sz w:val="18"/>
          <w:szCs w:val="21"/>
        </w:rPr>
        <w:t>から</w:t>
      </w:r>
      <w:r w:rsidR="00F228B0" w:rsidRPr="00557DBB">
        <w:rPr>
          <w:rFonts w:ascii="ＭＳ 明朝" w:eastAsia="ＭＳ 明朝" w:hAnsi="ＭＳ 明朝" w:hint="eastAsia"/>
          <w:sz w:val="18"/>
          <w:szCs w:val="21"/>
        </w:rPr>
        <w:t>起算して</w:t>
      </w:r>
      <w:r w:rsidRPr="00557DBB">
        <w:rPr>
          <w:rFonts w:ascii="ＭＳ 明朝" w:eastAsia="ＭＳ 明朝" w:hAnsi="ＭＳ 明朝" w:hint="eastAsia"/>
          <w:sz w:val="18"/>
          <w:szCs w:val="21"/>
        </w:rPr>
        <w:t>６か月以内であっても、裁決の日から１年を経過すると処分の取消しの訴えを提起することができなくなります。</w:t>
      </w:r>
    </w:p>
    <w:p w14:paraId="45BEDBA1" w14:textId="77777777" w:rsidR="000C1D4B" w:rsidRDefault="00536B13" w:rsidP="000C1D4B">
      <w:pPr>
        <w:spacing w:line="276" w:lineRule="auto"/>
        <w:ind w:leftChars="140" w:left="654" w:hangingChars="200" w:hanging="360"/>
        <w:rPr>
          <w:rFonts w:ascii="ＭＳ 明朝" w:eastAsia="ＭＳ 明朝" w:hAnsi="ＭＳ 明朝"/>
          <w:sz w:val="18"/>
          <w:szCs w:val="21"/>
        </w:rPr>
      </w:pPr>
      <w:r w:rsidRPr="00557DBB">
        <w:rPr>
          <w:rFonts w:ascii="ＭＳ 明朝" w:eastAsia="ＭＳ 明朝" w:hAnsi="ＭＳ 明朝" w:hint="eastAsia"/>
          <w:sz w:val="18"/>
          <w:szCs w:val="21"/>
        </w:rPr>
        <w:t>３</w:t>
      </w:r>
      <w:r w:rsidR="00F228B0" w:rsidRPr="00557DBB">
        <w:rPr>
          <w:rFonts w:ascii="ＭＳ 明朝" w:eastAsia="ＭＳ 明朝" w:hAnsi="ＭＳ 明朝" w:hint="eastAsia"/>
          <w:sz w:val="18"/>
          <w:szCs w:val="21"/>
        </w:rPr>
        <w:t>．</w:t>
      </w:r>
      <w:r w:rsidRPr="00557DBB">
        <w:rPr>
          <w:rFonts w:ascii="ＭＳ 明朝" w:eastAsia="ＭＳ 明朝" w:hAnsi="ＭＳ 明朝" w:hint="eastAsia"/>
          <w:sz w:val="18"/>
          <w:szCs w:val="21"/>
        </w:rPr>
        <w:t>この処分については、第１項の審査請求の裁決を経た後でなければ、裁判所に処分の取消しの訴えを提起すること</w:t>
      </w:r>
    </w:p>
    <w:p w14:paraId="45FC862E" w14:textId="77777777" w:rsidR="00640425" w:rsidRPr="00557DBB" w:rsidRDefault="00536B13" w:rsidP="000C1D4B">
      <w:pPr>
        <w:spacing w:line="276" w:lineRule="auto"/>
        <w:ind w:leftChars="240" w:left="684" w:hangingChars="100" w:hanging="180"/>
        <w:rPr>
          <w:rFonts w:ascii="ＭＳ 明朝" w:eastAsia="ＭＳ 明朝" w:hAnsi="ＭＳ 明朝"/>
          <w:sz w:val="18"/>
          <w:szCs w:val="21"/>
        </w:rPr>
      </w:pPr>
      <w:r w:rsidRPr="00557DBB">
        <w:rPr>
          <w:rFonts w:ascii="ＭＳ 明朝" w:eastAsia="ＭＳ 明朝" w:hAnsi="ＭＳ 明朝" w:hint="eastAsia"/>
          <w:sz w:val="18"/>
          <w:szCs w:val="21"/>
        </w:rPr>
        <w:t>ができません。（国民健康保険法第１０３条）</w:t>
      </w:r>
    </w:p>
    <w:p w14:paraId="03B472A0" w14:textId="77777777" w:rsidR="00536B13" w:rsidRPr="00557DBB" w:rsidRDefault="00536B13" w:rsidP="00640425">
      <w:pPr>
        <w:spacing w:line="276" w:lineRule="auto"/>
        <w:ind w:leftChars="240" w:left="504" w:firstLineChars="100" w:firstLine="180"/>
        <w:rPr>
          <w:rFonts w:ascii="ＭＳ 明朝" w:eastAsia="ＭＳ 明朝" w:hAnsi="ＭＳ 明朝"/>
          <w:sz w:val="18"/>
          <w:szCs w:val="21"/>
        </w:rPr>
      </w:pPr>
      <w:r w:rsidRPr="00557DBB">
        <w:rPr>
          <w:rFonts w:ascii="ＭＳ 明朝" w:eastAsia="ＭＳ 明朝" w:hAnsi="ＭＳ 明朝" w:hint="eastAsia"/>
          <w:sz w:val="18"/>
          <w:szCs w:val="21"/>
        </w:rPr>
        <w:t>ただし、次の各号のいずれかに該当するときは、審査請求に対する裁決を経ないで処分の取消しの訴えを提起することができます。</w:t>
      </w:r>
    </w:p>
    <w:p w14:paraId="3C9E046B" w14:textId="77777777" w:rsidR="00A4707E" w:rsidRPr="00557DBB" w:rsidRDefault="00536B13" w:rsidP="00FA45B4">
      <w:pPr>
        <w:spacing w:line="276" w:lineRule="auto"/>
        <w:ind w:firstLineChars="150" w:firstLine="270"/>
        <w:rPr>
          <w:rFonts w:ascii="ＭＳ 明朝" w:eastAsia="ＭＳ 明朝" w:hAnsi="ＭＳ 明朝"/>
          <w:sz w:val="18"/>
          <w:szCs w:val="21"/>
        </w:rPr>
      </w:pPr>
      <w:r w:rsidRPr="00557DBB">
        <w:rPr>
          <w:rFonts w:ascii="ＭＳ 明朝" w:eastAsia="ＭＳ 明朝" w:hAnsi="ＭＳ 明朝" w:hint="eastAsia"/>
          <w:sz w:val="18"/>
          <w:szCs w:val="21"/>
        </w:rPr>
        <w:t>（１）</w:t>
      </w:r>
      <w:r w:rsidR="00FA45B4" w:rsidRPr="00557DBB">
        <w:rPr>
          <w:rFonts w:ascii="ＭＳ 明朝" w:eastAsia="ＭＳ 明朝" w:hAnsi="ＭＳ 明朝" w:hint="eastAsia"/>
          <w:sz w:val="18"/>
          <w:szCs w:val="21"/>
        </w:rPr>
        <w:t xml:space="preserve"> </w:t>
      </w:r>
      <w:r w:rsidRPr="00557DBB">
        <w:rPr>
          <w:rFonts w:ascii="ＭＳ 明朝" w:eastAsia="ＭＳ 明朝" w:hAnsi="ＭＳ 明朝" w:hint="eastAsia"/>
          <w:sz w:val="18"/>
          <w:szCs w:val="21"/>
        </w:rPr>
        <w:t>審査請求があった日から</w:t>
      </w:r>
      <w:r w:rsidR="00A4707E" w:rsidRPr="00557DBB">
        <w:rPr>
          <w:rFonts w:ascii="ＭＳ 明朝" w:eastAsia="ＭＳ 明朝" w:hAnsi="ＭＳ 明朝" w:hint="eastAsia"/>
          <w:sz w:val="18"/>
          <w:szCs w:val="21"/>
        </w:rPr>
        <w:t>３か月を経過しても裁決がないとき</w:t>
      </w:r>
      <w:r w:rsidR="0087775A" w:rsidRPr="00557DBB">
        <w:rPr>
          <w:rFonts w:ascii="ＭＳ 明朝" w:eastAsia="ＭＳ 明朝" w:hAnsi="ＭＳ 明朝" w:hint="eastAsia"/>
          <w:sz w:val="18"/>
          <w:szCs w:val="21"/>
        </w:rPr>
        <w:t>。</w:t>
      </w:r>
    </w:p>
    <w:p w14:paraId="151C61BA" w14:textId="77777777" w:rsidR="00536B13" w:rsidRPr="00557DBB" w:rsidRDefault="00536B13" w:rsidP="00FA45B4">
      <w:pPr>
        <w:spacing w:line="276" w:lineRule="auto"/>
        <w:ind w:firstLineChars="150" w:firstLine="270"/>
        <w:rPr>
          <w:rFonts w:ascii="ＭＳ 明朝" w:eastAsia="ＭＳ 明朝" w:hAnsi="ＭＳ 明朝"/>
          <w:sz w:val="18"/>
          <w:szCs w:val="21"/>
        </w:rPr>
      </w:pPr>
      <w:r w:rsidRPr="00557DBB">
        <w:rPr>
          <w:rFonts w:ascii="ＭＳ 明朝" w:eastAsia="ＭＳ 明朝" w:hAnsi="ＭＳ 明朝" w:hint="eastAsia"/>
          <w:sz w:val="18"/>
          <w:szCs w:val="21"/>
        </w:rPr>
        <w:t>（２）</w:t>
      </w:r>
      <w:r w:rsidR="00FA45B4" w:rsidRPr="00557DBB">
        <w:rPr>
          <w:rFonts w:ascii="ＭＳ 明朝" w:eastAsia="ＭＳ 明朝" w:hAnsi="ＭＳ 明朝" w:hint="eastAsia"/>
          <w:sz w:val="18"/>
          <w:szCs w:val="21"/>
        </w:rPr>
        <w:t xml:space="preserve"> </w:t>
      </w:r>
      <w:r w:rsidRPr="00557DBB">
        <w:rPr>
          <w:rFonts w:ascii="ＭＳ 明朝" w:eastAsia="ＭＳ 明朝" w:hAnsi="ＭＳ 明朝" w:hint="eastAsia"/>
          <w:sz w:val="18"/>
          <w:szCs w:val="21"/>
        </w:rPr>
        <w:t>処分、処分の執行又は手続きの続行により生ずる著しい損害を避けるため緊急の必要があるとき。</w:t>
      </w:r>
    </w:p>
    <w:p w14:paraId="7CDDE2C6" w14:textId="77777777" w:rsidR="00536B13" w:rsidRPr="00557DBB" w:rsidRDefault="00536B13" w:rsidP="00FA45B4">
      <w:pPr>
        <w:spacing w:line="276" w:lineRule="auto"/>
        <w:ind w:firstLineChars="150" w:firstLine="270"/>
        <w:rPr>
          <w:rFonts w:ascii="ＭＳ 明朝" w:eastAsia="ＭＳ 明朝" w:hAnsi="ＭＳ 明朝"/>
          <w:szCs w:val="21"/>
        </w:rPr>
      </w:pPr>
      <w:r w:rsidRPr="00557DBB">
        <w:rPr>
          <w:rFonts w:ascii="ＭＳ 明朝" w:eastAsia="ＭＳ 明朝" w:hAnsi="ＭＳ 明朝" w:hint="eastAsia"/>
          <w:sz w:val="18"/>
          <w:szCs w:val="21"/>
        </w:rPr>
        <w:t>（３）</w:t>
      </w:r>
      <w:r w:rsidR="00FA45B4" w:rsidRPr="00557DBB">
        <w:rPr>
          <w:rFonts w:ascii="ＭＳ 明朝" w:eastAsia="ＭＳ 明朝" w:hAnsi="ＭＳ 明朝" w:hint="eastAsia"/>
          <w:sz w:val="18"/>
          <w:szCs w:val="21"/>
        </w:rPr>
        <w:t xml:space="preserve"> </w:t>
      </w:r>
      <w:r w:rsidRPr="00557DBB">
        <w:rPr>
          <w:rFonts w:ascii="ＭＳ 明朝" w:eastAsia="ＭＳ 明朝" w:hAnsi="ＭＳ 明朝" w:hint="eastAsia"/>
          <w:sz w:val="18"/>
          <w:szCs w:val="21"/>
        </w:rPr>
        <w:t>その他裁決を経ないことにつき正当な理由があるとき。</w:t>
      </w:r>
    </w:p>
    <w:p w14:paraId="6751CDB3" w14:textId="77777777" w:rsidR="00536B13" w:rsidRPr="00557DBB" w:rsidRDefault="00536B13" w:rsidP="00536B13">
      <w:pPr>
        <w:spacing w:line="276" w:lineRule="auto"/>
        <w:rPr>
          <w:rFonts w:ascii="ＭＳ 明朝" w:eastAsia="ＭＳ 明朝" w:hAnsi="ＭＳ 明朝"/>
          <w:szCs w:val="21"/>
        </w:rPr>
      </w:pPr>
    </w:p>
    <w:p w14:paraId="484D2AF6" w14:textId="77777777" w:rsidR="0087775A" w:rsidRDefault="0087775A" w:rsidP="00536B13">
      <w:pPr>
        <w:spacing w:line="276" w:lineRule="auto"/>
        <w:rPr>
          <w:rFonts w:ascii="ＭＳ 明朝" w:eastAsia="ＭＳ 明朝" w:hAnsi="ＭＳ 明朝"/>
          <w:szCs w:val="21"/>
        </w:rPr>
      </w:pPr>
    </w:p>
    <w:p w14:paraId="5375FE86" w14:textId="77777777" w:rsidR="00536B13" w:rsidRPr="00557DBB" w:rsidRDefault="00536B13" w:rsidP="00536B13">
      <w:pPr>
        <w:spacing w:line="400" w:lineRule="exact"/>
        <w:rPr>
          <w:rFonts w:ascii="ＭＳ 明朝" w:eastAsia="ＭＳ 明朝" w:hAnsi="ＭＳ 明朝"/>
        </w:rPr>
      </w:pPr>
    </w:p>
    <w:p w14:paraId="70B24EBE" w14:textId="2BC7E774" w:rsidR="00536B13" w:rsidRPr="00557DBB" w:rsidRDefault="00536B13" w:rsidP="00FA45B4">
      <w:pPr>
        <w:spacing w:line="280" w:lineRule="exact"/>
        <w:ind w:firstLineChars="150" w:firstLine="330"/>
        <w:rPr>
          <w:rFonts w:ascii="ＭＳ 明朝" w:eastAsia="ＭＳ 明朝" w:hAnsi="ＭＳ 明朝"/>
          <w:sz w:val="22"/>
        </w:rPr>
      </w:pPr>
      <w:r w:rsidRPr="00557DBB">
        <w:rPr>
          <w:rFonts w:ascii="ＭＳ 明朝" w:eastAsia="ＭＳ 明朝" w:hAnsi="ＭＳ 明朝" w:hint="eastAsia"/>
          <w:sz w:val="22"/>
        </w:rPr>
        <w:t>■この書状と行き違いにすでに納付（納入）のときにはご面倒とは存じますが、ご連絡</w:t>
      </w:r>
      <w:r w:rsidR="008505D3">
        <w:rPr>
          <w:rFonts w:ascii="ＭＳ 明朝" w:eastAsia="ＭＳ 明朝" w:hAnsi="ＭＳ 明朝" w:hint="eastAsia"/>
          <w:sz w:val="22"/>
        </w:rPr>
        <w:t>ください</w:t>
      </w:r>
      <w:r w:rsidRPr="00557DBB">
        <w:rPr>
          <w:rFonts w:ascii="ＭＳ 明朝" w:eastAsia="ＭＳ 明朝" w:hAnsi="ＭＳ 明朝" w:hint="eastAsia"/>
          <w:sz w:val="22"/>
        </w:rPr>
        <w:t>。</w:t>
      </w:r>
    </w:p>
    <w:p w14:paraId="0383B6BA" w14:textId="77777777" w:rsidR="00536B13" w:rsidRPr="00557DBB" w:rsidRDefault="00A4707E" w:rsidP="00FA45B4">
      <w:pPr>
        <w:spacing w:line="280" w:lineRule="exact"/>
        <w:ind w:firstLineChars="50" w:firstLine="110"/>
        <w:rPr>
          <w:rFonts w:ascii="ＭＳ 明朝" w:eastAsia="ＭＳ 明朝" w:hAnsi="ＭＳ 明朝"/>
          <w:sz w:val="22"/>
        </w:rPr>
      </w:pPr>
      <w:r w:rsidRPr="00557DBB">
        <w:rPr>
          <w:rFonts w:ascii="ＭＳ 明朝" w:eastAsia="ＭＳ 明朝" w:hAnsi="ＭＳ 明朝" w:hint="eastAsia"/>
          <w:sz w:val="22"/>
        </w:rPr>
        <w:t xml:space="preserve">    </w:t>
      </w:r>
      <w:r w:rsidR="00641112">
        <w:rPr>
          <w:rFonts w:ascii="ＭＳ 明朝" w:eastAsia="ＭＳ 明朝" w:hAnsi="ＭＳ 明朝" w:hint="eastAsia"/>
          <w:sz w:val="22"/>
        </w:rPr>
        <w:t>特別療養費の支給に代えて</w:t>
      </w:r>
      <w:r w:rsidR="00641112">
        <w:rPr>
          <w:rFonts w:ascii="ＭＳ 明朝" w:eastAsia="ＭＳ 明朝" w:hAnsi="ＭＳ 明朝" w:hint="eastAsia"/>
        </w:rPr>
        <w:t>療養の給付又は入院時食事療養費等の支給</w:t>
      </w:r>
      <w:r w:rsidR="00536B13" w:rsidRPr="00557DBB">
        <w:rPr>
          <w:rFonts w:ascii="ＭＳ 明朝" w:eastAsia="ＭＳ 明朝" w:hAnsi="ＭＳ 明朝" w:hint="eastAsia"/>
          <w:sz w:val="22"/>
        </w:rPr>
        <w:t>を</w:t>
      </w:r>
      <w:r w:rsidR="00641112">
        <w:rPr>
          <w:rFonts w:ascii="ＭＳ 明朝" w:eastAsia="ＭＳ 明朝" w:hAnsi="ＭＳ 明朝" w:hint="eastAsia"/>
          <w:sz w:val="22"/>
        </w:rPr>
        <w:t>行います</w:t>
      </w:r>
      <w:r w:rsidR="00536B13" w:rsidRPr="00557DBB">
        <w:rPr>
          <w:rFonts w:ascii="ＭＳ 明朝" w:eastAsia="ＭＳ 明朝" w:hAnsi="ＭＳ 明朝" w:hint="eastAsia"/>
          <w:sz w:val="22"/>
        </w:rPr>
        <w:t>。</w:t>
      </w:r>
    </w:p>
    <w:p w14:paraId="6F05C007" w14:textId="77777777" w:rsidR="00D87A0E" w:rsidRPr="00084E18" w:rsidRDefault="00536B13" w:rsidP="00A4707E">
      <w:pPr>
        <w:spacing w:line="400" w:lineRule="exact"/>
        <w:jc w:val="right"/>
        <w:rPr>
          <w:rFonts w:hAnsi="ＭＳ ゴシック"/>
        </w:rPr>
      </w:pPr>
      <w:r w:rsidRPr="00084E18">
        <w:rPr>
          <w:rFonts w:hAnsi="ＭＳ ゴシック" w:hint="eastAsia"/>
          <w:sz w:val="22"/>
        </w:rPr>
        <w:t>北見市</w:t>
      </w:r>
    </w:p>
    <w:sectPr w:rsidR="00D87A0E" w:rsidRPr="00084E18" w:rsidSect="000C1D4B">
      <w:pgSz w:w="11906" w:h="16838" w:code="9"/>
      <w:pgMar w:top="397" w:right="1021" w:bottom="284" w:left="102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B0CE2" w14:textId="77777777" w:rsidR="000F3438" w:rsidRDefault="000F3438" w:rsidP="00362D7A">
      <w:r>
        <w:separator/>
      </w:r>
    </w:p>
  </w:endnote>
  <w:endnote w:type="continuationSeparator" w:id="0">
    <w:p w14:paraId="35EA41E1" w14:textId="77777777" w:rsidR="000F3438" w:rsidRDefault="000F3438" w:rsidP="0036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9AE90" w14:textId="77777777" w:rsidR="000F3438" w:rsidRDefault="000F3438" w:rsidP="00362D7A">
      <w:r>
        <w:separator/>
      </w:r>
    </w:p>
  </w:footnote>
  <w:footnote w:type="continuationSeparator" w:id="0">
    <w:p w14:paraId="2460BC59" w14:textId="77777777" w:rsidR="000F3438" w:rsidRDefault="000F3438" w:rsidP="00362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336E"/>
    <w:multiLevelType w:val="singleLevel"/>
    <w:tmpl w:val="8C7261B0"/>
    <w:lvl w:ilvl="0">
      <w:start w:val="2"/>
      <w:numFmt w:val="bullet"/>
      <w:lvlText w:val="◆"/>
      <w:lvlJc w:val="left"/>
      <w:pPr>
        <w:tabs>
          <w:tab w:val="num" w:pos="216"/>
        </w:tabs>
        <w:ind w:left="216" w:hanging="216"/>
      </w:pPr>
      <w:rPr>
        <w:rFonts w:ascii="ＭＳ ゴシック" w:eastAsia="ＭＳ ゴシック" w:hAnsi="ＭＳ ゴシック"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B13"/>
    <w:rsid w:val="000253EB"/>
    <w:rsid w:val="00071F32"/>
    <w:rsid w:val="00084E18"/>
    <w:rsid w:val="00091A9B"/>
    <w:rsid w:val="000A46CF"/>
    <w:rsid w:val="000C1D4B"/>
    <w:rsid w:val="000F3438"/>
    <w:rsid w:val="00113DC4"/>
    <w:rsid w:val="0012516E"/>
    <w:rsid w:val="001868B7"/>
    <w:rsid w:val="001C077C"/>
    <w:rsid w:val="001E098F"/>
    <w:rsid w:val="001F24CB"/>
    <w:rsid w:val="002C0FAE"/>
    <w:rsid w:val="002C5C26"/>
    <w:rsid w:val="00362D7A"/>
    <w:rsid w:val="00374361"/>
    <w:rsid w:val="00411452"/>
    <w:rsid w:val="00471451"/>
    <w:rsid w:val="00494FED"/>
    <w:rsid w:val="00517699"/>
    <w:rsid w:val="00536B13"/>
    <w:rsid w:val="00557DBB"/>
    <w:rsid w:val="005774DD"/>
    <w:rsid w:val="005B036F"/>
    <w:rsid w:val="005B497D"/>
    <w:rsid w:val="0060359F"/>
    <w:rsid w:val="00605954"/>
    <w:rsid w:val="00636FB7"/>
    <w:rsid w:val="00640425"/>
    <w:rsid w:val="00641112"/>
    <w:rsid w:val="00681B8A"/>
    <w:rsid w:val="006E4FA8"/>
    <w:rsid w:val="00711610"/>
    <w:rsid w:val="00722349"/>
    <w:rsid w:val="00770521"/>
    <w:rsid w:val="00774643"/>
    <w:rsid w:val="00774DA7"/>
    <w:rsid w:val="00813B9A"/>
    <w:rsid w:val="00825126"/>
    <w:rsid w:val="0083726F"/>
    <w:rsid w:val="008505D3"/>
    <w:rsid w:val="0087775A"/>
    <w:rsid w:val="008A5E42"/>
    <w:rsid w:val="009D5F3D"/>
    <w:rsid w:val="00A22201"/>
    <w:rsid w:val="00A4707E"/>
    <w:rsid w:val="00A640C8"/>
    <w:rsid w:val="00A75B09"/>
    <w:rsid w:val="00AD133C"/>
    <w:rsid w:val="00B22E38"/>
    <w:rsid w:val="00B67BA7"/>
    <w:rsid w:val="00B755A6"/>
    <w:rsid w:val="00C54129"/>
    <w:rsid w:val="00C9210B"/>
    <w:rsid w:val="00C97F5D"/>
    <w:rsid w:val="00CA21DB"/>
    <w:rsid w:val="00CD477C"/>
    <w:rsid w:val="00D87A0E"/>
    <w:rsid w:val="00D945AC"/>
    <w:rsid w:val="00D96F1D"/>
    <w:rsid w:val="00DA1421"/>
    <w:rsid w:val="00DE6178"/>
    <w:rsid w:val="00E53101"/>
    <w:rsid w:val="00EB513E"/>
    <w:rsid w:val="00ED580B"/>
    <w:rsid w:val="00F228B0"/>
    <w:rsid w:val="00FA4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4683E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B13"/>
    <w:pPr>
      <w:widowControl w:val="0"/>
      <w:jc w:val="both"/>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36B13"/>
    <w:pPr>
      <w:spacing w:line="200" w:lineRule="atLeast"/>
    </w:pPr>
    <w:rPr>
      <w:rFonts w:eastAsia="ＭＳ 明朝" w:hint="eastAsia"/>
      <w:sz w:val="20"/>
      <w:szCs w:val="20"/>
    </w:rPr>
  </w:style>
  <w:style w:type="character" w:customStyle="1" w:styleId="a4">
    <w:name w:val="本文 (文字)"/>
    <w:basedOn w:val="a0"/>
    <w:link w:val="a3"/>
    <w:rsid w:val="00536B13"/>
    <w:rPr>
      <w:rFonts w:ascii="ＭＳ ゴシック" w:eastAsia="ＭＳ 明朝" w:hAnsi="Century" w:cs="Times New Roman"/>
      <w:sz w:val="20"/>
      <w:szCs w:val="20"/>
    </w:rPr>
  </w:style>
  <w:style w:type="paragraph" w:styleId="a5">
    <w:name w:val="footer"/>
    <w:basedOn w:val="a"/>
    <w:link w:val="a6"/>
    <w:rsid w:val="00536B13"/>
    <w:pPr>
      <w:tabs>
        <w:tab w:val="center" w:pos="4252"/>
        <w:tab w:val="right" w:pos="8504"/>
      </w:tabs>
      <w:snapToGrid w:val="0"/>
    </w:pPr>
    <w:rPr>
      <w:rFonts w:ascii="Century"/>
      <w:sz w:val="22"/>
      <w:szCs w:val="20"/>
    </w:rPr>
  </w:style>
  <w:style w:type="character" w:customStyle="1" w:styleId="a6">
    <w:name w:val="フッター (文字)"/>
    <w:basedOn w:val="a0"/>
    <w:link w:val="a5"/>
    <w:rsid w:val="00536B13"/>
    <w:rPr>
      <w:rFonts w:ascii="Century" w:eastAsia="ＭＳ ゴシック" w:hAnsi="Century" w:cs="Times New Roman"/>
      <w:sz w:val="22"/>
      <w:szCs w:val="20"/>
    </w:rPr>
  </w:style>
  <w:style w:type="paragraph" w:styleId="a7">
    <w:name w:val="Note Heading"/>
    <w:basedOn w:val="a"/>
    <w:next w:val="a"/>
    <w:link w:val="a8"/>
    <w:rsid w:val="00536B13"/>
    <w:pPr>
      <w:jc w:val="center"/>
    </w:pPr>
    <w:rPr>
      <w:rFonts w:ascii="Century" w:eastAsia="ＭＳ 明朝"/>
      <w:sz w:val="24"/>
      <w:szCs w:val="20"/>
    </w:rPr>
  </w:style>
  <w:style w:type="character" w:customStyle="1" w:styleId="a8">
    <w:name w:val="記 (文字)"/>
    <w:basedOn w:val="a0"/>
    <w:link w:val="a7"/>
    <w:rsid w:val="00536B13"/>
    <w:rPr>
      <w:rFonts w:ascii="Century" w:eastAsia="ＭＳ 明朝" w:hAnsi="Century" w:cs="Times New Roman"/>
      <w:sz w:val="24"/>
      <w:szCs w:val="20"/>
    </w:rPr>
  </w:style>
  <w:style w:type="paragraph" w:styleId="a9">
    <w:name w:val="Closing"/>
    <w:basedOn w:val="a"/>
    <w:next w:val="a"/>
    <w:link w:val="aa"/>
    <w:rsid w:val="00536B13"/>
    <w:pPr>
      <w:jc w:val="right"/>
    </w:pPr>
    <w:rPr>
      <w:rFonts w:ascii="Century" w:eastAsia="ＭＳ 明朝"/>
      <w:sz w:val="24"/>
      <w:szCs w:val="20"/>
    </w:rPr>
  </w:style>
  <w:style w:type="character" w:customStyle="1" w:styleId="aa">
    <w:name w:val="結語 (文字)"/>
    <w:basedOn w:val="a0"/>
    <w:link w:val="a9"/>
    <w:rsid w:val="00536B13"/>
    <w:rPr>
      <w:rFonts w:ascii="Century" w:eastAsia="ＭＳ 明朝" w:hAnsi="Century" w:cs="Times New Roman"/>
      <w:sz w:val="24"/>
      <w:szCs w:val="20"/>
    </w:rPr>
  </w:style>
  <w:style w:type="paragraph" w:styleId="ab">
    <w:name w:val="Body Text Indent"/>
    <w:basedOn w:val="a"/>
    <w:link w:val="ac"/>
    <w:rsid w:val="00536B13"/>
    <w:pPr>
      <w:ind w:firstLine="225"/>
    </w:pPr>
    <w:rPr>
      <w:rFonts w:ascii="Century" w:eastAsia="ＭＳ 明朝"/>
      <w:sz w:val="22"/>
      <w:szCs w:val="20"/>
    </w:rPr>
  </w:style>
  <w:style w:type="character" w:customStyle="1" w:styleId="ac">
    <w:name w:val="本文インデント (文字)"/>
    <w:basedOn w:val="a0"/>
    <w:link w:val="ab"/>
    <w:rsid w:val="00536B13"/>
    <w:rPr>
      <w:rFonts w:ascii="Century" w:eastAsia="ＭＳ 明朝" w:hAnsi="Century" w:cs="Times New Roman"/>
      <w:sz w:val="22"/>
      <w:szCs w:val="20"/>
    </w:rPr>
  </w:style>
  <w:style w:type="paragraph" w:styleId="2">
    <w:name w:val="Body Text Indent 2"/>
    <w:basedOn w:val="a"/>
    <w:link w:val="20"/>
    <w:rsid w:val="00536B13"/>
    <w:pPr>
      <w:autoSpaceDE w:val="0"/>
      <w:autoSpaceDN w:val="0"/>
      <w:adjustRightInd w:val="0"/>
      <w:spacing w:line="178" w:lineRule="atLeast"/>
      <w:ind w:left="220" w:hanging="220"/>
      <w:jc w:val="left"/>
    </w:pPr>
    <w:rPr>
      <w:rFonts w:ascii="ＭＳ 明朝" w:eastAsia="HGPｺﾞｼｯｸE" w:hAnsi="Times New Roman"/>
      <w:color w:val="000000"/>
      <w:spacing w:val="5"/>
      <w:kern w:val="0"/>
    </w:rPr>
  </w:style>
  <w:style w:type="character" w:customStyle="1" w:styleId="20">
    <w:name w:val="本文インデント 2 (文字)"/>
    <w:basedOn w:val="a0"/>
    <w:link w:val="2"/>
    <w:rsid w:val="00536B13"/>
    <w:rPr>
      <w:rFonts w:ascii="ＭＳ 明朝" w:eastAsia="HGPｺﾞｼｯｸE" w:hAnsi="Times New Roman" w:cs="Times New Roman"/>
      <w:color w:val="000000"/>
      <w:spacing w:val="5"/>
      <w:kern w:val="0"/>
      <w:szCs w:val="24"/>
    </w:rPr>
  </w:style>
  <w:style w:type="paragraph" w:styleId="3">
    <w:name w:val="Body Text Indent 3"/>
    <w:basedOn w:val="a"/>
    <w:link w:val="30"/>
    <w:rsid w:val="00536B13"/>
    <w:pPr>
      <w:ind w:left="225" w:firstLine="225"/>
    </w:pPr>
    <w:rPr>
      <w:rFonts w:ascii="Century" w:eastAsia="HGP明朝E"/>
      <w:sz w:val="22"/>
    </w:rPr>
  </w:style>
  <w:style w:type="character" w:customStyle="1" w:styleId="30">
    <w:name w:val="本文インデント 3 (文字)"/>
    <w:basedOn w:val="a0"/>
    <w:link w:val="3"/>
    <w:rsid w:val="00536B13"/>
    <w:rPr>
      <w:rFonts w:ascii="Century" w:eastAsia="HGP明朝E" w:hAnsi="Century" w:cs="Times New Roman"/>
      <w:sz w:val="22"/>
      <w:szCs w:val="24"/>
    </w:rPr>
  </w:style>
  <w:style w:type="paragraph" w:styleId="ad">
    <w:name w:val="Balloon Text"/>
    <w:basedOn w:val="a"/>
    <w:link w:val="ae"/>
    <w:uiPriority w:val="99"/>
    <w:semiHidden/>
    <w:unhideWhenUsed/>
    <w:rsid w:val="000A46C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A46CF"/>
    <w:rPr>
      <w:rFonts w:asciiTheme="majorHAnsi" w:eastAsiaTheme="majorEastAsia" w:hAnsiTheme="majorHAnsi" w:cstheme="majorBidi"/>
      <w:sz w:val="18"/>
      <w:szCs w:val="18"/>
    </w:rPr>
  </w:style>
  <w:style w:type="paragraph" w:styleId="af">
    <w:name w:val="header"/>
    <w:basedOn w:val="a"/>
    <w:link w:val="af0"/>
    <w:uiPriority w:val="99"/>
    <w:unhideWhenUsed/>
    <w:rsid w:val="00362D7A"/>
    <w:pPr>
      <w:tabs>
        <w:tab w:val="center" w:pos="4252"/>
        <w:tab w:val="right" w:pos="8504"/>
      </w:tabs>
      <w:snapToGrid w:val="0"/>
    </w:pPr>
  </w:style>
  <w:style w:type="character" w:customStyle="1" w:styleId="af0">
    <w:name w:val="ヘッダー (文字)"/>
    <w:basedOn w:val="a0"/>
    <w:link w:val="af"/>
    <w:uiPriority w:val="99"/>
    <w:rsid w:val="00362D7A"/>
    <w:rPr>
      <w:rFonts w:ascii="ＭＳ ゴシック" w:eastAsia="ＭＳ ゴシック" w:hAnsi="Century" w:cs="Times New Roman"/>
      <w:szCs w:val="24"/>
    </w:rPr>
  </w:style>
  <w:style w:type="table" w:styleId="af1">
    <w:name w:val="Table Grid"/>
    <w:basedOn w:val="a1"/>
    <w:uiPriority w:val="39"/>
    <w:rsid w:val="00071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8A5E42"/>
    <w:rPr>
      <w:sz w:val="18"/>
      <w:szCs w:val="18"/>
    </w:rPr>
  </w:style>
  <w:style w:type="paragraph" w:styleId="af3">
    <w:name w:val="annotation text"/>
    <w:basedOn w:val="a"/>
    <w:link w:val="af4"/>
    <w:uiPriority w:val="99"/>
    <w:semiHidden/>
    <w:unhideWhenUsed/>
    <w:rsid w:val="008A5E42"/>
    <w:pPr>
      <w:jc w:val="left"/>
    </w:pPr>
  </w:style>
  <w:style w:type="character" w:customStyle="1" w:styleId="af4">
    <w:name w:val="コメント文字列 (文字)"/>
    <w:basedOn w:val="a0"/>
    <w:link w:val="af3"/>
    <w:uiPriority w:val="99"/>
    <w:semiHidden/>
    <w:rsid w:val="008A5E42"/>
    <w:rPr>
      <w:rFonts w:ascii="ＭＳ ゴシック" w:eastAsia="ＭＳ ゴシック" w:hAnsi="Century" w:cs="Times New Roman"/>
      <w:szCs w:val="24"/>
    </w:rPr>
  </w:style>
  <w:style w:type="paragraph" w:styleId="af5">
    <w:name w:val="annotation subject"/>
    <w:basedOn w:val="af3"/>
    <w:next w:val="af3"/>
    <w:link w:val="af6"/>
    <w:uiPriority w:val="99"/>
    <w:semiHidden/>
    <w:unhideWhenUsed/>
    <w:rsid w:val="008A5E42"/>
    <w:rPr>
      <w:b/>
      <w:bCs/>
    </w:rPr>
  </w:style>
  <w:style w:type="character" w:customStyle="1" w:styleId="af6">
    <w:name w:val="コメント内容 (文字)"/>
    <w:basedOn w:val="af4"/>
    <w:link w:val="af5"/>
    <w:uiPriority w:val="99"/>
    <w:semiHidden/>
    <w:rsid w:val="008A5E42"/>
    <w:rPr>
      <w:rFonts w:ascii="ＭＳ ゴシック" w:eastAsia="ＭＳ ゴシック"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2025-01-08T03:58:00Z</dcterms:created>
  <dcterms:modified xsi:type="dcterms:W3CDTF">2025-01-08T08:19:00Z</dcterms:modified>
</cp:coreProperties>
</file>