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38D" w:rsidRDefault="003D6181">
      <w:pPr>
        <w:rPr>
          <w:rFonts w:hint="eastAsia"/>
        </w:rPr>
      </w:pPr>
      <w:r>
        <w:rPr>
          <w:rFonts w:hint="eastAsia"/>
        </w:rPr>
        <w:t>別記</w:t>
      </w:r>
      <w:r w:rsidR="00840F1D">
        <w:rPr>
          <w:rFonts w:hint="eastAsia"/>
        </w:rPr>
        <w:t>様式</w:t>
      </w:r>
      <w:r w:rsidR="00A0420B">
        <w:rPr>
          <w:rFonts w:hint="eastAsia"/>
        </w:rPr>
        <w:t>第</w:t>
      </w:r>
      <w:r w:rsidR="00840F1D">
        <w:rPr>
          <w:rFonts w:hint="eastAsia"/>
        </w:rPr>
        <w:t>２</w:t>
      </w:r>
      <w:r w:rsidR="00A0420B">
        <w:rPr>
          <w:rFonts w:hint="eastAsia"/>
        </w:rPr>
        <w:t>号</w:t>
      </w:r>
      <w:r w:rsidR="00840F1D">
        <w:rPr>
          <w:rFonts w:hint="eastAsia"/>
        </w:rPr>
        <w:t>（第７条関係）</w:t>
      </w:r>
    </w:p>
    <w:p w:rsidR="00840F1D" w:rsidRDefault="00840F1D">
      <w:pPr>
        <w:rPr>
          <w:rFonts w:hint="eastAsia"/>
        </w:rPr>
      </w:pPr>
    </w:p>
    <w:p w:rsidR="00840F1D" w:rsidRPr="00840F1D" w:rsidRDefault="00D51083" w:rsidP="00840F1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水道施設</w:t>
      </w:r>
      <w:r w:rsidR="007D0885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損壊・復旧</w:t>
      </w:r>
      <w:r w:rsidR="00840F1D" w:rsidRPr="00840F1D">
        <w:rPr>
          <w:rFonts w:hint="eastAsia"/>
          <w:sz w:val="28"/>
          <w:szCs w:val="28"/>
        </w:rPr>
        <w:t>報告書</w:t>
      </w:r>
    </w:p>
    <w:p w:rsidR="00840F1D" w:rsidRDefault="003052C8" w:rsidP="00840F1D">
      <w:pPr>
        <w:jc w:val="right"/>
        <w:rPr>
          <w:rFonts w:hint="eastAsia"/>
        </w:rPr>
      </w:pPr>
      <w:r>
        <w:rPr>
          <w:rFonts w:hint="eastAsia"/>
        </w:rPr>
        <w:t xml:space="preserve">　　年　　月　　</w:t>
      </w:r>
      <w:r w:rsidR="00840F1D">
        <w:rPr>
          <w:rFonts w:hint="eastAsia"/>
        </w:rPr>
        <w:t>日</w:t>
      </w:r>
    </w:p>
    <w:p w:rsidR="00840F1D" w:rsidRDefault="00840F1D">
      <w:pPr>
        <w:rPr>
          <w:rFonts w:hint="eastAsia"/>
        </w:rPr>
      </w:pPr>
      <w:r>
        <w:rPr>
          <w:rFonts w:hint="eastAsia"/>
        </w:rPr>
        <w:t>北見市公営企業管理者</w:t>
      </w:r>
    </w:p>
    <w:p w:rsidR="00840F1D" w:rsidRDefault="00840F1D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840F1D" w:rsidRDefault="00840F1D">
      <w:pPr>
        <w:rPr>
          <w:rFonts w:hint="eastAsia"/>
        </w:rPr>
      </w:pPr>
    </w:p>
    <w:p w:rsidR="00840F1D" w:rsidRDefault="00840F1D" w:rsidP="00840F1D">
      <w:pPr>
        <w:ind w:firstLineChars="2200" w:firstLine="4620"/>
        <w:rPr>
          <w:rFonts w:hint="eastAsia"/>
        </w:rPr>
      </w:pPr>
      <w:r>
        <w:rPr>
          <w:rFonts w:hint="eastAsia"/>
        </w:rPr>
        <w:t>費用負担者　住　所</w:t>
      </w:r>
    </w:p>
    <w:p w:rsidR="00840F1D" w:rsidRDefault="00840F1D" w:rsidP="00840F1D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　　　　　　氏　名</w:t>
      </w:r>
    </w:p>
    <w:p w:rsidR="00840F1D" w:rsidRDefault="00840F1D" w:rsidP="00840F1D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　　　　　　代表者</w:t>
      </w:r>
    </w:p>
    <w:p w:rsidR="00840F1D" w:rsidRDefault="00840F1D" w:rsidP="00840F1D">
      <w:pPr>
        <w:ind w:firstLineChars="2200" w:firstLine="4620"/>
        <w:rPr>
          <w:rFonts w:hint="eastAsia"/>
        </w:rPr>
      </w:pPr>
    </w:p>
    <w:p w:rsidR="00840F1D" w:rsidRDefault="00840F1D" w:rsidP="00840F1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工事発注者</w:t>
      </w:r>
    </w:p>
    <w:p w:rsidR="00840F1D" w:rsidRDefault="00840F1D" w:rsidP="00840F1D">
      <w:pPr>
        <w:rPr>
          <w:rFonts w:hint="eastAsia"/>
        </w:rPr>
      </w:pPr>
    </w:p>
    <w:p w:rsidR="00840F1D" w:rsidRDefault="00840F1D" w:rsidP="00840F1D">
      <w:pPr>
        <w:rPr>
          <w:rFonts w:hint="eastAsia"/>
        </w:rPr>
      </w:pPr>
    </w:p>
    <w:p w:rsidR="00840F1D" w:rsidRDefault="00840F1D" w:rsidP="00840F1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40F1D" w:rsidRDefault="00840F1D" w:rsidP="00840F1D">
      <w:pPr>
        <w:rPr>
          <w:rFonts w:hint="eastAsia"/>
        </w:rPr>
      </w:pPr>
    </w:p>
    <w:p w:rsidR="00840F1D" w:rsidRDefault="00840F1D" w:rsidP="00840F1D">
      <w:pPr>
        <w:ind w:firstLineChars="100" w:firstLine="210"/>
        <w:rPr>
          <w:rFonts w:hint="eastAsia"/>
        </w:rPr>
      </w:pPr>
      <w:r>
        <w:rPr>
          <w:rFonts w:hint="eastAsia"/>
        </w:rPr>
        <w:t>下記工事に伴い水道施設</w:t>
      </w:r>
      <w:r w:rsidR="007D0885">
        <w:rPr>
          <w:rFonts w:hint="eastAsia"/>
        </w:rPr>
        <w:t>等</w:t>
      </w:r>
      <w:r>
        <w:rPr>
          <w:rFonts w:hint="eastAsia"/>
        </w:rPr>
        <w:t>を破損しましたので報告します。この事故に起因する</w:t>
      </w:r>
      <w:r w:rsidR="007E1AA1">
        <w:rPr>
          <w:rFonts w:hint="eastAsia"/>
        </w:rPr>
        <w:t>上下水道局</w:t>
      </w:r>
      <w:r>
        <w:rPr>
          <w:rFonts w:hint="eastAsia"/>
        </w:rPr>
        <w:t>の損害に対する一切の費用は当方で負担致します。</w:t>
      </w:r>
    </w:p>
    <w:p w:rsidR="00840F1D" w:rsidRDefault="00840F1D" w:rsidP="00840F1D">
      <w:pPr>
        <w:rPr>
          <w:rFonts w:hint="eastAsia"/>
        </w:rPr>
      </w:pPr>
      <w:r>
        <w:rPr>
          <w:rFonts w:hint="eastAsia"/>
        </w:rPr>
        <w:t xml:space="preserve">　なお、損害に対する費用は、</w:t>
      </w:r>
      <w:r w:rsidR="007E1AA1">
        <w:rPr>
          <w:rFonts w:hint="eastAsia"/>
        </w:rPr>
        <w:t>上下水道局</w:t>
      </w:r>
      <w:r>
        <w:rPr>
          <w:rFonts w:hint="eastAsia"/>
        </w:rPr>
        <w:t>の指定する期日までに納入致します。</w:t>
      </w:r>
    </w:p>
    <w:p w:rsidR="00836D3C" w:rsidRDefault="00836D3C" w:rsidP="00840F1D">
      <w:pPr>
        <w:rPr>
          <w:rFonts w:hint="eastAsia"/>
        </w:rPr>
      </w:pPr>
    </w:p>
    <w:p w:rsidR="00836D3C" w:rsidRDefault="00836D3C" w:rsidP="00840F1D">
      <w:pPr>
        <w:rPr>
          <w:rFonts w:hint="eastAsia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6678"/>
      </w:tblGrid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482D72" w:rsidP="003052C8">
            <w:pPr>
              <w:pStyle w:val="a5"/>
              <w:jc w:val="center"/>
            </w:pPr>
            <w:r>
              <w:rPr>
                <w:rFonts w:hint="eastAsia"/>
              </w:rPr>
              <w:t>発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678" w:type="dxa"/>
            <w:vAlign w:val="center"/>
          </w:tcPr>
          <w:p w:rsidR="00482D72" w:rsidRDefault="003052C8" w:rsidP="003052C8">
            <w:pPr>
              <w:pStyle w:val="a5"/>
              <w:ind w:firstLineChars="500" w:firstLine="1050"/>
              <w:jc w:val="both"/>
            </w:pPr>
            <w:r>
              <w:rPr>
                <w:rFonts w:hint="eastAsia"/>
              </w:rPr>
              <w:t xml:space="preserve">年　　　</w:t>
            </w:r>
            <w:r w:rsidR="00836D3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日　（　　）　　　　時　　　</w:t>
            </w:r>
            <w:r w:rsidR="00836D3C">
              <w:rPr>
                <w:rFonts w:hint="eastAsia"/>
              </w:rPr>
              <w:t>分頃</w:t>
            </w: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482D72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78" w:type="dxa"/>
          </w:tcPr>
          <w:p w:rsidR="00482D72" w:rsidRDefault="00482D72" w:rsidP="00836D3C">
            <w:pPr>
              <w:pStyle w:val="a5"/>
              <w:jc w:val="both"/>
            </w:pP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482D72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傷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件</w:t>
            </w:r>
          </w:p>
        </w:tc>
        <w:tc>
          <w:tcPr>
            <w:tcW w:w="6678" w:type="dxa"/>
          </w:tcPr>
          <w:p w:rsidR="00482D72" w:rsidRDefault="00482D72" w:rsidP="00836D3C">
            <w:pPr>
              <w:pStyle w:val="a5"/>
              <w:jc w:val="both"/>
            </w:pP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482D72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305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05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78" w:type="dxa"/>
          </w:tcPr>
          <w:p w:rsidR="00482D72" w:rsidRDefault="00482D72" w:rsidP="00836D3C">
            <w:pPr>
              <w:pStyle w:val="a5"/>
              <w:jc w:val="both"/>
            </w:pP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836D3C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  <w:r w:rsidR="00305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者</w:t>
            </w:r>
            <w:r w:rsidR="00305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78" w:type="dxa"/>
          </w:tcPr>
          <w:p w:rsidR="00482D72" w:rsidRDefault="00482D72" w:rsidP="00836D3C">
            <w:pPr>
              <w:pStyle w:val="a5"/>
              <w:jc w:val="both"/>
            </w:pP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836D3C" w:rsidP="003052C8">
            <w:pPr>
              <w:pStyle w:val="a5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復</w:t>
            </w:r>
            <w:r w:rsidR="003052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旧</w:t>
            </w:r>
            <w:r w:rsidR="003052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3052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3052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78" w:type="dxa"/>
          </w:tcPr>
          <w:p w:rsidR="00482D72" w:rsidRDefault="00482D72" w:rsidP="00836D3C">
            <w:pPr>
              <w:pStyle w:val="a5"/>
              <w:jc w:val="both"/>
            </w:pP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836D3C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事前協議の有無</w:t>
            </w:r>
          </w:p>
        </w:tc>
        <w:tc>
          <w:tcPr>
            <w:tcW w:w="6678" w:type="dxa"/>
          </w:tcPr>
          <w:p w:rsidR="00482D72" w:rsidRDefault="00836D3C" w:rsidP="00836D3C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有　　　　　　　　　　　無</w:t>
            </w:r>
          </w:p>
        </w:tc>
      </w:tr>
      <w:tr w:rsidR="00482D72" w:rsidTr="003052C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88" w:type="dxa"/>
            <w:vAlign w:val="center"/>
          </w:tcPr>
          <w:p w:rsidR="00482D72" w:rsidRDefault="00836D3C" w:rsidP="003052C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30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678" w:type="dxa"/>
            <w:vAlign w:val="center"/>
          </w:tcPr>
          <w:p w:rsidR="00482D72" w:rsidRDefault="003052C8" w:rsidP="003052C8">
            <w:pPr>
              <w:pStyle w:val="a5"/>
              <w:spacing w:after="100" w:afterAutospacing="1"/>
              <w:ind w:firstLineChars="500" w:firstLine="1050"/>
              <w:jc w:val="both"/>
            </w:pPr>
            <w:r>
              <w:rPr>
                <w:rFonts w:hint="eastAsia"/>
              </w:rPr>
              <w:t xml:space="preserve">年　　　月　　　</w:t>
            </w:r>
            <w:r w:rsidR="00156914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　～　　　年　　　月　　　</w:t>
            </w:r>
            <w:r w:rsidR="00836D3C">
              <w:rPr>
                <w:rFonts w:hint="eastAsia"/>
              </w:rPr>
              <w:t>日</w:t>
            </w:r>
          </w:p>
        </w:tc>
      </w:tr>
    </w:tbl>
    <w:p w:rsidR="00840F1D" w:rsidRDefault="00840F1D" w:rsidP="00840F1D">
      <w:pPr>
        <w:pStyle w:val="a5"/>
        <w:ind w:right="210"/>
        <w:rPr>
          <w:rFonts w:hint="eastAsia"/>
        </w:rPr>
      </w:pPr>
    </w:p>
    <w:p w:rsidR="00836D3C" w:rsidRDefault="00836D3C" w:rsidP="00840F1D">
      <w:pPr>
        <w:pStyle w:val="a5"/>
        <w:ind w:right="210"/>
        <w:rPr>
          <w:rFonts w:hint="eastAsi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738"/>
      </w:tblGrid>
      <w:tr w:rsidR="00836D3C" w:rsidTr="00836D3C">
        <w:tblPrEx>
          <w:tblCellMar>
            <w:top w:w="0" w:type="dxa"/>
            <w:bottom w:w="0" w:type="dxa"/>
          </w:tblCellMar>
        </w:tblPrEx>
        <w:trPr>
          <w:trHeight w:val="3735"/>
        </w:trPr>
        <w:tc>
          <w:tcPr>
            <w:tcW w:w="760" w:type="dxa"/>
          </w:tcPr>
          <w:p w:rsidR="00836D3C" w:rsidRDefault="00836D3C" w:rsidP="009B5EE3">
            <w:pPr>
              <w:pStyle w:val="a5"/>
              <w:ind w:right="210"/>
            </w:pPr>
            <w:r>
              <w:rPr>
                <w:rFonts w:hint="eastAsia"/>
              </w:rPr>
              <w:lastRenderedPageBreak/>
              <w:t>事故発生原因及び内容</w:t>
            </w:r>
          </w:p>
        </w:tc>
        <w:tc>
          <w:tcPr>
            <w:tcW w:w="7738" w:type="dxa"/>
          </w:tcPr>
          <w:p w:rsidR="00836D3C" w:rsidRDefault="00836D3C" w:rsidP="00840F1D">
            <w:pPr>
              <w:pStyle w:val="a5"/>
              <w:ind w:right="210"/>
            </w:pPr>
          </w:p>
        </w:tc>
      </w:tr>
      <w:tr w:rsidR="00836D3C" w:rsidTr="00836D3C">
        <w:tblPrEx>
          <w:tblCellMar>
            <w:top w:w="0" w:type="dxa"/>
            <w:bottom w:w="0" w:type="dxa"/>
          </w:tblCellMar>
        </w:tblPrEx>
        <w:trPr>
          <w:trHeight w:val="6450"/>
        </w:trPr>
        <w:tc>
          <w:tcPr>
            <w:tcW w:w="760" w:type="dxa"/>
          </w:tcPr>
          <w:p w:rsidR="00836D3C" w:rsidRDefault="00836D3C" w:rsidP="00E96070">
            <w:pPr>
              <w:pStyle w:val="a5"/>
              <w:spacing w:beforeLines="450" w:before="1620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事故発生詳細図</w:t>
            </w:r>
          </w:p>
        </w:tc>
        <w:tc>
          <w:tcPr>
            <w:tcW w:w="7738" w:type="dxa"/>
          </w:tcPr>
          <w:p w:rsidR="00836D3C" w:rsidRDefault="00836D3C" w:rsidP="00840F1D">
            <w:pPr>
              <w:pStyle w:val="a5"/>
              <w:ind w:right="210"/>
            </w:pPr>
          </w:p>
        </w:tc>
      </w:tr>
      <w:tr w:rsidR="00836D3C" w:rsidTr="009B5EE3">
        <w:tblPrEx>
          <w:tblCellMar>
            <w:top w:w="0" w:type="dxa"/>
            <w:bottom w:w="0" w:type="dxa"/>
          </w:tblCellMar>
        </w:tblPrEx>
        <w:trPr>
          <w:trHeight w:val="2556"/>
        </w:trPr>
        <w:tc>
          <w:tcPr>
            <w:tcW w:w="760" w:type="dxa"/>
            <w:vAlign w:val="center"/>
          </w:tcPr>
          <w:p w:rsidR="00836D3C" w:rsidRDefault="00836D3C" w:rsidP="009B5EE3">
            <w:pPr>
              <w:pStyle w:val="a5"/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38" w:type="dxa"/>
          </w:tcPr>
          <w:p w:rsidR="00836D3C" w:rsidRDefault="00836D3C" w:rsidP="00840F1D">
            <w:pPr>
              <w:pStyle w:val="a5"/>
              <w:ind w:right="210"/>
            </w:pPr>
          </w:p>
        </w:tc>
      </w:tr>
    </w:tbl>
    <w:p w:rsidR="00836D3C" w:rsidRDefault="00836D3C" w:rsidP="00840F1D">
      <w:pPr>
        <w:pStyle w:val="a5"/>
        <w:ind w:right="210"/>
      </w:pPr>
    </w:p>
    <w:sectPr w:rsidR="00836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765" w:rsidRDefault="00775765" w:rsidP="003D6181">
      <w:r>
        <w:separator/>
      </w:r>
    </w:p>
  </w:endnote>
  <w:endnote w:type="continuationSeparator" w:id="0">
    <w:p w:rsidR="00775765" w:rsidRDefault="00775765" w:rsidP="003D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765" w:rsidRDefault="00775765" w:rsidP="003D6181">
      <w:r>
        <w:separator/>
      </w:r>
    </w:p>
  </w:footnote>
  <w:footnote w:type="continuationSeparator" w:id="0">
    <w:p w:rsidR="00775765" w:rsidRDefault="00775765" w:rsidP="003D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00D7"/>
    <w:multiLevelType w:val="hybridMultilevel"/>
    <w:tmpl w:val="B2F87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160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F1D"/>
    <w:rsid w:val="00156914"/>
    <w:rsid w:val="001B7040"/>
    <w:rsid w:val="00273BA5"/>
    <w:rsid w:val="003052C8"/>
    <w:rsid w:val="003463EA"/>
    <w:rsid w:val="003D6181"/>
    <w:rsid w:val="00482D72"/>
    <w:rsid w:val="005E71F4"/>
    <w:rsid w:val="00775765"/>
    <w:rsid w:val="007D0885"/>
    <w:rsid w:val="007E1AA1"/>
    <w:rsid w:val="00836D3C"/>
    <w:rsid w:val="00840F1D"/>
    <w:rsid w:val="009B5EE3"/>
    <w:rsid w:val="00A0420B"/>
    <w:rsid w:val="00A11BAD"/>
    <w:rsid w:val="00D51083"/>
    <w:rsid w:val="00DD438D"/>
    <w:rsid w:val="00E772D2"/>
    <w:rsid w:val="00E96070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DE66D-F06A-4029-8EFF-9B9D949C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1D"/>
    <w:pPr>
      <w:jc w:val="center"/>
    </w:pPr>
  </w:style>
  <w:style w:type="character" w:customStyle="1" w:styleId="a4">
    <w:name w:val="記 (文字)"/>
    <w:link w:val="a3"/>
    <w:uiPriority w:val="99"/>
    <w:rsid w:val="00840F1D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40F1D"/>
    <w:pPr>
      <w:jc w:val="right"/>
    </w:pPr>
  </w:style>
  <w:style w:type="character" w:customStyle="1" w:styleId="a6">
    <w:name w:val="結語 (文字)"/>
    <w:link w:val="a5"/>
    <w:uiPriority w:val="99"/>
    <w:rsid w:val="00840F1D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3D6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61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6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61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ws-1219</dc:creator>
  <cp:keywords/>
  <cp:lastModifiedBy>Hidenori Suzuki</cp:lastModifiedBy>
  <cp:revision>2</cp:revision>
  <dcterms:created xsi:type="dcterms:W3CDTF">2025-09-26T15:06:00Z</dcterms:created>
  <dcterms:modified xsi:type="dcterms:W3CDTF">2025-09-26T15:06:00Z</dcterms:modified>
</cp:coreProperties>
</file>