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9D7" w:rsidRDefault="007D69D7">
      <w:pPr>
        <w:rPr>
          <w:rFonts w:hint="eastAsia"/>
        </w:rPr>
      </w:pPr>
      <w:r>
        <w:rPr>
          <w:rFonts w:hint="eastAsia"/>
        </w:rPr>
        <w:t>（</w:t>
      </w:r>
      <w:r w:rsidR="007C7CA3">
        <w:rPr>
          <w:rFonts w:hint="eastAsia"/>
        </w:rPr>
        <w:t>別記</w:t>
      </w:r>
      <w:r>
        <w:rPr>
          <w:rFonts w:hint="eastAsia"/>
        </w:rPr>
        <w:t>様式第３号）</w:t>
      </w: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D69D7">
        <w:tblPrEx>
          <w:tblCellMar>
            <w:top w:w="0" w:type="dxa"/>
            <w:bottom w:w="0" w:type="dxa"/>
          </w:tblCellMar>
        </w:tblPrEx>
        <w:trPr>
          <w:trHeight w:val="10621"/>
        </w:trPr>
        <w:tc>
          <w:tcPr>
            <w:tcW w:w="8820" w:type="dxa"/>
          </w:tcPr>
          <w:p w:rsidR="007D69D7" w:rsidRDefault="007D69D7">
            <w:pPr>
              <w:ind w:left="180"/>
              <w:rPr>
                <w:rFonts w:hint="eastAsia"/>
                <w:sz w:val="24"/>
              </w:rPr>
            </w:pPr>
          </w:p>
          <w:p w:rsidR="007D69D7" w:rsidRDefault="00FC48BA">
            <w:pPr>
              <w:ind w:left="1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北見市高齢者・障がい</w:t>
            </w:r>
            <w:r w:rsidR="007D69D7">
              <w:rPr>
                <w:rFonts w:hint="eastAsia"/>
                <w:sz w:val="28"/>
              </w:rPr>
              <w:t>者住宅等整備資金申請却下決定通知書</w:t>
            </w:r>
          </w:p>
          <w:p w:rsidR="007D69D7" w:rsidRDefault="007D69D7">
            <w:pPr>
              <w:rPr>
                <w:rFonts w:hint="eastAsia"/>
                <w:sz w:val="24"/>
              </w:rPr>
            </w:pPr>
          </w:p>
          <w:p w:rsidR="007D69D7" w:rsidRDefault="007D69D7" w:rsidP="0093281F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287E9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年　</w:t>
            </w:r>
            <w:r w:rsidR="00287E9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月　</w:t>
            </w:r>
            <w:r w:rsidR="00287E9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  <w:p w:rsidR="007D69D7" w:rsidRDefault="007D69D7">
            <w:pPr>
              <w:ind w:left="180"/>
              <w:rPr>
                <w:rFonts w:hint="eastAsia"/>
                <w:sz w:val="24"/>
              </w:rPr>
            </w:pPr>
          </w:p>
          <w:p w:rsidR="007D69D7" w:rsidRDefault="007D69D7">
            <w:pPr>
              <w:ind w:firstLineChars="900" w:firstLine="21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様</w:t>
            </w:r>
          </w:p>
          <w:p w:rsidR="007D69D7" w:rsidRDefault="007D69D7">
            <w:pPr>
              <w:ind w:left="180"/>
              <w:rPr>
                <w:rFonts w:hint="eastAsia"/>
                <w:sz w:val="24"/>
              </w:rPr>
            </w:pPr>
          </w:p>
          <w:p w:rsidR="007D69D7" w:rsidRDefault="007D69D7">
            <w:pPr>
              <w:ind w:firstLineChars="1700" w:firstLine="4080"/>
              <w:rPr>
                <w:rFonts w:hint="eastAsia"/>
                <w:sz w:val="24"/>
              </w:rPr>
            </w:pPr>
            <w:smartTag w:uri="schemas-MSNCTYST-com/MSNCTYST" w:element="MSNCTYST">
              <w:smartTagPr>
                <w:attr w:name="AddressList" w:val="01:北海道北見市;"/>
                <w:attr w:name="Address" w:val="北見市"/>
              </w:smartTagPr>
              <w:r>
                <w:rPr>
                  <w:rFonts w:hint="eastAsia"/>
                  <w:sz w:val="24"/>
                </w:rPr>
                <w:t>北見市</w:t>
              </w:r>
            </w:smartTag>
            <w:r>
              <w:rPr>
                <w:rFonts w:hint="eastAsia"/>
                <w:sz w:val="24"/>
              </w:rPr>
              <w:t xml:space="preserve">長　　</w:t>
            </w:r>
            <w:r w:rsidR="00CA7266">
              <w:rPr>
                <w:rFonts w:hint="eastAsia"/>
                <w:sz w:val="24"/>
              </w:rPr>
              <w:t>辻</w:t>
            </w:r>
            <w:r w:rsidR="002C4ED2">
              <w:rPr>
                <w:rFonts w:hint="eastAsia"/>
                <w:sz w:val="24"/>
              </w:rPr>
              <w:t xml:space="preserve">　</w:t>
            </w:r>
            <w:r w:rsidR="00CA7266">
              <w:rPr>
                <w:rFonts w:hint="eastAsia"/>
                <w:sz w:val="24"/>
              </w:rPr>
              <w:t>直孝</w:t>
            </w:r>
          </w:p>
          <w:p w:rsidR="007D69D7" w:rsidRDefault="007D69D7">
            <w:pPr>
              <w:ind w:left="180"/>
              <w:rPr>
                <w:rFonts w:hint="eastAsia"/>
                <w:sz w:val="24"/>
              </w:rPr>
            </w:pPr>
          </w:p>
          <w:p w:rsidR="007D69D7" w:rsidRDefault="007D69D7">
            <w:pPr>
              <w:ind w:left="180"/>
              <w:rPr>
                <w:rFonts w:hint="eastAsia"/>
                <w:sz w:val="24"/>
              </w:rPr>
            </w:pPr>
          </w:p>
          <w:p w:rsidR="007D69D7" w:rsidRDefault="00FC48BA" w:rsidP="0093281F">
            <w:pPr>
              <w:ind w:leftChars="86" w:left="181"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年　月　日付けで申請のありました北見市高齢者・障がい</w:t>
            </w:r>
            <w:r w:rsidR="007D69D7">
              <w:rPr>
                <w:rFonts w:hint="eastAsia"/>
                <w:sz w:val="24"/>
              </w:rPr>
              <w:t>者住宅等整備資金については、次の理由により貸付けできませんので、ご了承ください。</w:t>
            </w:r>
          </w:p>
          <w:p w:rsidR="007D69D7" w:rsidRDefault="007D69D7">
            <w:pPr>
              <w:ind w:left="180"/>
              <w:rPr>
                <w:rFonts w:hint="eastAsia"/>
                <w:sz w:val="24"/>
              </w:rPr>
            </w:pPr>
          </w:p>
          <w:p w:rsidR="007D69D7" w:rsidRDefault="007D69D7">
            <w:pPr>
              <w:ind w:left="1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理由：</w:t>
            </w:r>
          </w:p>
        </w:tc>
      </w:tr>
    </w:tbl>
    <w:p w:rsidR="007D69D7" w:rsidRDefault="007D69D7">
      <w:pPr>
        <w:rPr>
          <w:rFonts w:hint="eastAsia"/>
          <w:sz w:val="24"/>
        </w:rPr>
      </w:pPr>
    </w:p>
    <w:sectPr w:rsidR="007D69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8E2" w:rsidRDefault="001B58E2" w:rsidP="002C4ED2">
      <w:r>
        <w:separator/>
      </w:r>
    </w:p>
  </w:endnote>
  <w:endnote w:type="continuationSeparator" w:id="0">
    <w:p w:rsidR="001B58E2" w:rsidRDefault="001B58E2" w:rsidP="002C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8E2" w:rsidRDefault="001B58E2" w:rsidP="002C4ED2">
      <w:r>
        <w:separator/>
      </w:r>
    </w:p>
  </w:footnote>
  <w:footnote w:type="continuationSeparator" w:id="0">
    <w:p w:rsidR="001B58E2" w:rsidRDefault="001B58E2" w:rsidP="002C4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48E"/>
    <w:rsid w:val="001B58E2"/>
    <w:rsid w:val="00287E91"/>
    <w:rsid w:val="002C4ED2"/>
    <w:rsid w:val="002E20D9"/>
    <w:rsid w:val="00303238"/>
    <w:rsid w:val="006B6D21"/>
    <w:rsid w:val="0072156F"/>
    <w:rsid w:val="007C7CA3"/>
    <w:rsid w:val="007D69D7"/>
    <w:rsid w:val="0093281F"/>
    <w:rsid w:val="0099148E"/>
    <w:rsid w:val="00BF08C3"/>
    <w:rsid w:val="00CA7266"/>
    <w:rsid w:val="00D11728"/>
    <w:rsid w:val="00FC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032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C4E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4ED2"/>
    <w:rPr>
      <w:kern w:val="2"/>
      <w:sz w:val="21"/>
      <w:szCs w:val="24"/>
    </w:rPr>
  </w:style>
  <w:style w:type="paragraph" w:styleId="a6">
    <w:name w:val="footer"/>
    <w:basedOn w:val="a"/>
    <w:link w:val="a7"/>
    <w:rsid w:val="002C4E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4E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2025-09-26T15:05:00Z</dcterms:created>
  <dcterms:modified xsi:type="dcterms:W3CDTF">2025-09-26T15:05:00Z</dcterms:modified>
</cp:coreProperties>
</file>