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3B6" w:rsidRDefault="00C333B6" w:rsidP="00C333B6">
      <w:pPr>
        <w:autoSpaceDE/>
        <w:spacing w:line="660" w:lineRule="exact"/>
        <w:rPr>
          <w:rFonts w:hAnsi="Times New Roman" w:hint="eastAsia"/>
          <w:lang w:eastAsia="zh-TW"/>
        </w:rPr>
      </w:pPr>
      <w:r w:rsidRPr="00C333B6">
        <w:rPr>
          <w:rFonts w:hAnsi="Times New Roman" w:hint="eastAsia"/>
          <w:lang w:eastAsia="zh-TW"/>
        </w:rPr>
        <w:t>別記様式第</w:t>
      </w:r>
      <w:r w:rsidR="00F210ED">
        <w:rPr>
          <w:rFonts w:hAnsi="Times New Roman" w:hint="eastAsia"/>
        </w:rPr>
        <w:t>4</w:t>
      </w:r>
      <w:r w:rsidRPr="00C333B6">
        <w:rPr>
          <w:rFonts w:hAnsi="Times New Roman" w:hint="eastAsia"/>
          <w:lang w:eastAsia="zh-TW"/>
        </w:rPr>
        <w:t>号（第7条関係）</w:t>
      </w:r>
    </w:p>
    <w:p w:rsidR="00A52648" w:rsidRDefault="00A52648">
      <w:pPr>
        <w:autoSpaceDE/>
        <w:spacing w:line="660" w:lineRule="exact"/>
        <w:jc w:val="center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指定給水装置工事事業者</w:t>
      </w: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>eq \o \ac(\s \up 11(</w:instrText>
      </w:r>
      <w:r>
        <w:rPr>
          <w:rFonts w:hAnsi="Times New Roman" w:hint="eastAsia"/>
          <w:lang w:eastAsia="zh-TW"/>
        </w:rPr>
        <w:instrText>廃止</w:instrText>
      </w:r>
      <w:r>
        <w:rPr>
          <w:rFonts w:hAnsi="Times New Roman"/>
          <w:lang w:eastAsia="zh-TW"/>
        </w:rPr>
        <w:instrText>),\s \up 0(</w:instrText>
      </w:r>
      <w:r>
        <w:rPr>
          <w:rFonts w:hAnsi="Times New Roman" w:hint="eastAsia"/>
          <w:lang w:eastAsia="zh-TW"/>
        </w:rPr>
        <w:instrText>休止</w:instrText>
      </w:r>
      <w:r>
        <w:rPr>
          <w:rFonts w:hAnsi="Times New Roman"/>
          <w:lang w:eastAsia="zh-TW"/>
        </w:rPr>
        <w:instrText>),\s \up -11(</w:instrText>
      </w:r>
      <w:r>
        <w:rPr>
          <w:rFonts w:hAnsi="Times New Roman" w:hint="eastAsia"/>
          <w:lang w:eastAsia="zh-TW"/>
        </w:rPr>
        <w:instrText>再開</w:instrText>
      </w:r>
      <w:r>
        <w:rPr>
          <w:rFonts w:hAnsi="Times New Roman"/>
          <w:lang w:eastAsia="zh-TW"/>
        </w:rPr>
        <w:instrText>))</w:instrText>
      </w:r>
      <w:r>
        <w:rPr>
          <w:rFonts w:hAnsi="Times New Roman"/>
        </w:rPr>
        <w:fldChar w:fldCharType="end"/>
      </w:r>
      <w:r>
        <w:rPr>
          <w:rFonts w:hAnsi="Times New Roman" w:hint="eastAsia"/>
          <w:lang w:eastAsia="zh-TW"/>
        </w:rPr>
        <w:t>届出書</w:t>
      </w:r>
    </w:p>
    <w:p w:rsidR="00A52648" w:rsidRDefault="00A52648">
      <w:pPr>
        <w:autoSpaceDE/>
        <w:rPr>
          <w:rFonts w:hAnsi="Times New Roman"/>
          <w:lang w:eastAsia="zh-TW"/>
        </w:rPr>
      </w:pPr>
    </w:p>
    <w:p w:rsidR="00A52648" w:rsidRDefault="00A52648" w:rsidP="001A0799">
      <w:pPr>
        <w:autoSpaceDE/>
        <w:ind w:leftChars="300" w:left="632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北見市公営企業管理者</w:t>
      </w:r>
    </w:p>
    <w:p w:rsidR="00A52648" w:rsidRDefault="00A52648">
      <w:pPr>
        <w:autoSpaceDE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　　　　　　　　　　　　　　　　　　様</w:t>
      </w:r>
    </w:p>
    <w:p w:rsidR="00A52648" w:rsidRDefault="00A52648">
      <w:pPr>
        <w:autoSpaceDE/>
        <w:rPr>
          <w:rFonts w:hAnsi="Times New Roman"/>
          <w:lang w:eastAsia="zh-TW"/>
        </w:rPr>
      </w:pPr>
    </w:p>
    <w:p w:rsidR="00A52648" w:rsidRDefault="00A52648">
      <w:pPr>
        <w:autoSpaceDE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A52648" w:rsidRDefault="00A52648">
      <w:pPr>
        <w:autoSpaceDE/>
        <w:jc w:val="right"/>
        <w:rPr>
          <w:rFonts w:hAnsi="Times New Roman"/>
          <w:lang w:eastAsia="zh-CN"/>
        </w:rPr>
      </w:pPr>
    </w:p>
    <w:p w:rsidR="00A52648" w:rsidRDefault="00A52648">
      <w:pPr>
        <w:autoSpaceDE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届出者　　　　　　　　</w:t>
      </w:r>
      <w:r w:rsidR="00350885">
        <w:rPr>
          <w:rFonts w:hAnsi="Times New Roman" w:hint="eastAsia"/>
        </w:rPr>
        <w:t xml:space="preserve">　</w:t>
      </w:r>
      <w:r>
        <w:rPr>
          <w:rFonts w:hAnsi="Times New Roman" w:hint="eastAsia"/>
          <w:lang w:eastAsia="zh-CN"/>
        </w:rPr>
        <w:t xml:space="preserve">　　</w:t>
      </w:r>
    </w:p>
    <w:p w:rsidR="00A52648" w:rsidRDefault="00A52648">
      <w:pPr>
        <w:autoSpaceDE/>
        <w:spacing w:line="240" w:lineRule="exact"/>
        <w:rPr>
          <w:rFonts w:hAnsi="Times New Roman"/>
          <w:lang w:eastAsia="zh-CN"/>
        </w:rPr>
      </w:pPr>
    </w:p>
    <w:p w:rsidR="00A52648" w:rsidRDefault="00A52648" w:rsidP="009A4EB6">
      <w:pPr>
        <w:autoSpaceDE/>
        <w:spacing w:afterLines="50" w:after="190" w:line="660" w:lineRule="exact"/>
        <w:ind w:left="210" w:firstLine="210"/>
        <w:rPr>
          <w:rFonts w:hAnsi="Times New Roman"/>
        </w:rPr>
      </w:pPr>
      <w:r>
        <w:rPr>
          <w:rFonts w:hAnsi="Times New Roman" w:hint="eastAsia"/>
        </w:rPr>
        <w:t>北見市指定給水装置工事事業者規程第</w:t>
      </w:r>
      <w:r w:rsidR="00F210ED">
        <w:rPr>
          <w:rFonts w:hAnsi="Times New Roman" w:hint="eastAsia"/>
        </w:rPr>
        <w:t>7</w:t>
      </w:r>
      <w:r>
        <w:rPr>
          <w:rFonts w:hAnsi="Times New Roman" w:hint="eastAsia"/>
        </w:rPr>
        <w:t>条第</w:t>
      </w:r>
      <w:r w:rsidR="00F210ED">
        <w:rPr>
          <w:rFonts w:hAnsi="Times New Roman" w:hint="eastAsia"/>
        </w:rPr>
        <w:t>1</w:t>
      </w:r>
      <w:r>
        <w:rPr>
          <w:rFonts w:hAnsi="Times New Roman" w:hint="eastAsia"/>
        </w:rPr>
        <w:t>項の規定に基づき、</w:t>
      </w:r>
      <w:r w:rsidR="002346A0">
        <w:rPr>
          <w:rFonts w:hAnsi="Times New Roman" w:hint="eastAsia"/>
        </w:rPr>
        <w:t>給水</w:t>
      </w:r>
      <w:r>
        <w:rPr>
          <w:rFonts w:hAnsi="Times New Roman" w:hint="eastAsia"/>
        </w:rPr>
        <w:t>装置工事の事業の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 \ac(\s \up 11(</w:instrText>
      </w:r>
      <w:r>
        <w:rPr>
          <w:rFonts w:hAnsi="Times New Roman" w:hint="eastAsia"/>
        </w:rPr>
        <w:instrText>廃止</w:instrText>
      </w:r>
      <w:r>
        <w:rPr>
          <w:rFonts w:hAnsi="Times New Roman"/>
        </w:rPr>
        <w:instrText>),\s \up 0(</w:instrText>
      </w:r>
      <w:r>
        <w:rPr>
          <w:rFonts w:hAnsi="Times New Roman" w:hint="eastAsia"/>
        </w:rPr>
        <w:instrText>休止</w:instrText>
      </w:r>
      <w:r>
        <w:rPr>
          <w:rFonts w:hAnsi="Times New Roman"/>
        </w:rPr>
        <w:instrText>),\s \up -11(</w:instrText>
      </w:r>
      <w:r>
        <w:rPr>
          <w:rFonts w:hAnsi="Times New Roman" w:hint="eastAsia"/>
        </w:rPr>
        <w:instrText>再開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end"/>
      </w:r>
      <w:r>
        <w:rPr>
          <w:rFonts w:hAnsi="Times New Roman" w:hint="eastAsia"/>
        </w:rPr>
        <w:t>の届出をします。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3"/>
        <w:gridCol w:w="6452"/>
      </w:tblGrid>
      <w:tr w:rsidR="00A5264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 w:rsidP="0077124E">
            <w:pPr>
              <w:autoSpaceDE/>
              <w:jc w:val="distribute"/>
              <w:rPr>
                <w:rFonts w:hAnsi="Times New Roman"/>
              </w:rPr>
            </w:pPr>
            <w:r w:rsidRPr="0077124E">
              <w:rPr>
                <w:rFonts w:hAnsi="Times New Roman" w:hint="eastAsia"/>
                <w:spacing w:val="159"/>
                <w:kern w:val="0"/>
                <w:fitText w:val="1794" w:id="-1287492608"/>
              </w:rPr>
              <w:t>フリガ</w:t>
            </w:r>
            <w:r w:rsidRPr="0077124E">
              <w:rPr>
                <w:rFonts w:hAnsi="Times New Roman" w:hint="eastAsia"/>
                <w:kern w:val="0"/>
                <w:fitText w:val="1794" w:id="-1287492608"/>
              </w:rPr>
              <w:t>ナ</w:t>
            </w:r>
            <w:r>
              <w:rPr>
                <w:rFonts w:hAnsi="Times New Roman" w:hint="eastAsia"/>
              </w:rPr>
              <w:t>氏名又は名称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>
            <w:pPr>
              <w:autoSpaceDE/>
              <w:rPr>
                <w:rFonts w:hAnsi="Times New Roman"/>
              </w:rPr>
            </w:pPr>
          </w:p>
        </w:tc>
      </w:tr>
      <w:tr w:rsidR="00A5264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>
            <w:pPr>
              <w:autoSpaceDE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>
            <w:pPr>
              <w:autoSpaceDE/>
              <w:rPr>
                <w:rFonts w:hAnsi="Times New Roman"/>
              </w:rPr>
            </w:pPr>
          </w:p>
        </w:tc>
      </w:tr>
      <w:tr w:rsidR="00A5264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 w:rsidP="0077124E">
            <w:pPr>
              <w:autoSpaceDE/>
              <w:jc w:val="distribute"/>
              <w:rPr>
                <w:rFonts w:hAnsi="Times New Roman"/>
              </w:rPr>
            </w:pPr>
            <w:r w:rsidRPr="0077124E">
              <w:rPr>
                <w:rFonts w:hAnsi="Times New Roman" w:hint="eastAsia"/>
                <w:spacing w:val="159"/>
                <w:kern w:val="0"/>
                <w:fitText w:val="1794" w:id="-1287492607"/>
              </w:rPr>
              <w:t>フリガ</w:t>
            </w:r>
            <w:r w:rsidRPr="0077124E">
              <w:rPr>
                <w:rFonts w:hAnsi="Times New Roman" w:hint="eastAsia"/>
                <w:kern w:val="0"/>
                <w:fitText w:val="1794" w:id="-1287492607"/>
              </w:rPr>
              <w:t>ナ</w:t>
            </w:r>
            <w:r>
              <w:rPr>
                <w:rFonts w:hAnsi="Times New Roman" w:hint="eastAsia"/>
              </w:rPr>
              <w:t>代表者の氏名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>
            <w:pPr>
              <w:autoSpaceDE/>
              <w:rPr>
                <w:rFonts w:hAnsi="Times New Roman"/>
              </w:rPr>
            </w:pPr>
          </w:p>
        </w:tc>
      </w:tr>
      <w:tr w:rsidR="00A5264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 w:rsidP="001A0799">
            <w:pPr>
              <w:autoSpaceDE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（廃止・休止・再開）の年月日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>
            <w:pPr>
              <w:autoSpaceDE/>
              <w:rPr>
                <w:rFonts w:hAnsi="Times New Roman"/>
              </w:rPr>
            </w:pPr>
          </w:p>
        </w:tc>
      </w:tr>
      <w:tr w:rsidR="00A52648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 w:rsidP="001A0799">
            <w:pPr>
              <w:autoSpaceDE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（廃止・休止・再開）の理由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48" w:rsidRDefault="00A52648">
            <w:pPr>
              <w:autoSpaceDE/>
              <w:rPr>
                <w:rFonts w:hAnsi="Times New Roman"/>
              </w:rPr>
            </w:pPr>
          </w:p>
        </w:tc>
      </w:tr>
    </w:tbl>
    <w:p w:rsidR="00A52648" w:rsidRPr="001A0799" w:rsidRDefault="00A52648">
      <w:pPr>
        <w:rPr>
          <w:rFonts w:hAnsi="Times New Roman"/>
        </w:rPr>
      </w:pPr>
    </w:p>
    <w:sectPr w:rsidR="00A52648" w:rsidRPr="001A0799" w:rsidSect="001A079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948" w:rsidRDefault="000E4948" w:rsidP="000E4948">
      <w:pPr>
        <w:spacing w:line="240" w:lineRule="auto"/>
      </w:pPr>
      <w:r>
        <w:separator/>
      </w:r>
    </w:p>
  </w:endnote>
  <w:endnote w:type="continuationSeparator" w:id="0">
    <w:p w:rsidR="000E4948" w:rsidRDefault="000E4948" w:rsidP="000E4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948" w:rsidRDefault="000E4948" w:rsidP="000E4948">
      <w:pPr>
        <w:spacing w:line="240" w:lineRule="auto"/>
      </w:pPr>
      <w:r>
        <w:separator/>
      </w:r>
    </w:p>
  </w:footnote>
  <w:footnote w:type="continuationSeparator" w:id="0">
    <w:p w:rsidR="000E4948" w:rsidRDefault="000E4948" w:rsidP="000E49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27753"/>
    <w:rsid w:val="000E4948"/>
    <w:rsid w:val="001A0799"/>
    <w:rsid w:val="002346A0"/>
    <w:rsid w:val="00327753"/>
    <w:rsid w:val="00350885"/>
    <w:rsid w:val="003753E0"/>
    <w:rsid w:val="003D18C6"/>
    <w:rsid w:val="0077124E"/>
    <w:rsid w:val="009A4EB6"/>
    <w:rsid w:val="00A040F5"/>
    <w:rsid w:val="00A52648"/>
    <w:rsid w:val="00C333B6"/>
    <w:rsid w:val="00F2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B43D077-51B1-4C1D-A9D2-32E6AFA6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別記様式第5号（第7条関係）</vt:lpstr>
      <vt:lpstr>別記様式第5号（第7条関係）</vt:lpstr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別記様式第5号（第7条関係）</dc:title>
  <dc:subject/>
  <dc:creator>kxd08009</dc:creator>
  <cp:keywords/>
  <dc:description/>
  <cp:lastModifiedBy>Hidenori Suzuki</cp:lastModifiedBy>
  <cp:revision>2</cp:revision>
  <cp:lastPrinted>1999-11-19T05:42:00Z</cp:lastPrinted>
  <dcterms:created xsi:type="dcterms:W3CDTF">2025-09-25T15:29:00Z</dcterms:created>
  <dcterms:modified xsi:type="dcterms:W3CDTF">2025-09-25T15:29:00Z</dcterms:modified>
</cp:coreProperties>
</file>