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878" w:rsidRPr="00146BDB" w:rsidRDefault="006E0FD6">
      <w:pPr>
        <w:rPr>
          <w:rFonts w:ascii="ＭＳ 明朝" w:eastAsia="ＭＳ 明朝" w:hAnsi="ＭＳ 明朝"/>
        </w:rPr>
      </w:pPr>
      <w:r w:rsidRPr="00146BDB">
        <w:rPr>
          <w:rFonts w:ascii="ＭＳ 明朝" w:eastAsia="ＭＳ 明朝" w:hAnsi="ＭＳ 明朝" w:hint="eastAsia"/>
        </w:rPr>
        <w:t>様式第</w:t>
      </w:r>
      <w:r w:rsidR="00DF3BF5" w:rsidRPr="00146BDB">
        <w:rPr>
          <w:rFonts w:ascii="ＭＳ 明朝" w:eastAsia="ＭＳ 明朝" w:hAnsi="ＭＳ 明朝" w:hint="eastAsia"/>
        </w:rPr>
        <w:t>4</w:t>
      </w:r>
      <w:r w:rsidRPr="00146BDB">
        <w:rPr>
          <w:rFonts w:ascii="ＭＳ 明朝" w:eastAsia="ＭＳ 明朝" w:hAnsi="ＭＳ 明朝" w:hint="eastAsia"/>
        </w:rPr>
        <w:t>号（第</w:t>
      </w:r>
      <w:r w:rsidR="0062273A">
        <w:rPr>
          <w:rFonts w:ascii="ＭＳ 明朝" w:eastAsia="ＭＳ 明朝" w:hAnsi="ＭＳ 明朝" w:hint="eastAsia"/>
        </w:rPr>
        <w:t>5</w:t>
      </w:r>
      <w:bookmarkStart w:id="0" w:name="_GoBack"/>
      <w:bookmarkEnd w:id="0"/>
      <w:r w:rsidRPr="00146BDB">
        <w:rPr>
          <w:rFonts w:ascii="ＭＳ 明朝" w:eastAsia="ＭＳ 明朝" w:hAnsi="ＭＳ 明朝" w:hint="eastAsia"/>
        </w:rPr>
        <w:t>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2977"/>
        <w:gridCol w:w="850"/>
        <w:gridCol w:w="851"/>
        <w:gridCol w:w="2402"/>
      </w:tblGrid>
      <w:tr w:rsidR="006E0FD6" w:rsidRPr="00146BDB" w:rsidTr="00925751">
        <w:tc>
          <w:tcPr>
            <w:tcW w:w="9060" w:type="dxa"/>
            <w:gridSpan w:val="6"/>
          </w:tcPr>
          <w:p w:rsidR="004857FB" w:rsidRPr="00146BDB" w:rsidRDefault="004857FB" w:rsidP="004857FB">
            <w:pPr>
              <w:jc w:val="center"/>
              <w:rPr>
                <w:rFonts w:ascii="ＭＳ 明朝" w:eastAsia="ＭＳ 明朝" w:hAnsi="ＭＳ 明朝"/>
              </w:rPr>
            </w:pPr>
            <w:r w:rsidRPr="00146BDB">
              <w:rPr>
                <w:rFonts w:ascii="ＭＳ 明朝" w:eastAsia="ＭＳ 明朝" w:hAnsi="ＭＳ 明朝" w:hint="eastAsia"/>
              </w:rPr>
              <w:t>北見市休日夜間急病センター</w:t>
            </w:r>
            <w:r w:rsidR="00DF3BF5" w:rsidRPr="00146BDB">
              <w:rPr>
                <w:rFonts w:ascii="ＭＳ 明朝" w:eastAsia="ＭＳ 明朝" w:hAnsi="ＭＳ 明朝" w:hint="eastAsia"/>
              </w:rPr>
              <w:t>利用料金</w:t>
            </w:r>
            <w:r w:rsidRPr="00146BDB">
              <w:rPr>
                <w:rFonts w:ascii="ＭＳ 明朝" w:eastAsia="ＭＳ 明朝" w:hAnsi="ＭＳ 明朝" w:hint="eastAsia"/>
              </w:rPr>
              <w:t>減免決定（却下）通知書</w:t>
            </w:r>
          </w:p>
          <w:p w:rsidR="004857FB" w:rsidRPr="00146BDB" w:rsidRDefault="004857FB" w:rsidP="004857FB">
            <w:pPr>
              <w:jc w:val="right"/>
              <w:rPr>
                <w:rFonts w:ascii="ＭＳ 明朝" w:eastAsia="ＭＳ 明朝" w:hAnsi="ＭＳ 明朝"/>
              </w:rPr>
            </w:pPr>
            <w:r w:rsidRPr="00146BDB">
              <w:rPr>
                <w:rFonts w:ascii="ＭＳ 明朝" w:eastAsia="ＭＳ 明朝" w:hAnsi="ＭＳ 明朝" w:hint="eastAsia"/>
              </w:rPr>
              <w:t>第　　　号</w:t>
            </w:r>
          </w:p>
          <w:p w:rsidR="006E0FD6" w:rsidRPr="00146BDB" w:rsidRDefault="006E0FD6" w:rsidP="006E0FD6">
            <w:pPr>
              <w:jc w:val="right"/>
              <w:rPr>
                <w:rFonts w:ascii="ＭＳ 明朝" w:eastAsia="ＭＳ 明朝" w:hAnsi="ＭＳ 明朝"/>
              </w:rPr>
            </w:pPr>
            <w:r w:rsidRPr="00146BDB">
              <w:rPr>
                <w:rFonts w:ascii="ＭＳ 明朝" w:eastAsia="ＭＳ 明朝" w:hAnsi="ＭＳ 明朝" w:hint="eastAsia"/>
              </w:rPr>
              <w:t>年　　月　　日</w:t>
            </w:r>
          </w:p>
          <w:p w:rsidR="00D564A3" w:rsidRPr="00146BDB" w:rsidRDefault="00D564A3" w:rsidP="00D564A3">
            <w:pPr>
              <w:rPr>
                <w:rFonts w:ascii="ＭＳ 明朝" w:eastAsia="ＭＳ 明朝" w:hAnsi="ＭＳ 明朝"/>
              </w:rPr>
            </w:pPr>
          </w:p>
          <w:p w:rsidR="00D564A3" w:rsidRPr="00146BDB" w:rsidRDefault="004857FB" w:rsidP="004857FB">
            <w:pPr>
              <w:rPr>
                <w:rFonts w:ascii="ＭＳ 明朝" w:eastAsia="ＭＳ 明朝" w:hAnsi="ＭＳ 明朝"/>
              </w:rPr>
            </w:pPr>
            <w:r w:rsidRPr="00146BDB"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="00D62F53" w:rsidRPr="00146BDB">
              <w:rPr>
                <w:rFonts w:ascii="ＭＳ 明朝" w:eastAsia="ＭＳ 明朝" w:hAnsi="ＭＳ 明朝" w:hint="eastAsia"/>
              </w:rPr>
              <w:t xml:space="preserve">　　　　</w:t>
            </w:r>
            <w:r w:rsidRPr="00146BDB">
              <w:rPr>
                <w:rFonts w:ascii="ＭＳ 明朝" w:eastAsia="ＭＳ 明朝" w:hAnsi="ＭＳ 明朝" w:hint="eastAsia"/>
              </w:rPr>
              <w:t xml:space="preserve">　　様</w:t>
            </w:r>
          </w:p>
          <w:p w:rsidR="004857FB" w:rsidRPr="00146BDB" w:rsidRDefault="004857FB" w:rsidP="004857FB">
            <w:pPr>
              <w:rPr>
                <w:rFonts w:ascii="ＭＳ 明朝" w:eastAsia="ＭＳ 明朝" w:hAnsi="ＭＳ 明朝"/>
              </w:rPr>
            </w:pPr>
          </w:p>
          <w:p w:rsidR="006E0FD6" w:rsidRPr="00146BDB" w:rsidRDefault="00DF3BF5" w:rsidP="00DF3BF5">
            <w:pPr>
              <w:ind w:firstLineChars="2300" w:firstLine="4830"/>
              <w:rPr>
                <w:rFonts w:ascii="ＭＳ 明朝" w:eastAsia="ＭＳ 明朝" w:hAnsi="ＭＳ 明朝"/>
              </w:rPr>
            </w:pPr>
            <w:r w:rsidRPr="00146BDB">
              <w:rPr>
                <w:rFonts w:ascii="ＭＳ 明朝" w:eastAsia="ＭＳ 明朝" w:hAnsi="ＭＳ 明朝" w:hint="eastAsia"/>
              </w:rPr>
              <w:t>指定管理者　　　　　　　　　　　㊞</w:t>
            </w:r>
          </w:p>
          <w:p w:rsidR="00DF3BF5" w:rsidRPr="00146BDB" w:rsidRDefault="00DF3BF5">
            <w:pPr>
              <w:rPr>
                <w:rFonts w:ascii="ＭＳ 明朝" w:eastAsia="ＭＳ 明朝" w:hAnsi="ＭＳ 明朝"/>
              </w:rPr>
            </w:pPr>
          </w:p>
          <w:p w:rsidR="006E0FD6" w:rsidRPr="00146BDB" w:rsidRDefault="006E0FD6" w:rsidP="006E0FD6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146BDB">
              <w:rPr>
                <w:rFonts w:ascii="ＭＳ 明朝" w:eastAsia="ＭＳ 明朝" w:hAnsi="ＭＳ 明朝" w:hint="eastAsia"/>
              </w:rPr>
              <w:t>北見市休日夜間急病センター条例第6条の規定に基づき、</w:t>
            </w:r>
            <w:r w:rsidR="00563F73" w:rsidRPr="00146BDB">
              <w:rPr>
                <w:rFonts w:ascii="ＭＳ 明朝" w:eastAsia="ＭＳ 明朝" w:hAnsi="ＭＳ 明朝" w:hint="eastAsia"/>
              </w:rPr>
              <w:t>申請のあった</w:t>
            </w:r>
            <w:r w:rsidR="00DF3BF5" w:rsidRPr="00146BDB">
              <w:rPr>
                <w:rFonts w:ascii="ＭＳ 明朝" w:eastAsia="ＭＳ 明朝" w:hAnsi="ＭＳ 明朝" w:hint="eastAsia"/>
              </w:rPr>
              <w:t>利用料金</w:t>
            </w:r>
            <w:r w:rsidRPr="00146BDB">
              <w:rPr>
                <w:rFonts w:ascii="ＭＳ 明朝" w:eastAsia="ＭＳ 明朝" w:hAnsi="ＭＳ 明朝" w:hint="eastAsia"/>
              </w:rPr>
              <w:t>の減免</w:t>
            </w:r>
            <w:r w:rsidR="00563F73" w:rsidRPr="00146BDB">
              <w:rPr>
                <w:rFonts w:ascii="ＭＳ 明朝" w:eastAsia="ＭＳ 明朝" w:hAnsi="ＭＳ 明朝" w:hint="eastAsia"/>
              </w:rPr>
              <w:t>について</w:t>
            </w:r>
            <w:r w:rsidRPr="00146BDB">
              <w:rPr>
                <w:rFonts w:ascii="ＭＳ 明朝" w:eastAsia="ＭＳ 明朝" w:hAnsi="ＭＳ 明朝" w:hint="eastAsia"/>
              </w:rPr>
              <w:t>、次</w:t>
            </w:r>
            <w:r w:rsidR="00146BDB">
              <w:rPr>
                <w:rFonts w:ascii="ＭＳ 明朝" w:eastAsia="ＭＳ 明朝" w:hAnsi="ＭＳ 明朝" w:hint="eastAsia"/>
              </w:rPr>
              <w:t>とおり</w:t>
            </w:r>
            <w:r w:rsidR="004857FB" w:rsidRPr="00146BDB">
              <w:rPr>
                <w:rFonts w:ascii="ＭＳ 明朝" w:eastAsia="ＭＳ 明朝" w:hAnsi="ＭＳ 明朝" w:hint="eastAsia"/>
              </w:rPr>
              <w:t>決定します</w:t>
            </w:r>
            <w:r w:rsidRPr="00146BDB">
              <w:rPr>
                <w:rFonts w:ascii="ＭＳ 明朝" w:eastAsia="ＭＳ 明朝" w:hAnsi="ＭＳ 明朝" w:hint="eastAsia"/>
              </w:rPr>
              <w:t>。</w:t>
            </w:r>
          </w:p>
          <w:p w:rsidR="006E0FD6" w:rsidRPr="00146BDB" w:rsidRDefault="006E0FD6" w:rsidP="006E0FD6">
            <w:pPr>
              <w:jc w:val="center"/>
              <w:rPr>
                <w:rFonts w:ascii="ＭＳ 明朝" w:eastAsia="ＭＳ 明朝" w:hAnsi="ＭＳ 明朝"/>
              </w:rPr>
            </w:pPr>
            <w:r w:rsidRPr="00146BDB">
              <w:rPr>
                <w:rFonts w:ascii="ＭＳ 明朝" w:eastAsia="ＭＳ 明朝" w:hAnsi="ＭＳ 明朝" w:hint="eastAsia"/>
              </w:rPr>
              <w:t>記</w:t>
            </w:r>
          </w:p>
        </w:tc>
      </w:tr>
      <w:tr w:rsidR="006E0FD6" w:rsidRPr="00146BDB" w:rsidTr="003D5E01">
        <w:tc>
          <w:tcPr>
            <w:tcW w:w="1129" w:type="dxa"/>
            <w:vMerge w:val="restart"/>
            <w:vAlign w:val="center"/>
          </w:tcPr>
          <w:p w:rsidR="006E0FD6" w:rsidRPr="00146BDB" w:rsidRDefault="006E0FD6" w:rsidP="003D5E01">
            <w:pPr>
              <w:jc w:val="center"/>
              <w:rPr>
                <w:rFonts w:ascii="ＭＳ 明朝" w:eastAsia="ＭＳ 明朝" w:hAnsi="ＭＳ 明朝"/>
              </w:rPr>
            </w:pPr>
            <w:r w:rsidRPr="00146BDB">
              <w:rPr>
                <w:rFonts w:ascii="ＭＳ 明朝" w:eastAsia="ＭＳ 明朝" w:hAnsi="ＭＳ 明朝" w:hint="eastAsia"/>
              </w:rPr>
              <w:t>受診者</w:t>
            </w:r>
          </w:p>
        </w:tc>
        <w:tc>
          <w:tcPr>
            <w:tcW w:w="851" w:type="dxa"/>
            <w:vAlign w:val="center"/>
          </w:tcPr>
          <w:p w:rsidR="006E0FD6" w:rsidRPr="00146BDB" w:rsidRDefault="006E0FD6" w:rsidP="003D5E01">
            <w:pPr>
              <w:jc w:val="center"/>
              <w:rPr>
                <w:rFonts w:ascii="ＭＳ 明朝" w:eastAsia="ＭＳ 明朝" w:hAnsi="ＭＳ 明朝"/>
              </w:rPr>
            </w:pPr>
            <w:r w:rsidRPr="00146BDB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080" w:type="dxa"/>
            <w:gridSpan w:val="4"/>
          </w:tcPr>
          <w:p w:rsidR="006E0FD6" w:rsidRPr="00146BDB" w:rsidRDefault="006E0FD6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6E0FD6" w:rsidRPr="00146BDB" w:rsidRDefault="006E0FD6">
            <w:pPr>
              <w:rPr>
                <w:rFonts w:ascii="ＭＳ 明朝" w:eastAsia="ＭＳ 明朝" w:hAnsi="ＭＳ 明朝"/>
              </w:rPr>
            </w:pPr>
          </w:p>
        </w:tc>
      </w:tr>
      <w:tr w:rsidR="006E0FD6" w:rsidRPr="00146BDB" w:rsidTr="00A81C0F">
        <w:tc>
          <w:tcPr>
            <w:tcW w:w="1129" w:type="dxa"/>
            <w:vMerge/>
            <w:vAlign w:val="center"/>
          </w:tcPr>
          <w:p w:rsidR="006E0FD6" w:rsidRPr="00146BDB" w:rsidRDefault="006E0FD6" w:rsidP="003D5E0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:rsidR="006E0FD6" w:rsidRPr="00146BDB" w:rsidRDefault="006E0FD6" w:rsidP="003D5E01">
            <w:pPr>
              <w:jc w:val="center"/>
              <w:rPr>
                <w:rFonts w:ascii="ＭＳ 明朝" w:eastAsia="ＭＳ 明朝" w:hAnsi="ＭＳ 明朝"/>
              </w:rPr>
            </w:pPr>
            <w:r w:rsidRPr="00146BDB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827" w:type="dxa"/>
            <w:gridSpan w:val="2"/>
          </w:tcPr>
          <w:p w:rsidR="006E0FD6" w:rsidRPr="00146BDB" w:rsidRDefault="006E0FD6" w:rsidP="004857F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4857FB" w:rsidRPr="00146BDB" w:rsidRDefault="004857FB" w:rsidP="004857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:rsidR="006E0FD6" w:rsidRPr="00146BDB" w:rsidRDefault="006E0FD6" w:rsidP="00A81C0F">
            <w:pPr>
              <w:jc w:val="center"/>
              <w:rPr>
                <w:rFonts w:ascii="ＭＳ 明朝" w:eastAsia="ＭＳ 明朝" w:hAnsi="ＭＳ 明朝"/>
              </w:rPr>
            </w:pPr>
            <w:r w:rsidRPr="00146BDB"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2402" w:type="dxa"/>
            <w:vAlign w:val="center"/>
          </w:tcPr>
          <w:p w:rsidR="006E0FD6" w:rsidRPr="00146BDB" w:rsidRDefault="006E0FD6" w:rsidP="006E0FD6">
            <w:pPr>
              <w:jc w:val="center"/>
              <w:rPr>
                <w:rFonts w:ascii="ＭＳ 明朝" w:eastAsia="ＭＳ 明朝" w:hAnsi="ＭＳ 明朝"/>
              </w:rPr>
            </w:pPr>
            <w:r w:rsidRPr="00146BDB">
              <w:rPr>
                <w:rFonts w:ascii="ＭＳ 明朝" w:eastAsia="ＭＳ 明朝" w:hAnsi="ＭＳ 明朝" w:hint="eastAsia"/>
              </w:rPr>
              <w:t>男</w:t>
            </w:r>
            <w:r w:rsidR="003D5E01" w:rsidRPr="00146BDB">
              <w:rPr>
                <w:rFonts w:ascii="ＭＳ 明朝" w:eastAsia="ＭＳ 明朝" w:hAnsi="ＭＳ 明朝" w:hint="eastAsia"/>
              </w:rPr>
              <w:t xml:space="preserve">　</w:t>
            </w:r>
            <w:r w:rsidRPr="00146BDB">
              <w:rPr>
                <w:rFonts w:ascii="ＭＳ 明朝" w:eastAsia="ＭＳ 明朝" w:hAnsi="ＭＳ 明朝" w:hint="eastAsia"/>
              </w:rPr>
              <w:t>・</w:t>
            </w:r>
            <w:r w:rsidR="003D5E01" w:rsidRPr="00146BDB">
              <w:rPr>
                <w:rFonts w:ascii="ＭＳ 明朝" w:eastAsia="ＭＳ 明朝" w:hAnsi="ＭＳ 明朝" w:hint="eastAsia"/>
              </w:rPr>
              <w:t xml:space="preserve">　</w:t>
            </w:r>
            <w:r w:rsidRPr="00146BDB">
              <w:rPr>
                <w:rFonts w:ascii="ＭＳ 明朝" w:eastAsia="ＭＳ 明朝" w:hAnsi="ＭＳ 明朝" w:hint="eastAsia"/>
              </w:rPr>
              <w:t>女</w:t>
            </w:r>
          </w:p>
        </w:tc>
      </w:tr>
      <w:tr w:rsidR="006E0FD6" w:rsidRPr="00146BDB" w:rsidTr="00DF3BF5">
        <w:tc>
          <w:tcPr>
            <w:tcW w:w="1129" w:type="dxa"/>
            <w:vMerge/>
            <w:vAlign w:val="center"/>
          </w:tcPr>
          <w:p w:rsidR="006E0FD6" w:rsidRPr="00146BDB" w:rsidRDefault="006E0FD6" w:rsidP="003D5E0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:rsidR="003D5E01" w:rsidRPr="00146BDB" w:rsidRDefault="003D5E01" w:rsidP="003D5E01">
            <w:pPr>
              <w:jc w:val="center"/>
              <w:rPr>
                <w:rFonts w:ascii="ＭＳ 明朝" w:eastAsia="ＭＳ 明朝" w:hAnsi="ＭＳ 明朝"/>
              </w:rPr>
            </w:pPr>
            <w:r w:rsidRPr="00146BDB">
              <w:rPr>
                <w:rFonts w:ascii="ＭＳ 明朝" w:eastAsia="ＭＳ 明朝" w:hAnsi="ＭＳ 明朝" w:hint="eastAsia"/>
              </w:rPr>
              <w:t>生年</w:t>
            </w:r>
          </w:p>
          <w:p w:rsidR="006E0FD6" w:rsidRPr="00146BDB" w:rsidRDefault="003D5E01" w:rsidP="003D5E01">
            <w:pPr>
              <w:jc w:val="center"/>
              <w:rPr>
                <w:rFonts w:ascii="ＭＳ 明朝" w:eastAsia="ＭＳ 明朝" w:hAnsi="ＭＳ 明朝"/>
              </w:rPr>
            </w:pPr>
            <w:r w:rsidRPr="00146BDB">
              <w:rPr>
                <w:rFonts w:ascii="ＭＳ 明朝" w:eastAsia="ＭＳ 明朝" w:hAnsi="ＭＳ 明朝" w:hint="eastAsia"/>
              </w:rPr>
              <w:t>月日</w:t>
            </w:r>
          </w:p>
        </w:tc>
        <w:tc>
          <w:tcPr>
            <w:tcW w:w="2977" w:type="dxa"/>
            <w:vAlign w:val="center"/>
          </w:tcPr>
          <w:p w:rsidR="006E0FD6" w:rsidRPr="00146BDB" w:rsidRDefault="006E5003" w:rsidP="004857FB">
            <w:pPr>
              <w:jc w:val="right"/>
              <w:rPr>
                <w:rFonts w:ascii="ＭＳ 明朝" w:eastAsia="ＭＳ 明朝" w:hAnsi="ＭＳ 明朝"/>
              </w:rPr>
            </w:pPr>
            <w:r w:rsidRPr="00146BDB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E0FD6" w:rsidRPr="00146BDB" w:rsidRDefault="006E0FD6" w:rsidP="00A81C0F">
            <w:pPr>
              <w:jc w:val="center"/>
              <w:rPr>
                <w:rFonts w:ascii="ＭＳ 明朝" w:eastAsia="ＭＳ 明朝" w:hAnsi="ＭＳ 明朝"/>
              </w:rPr>
            </w:pPr>
            <w:r w:rsidRPr="00146BDB">
              <w:rPr>
                <w:rFonts w:ascii="ＭＳ 明朝" w:eastAsia="ＭＳ 明朝" w:hAnsi="ＭＳ 明朝" w:hint="eastAsia"/>
              </w:rPr>
              <w:t>受診</w:t>
            </w:r>
          </w:p>
          <w:p w:rsidR="006E0FD6" w:rsidRPr="00146BDB" w:rsidRDefault="006E0FD6" w:rsidP="00A81C0F">
            <w:pPr>
              <w:jc w:val="center"/>
              <w:rPr>
                <w:rFonts w:ascii="ＭＳ 明朝" w:eastAsia="ＭＳ 明朝" w:hAnsi="ＭＳ 明朝"/>
              </w:rPr>
            </w:pPr>
            <w:r w:rsidRPr="00146BDB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3253" w:type="dxa"/>
            <w:gridSpan w:val="2"/>
            <w:tcBorders>
              <w:bottom w:val="single" w:sz="4" w:space="0" w:color="auto"/>
            </w:tcBorders>
            <w:vAlign w:val="center"/>
          </w:tcPr>
          <w:p w:rsidR="006E0FD6" w:rsidRPr="00146BDB" w:rsidRDefault="006E0FD6" w:rsidP="004857FB">
            <w:pPr>
              <w:ind w:firstLineChars="200" w:firstLine="420"/>
              <w:jc w:val="right"/>
              <w:rPr>
                <w:rFonts w:ascii="ＭＳ 明朝" w:eastAsia="ＭＳ 明朝" w:hAnsi="ＭＳ 明朝"/>
              </w:rPr>
            </w:pPr>
            <w:r w:rsidRPr="00146BDB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DF3BF5" w:rsidRPr="00146BDB" w:rsidTr="00DF3BF5">
        <w:trPr>
          <w:trHeight w:val="512"/>
        </w:trPr>
        <w:tc>
          <w:tcPr>
            <w:tcW w:w="1129" w:type="dxa"/>
            <w:vAlign w:val="center"/>
          </w:tcPr>
          <w:p w:rsidR="00DF3BF5" w:rsidRPr="00146BDB" w:rsidRDefault="00DF3BF5" w:rsidP="003D5E01">
            <w:pPr>
              <w:jc w:val="center"/>
              <w:rPr>
                <w:rFonts w:ascii="ＭＳ 明朝" w:eastAsia="ＭＳ 明朝" w:hAnsi="ＭＳ 明朝"/>
              </w:rPr>
            </w:pPr>
            <w:r w:rsidRPr="00146BDB">
              <w:rPr>
                <w:rFonts w:ascii="ＭＳ 明朝" w:eastAsia="ＭＳ 明朝" w:hAnsi="ＭＳ 明朝" w:hint="eastAsia"/>
              </w:rPr>
              <w:t>減免を受けたい額</w:t>
            </w:r>
          </w:p>
        </w:tc>
        <w:tc>
          <w:tcPr>
            <w:tcW w:w="851" w:type="dxa"/>
            <w:vAlign w:val="center"/>
          </w:tcPr>
          <w:p w:rsidR="00DF3BF5" w:rsidRPr="00146BDB" w:rsidRDefault="00DF3BF5" w:rsidP="00A81C0F">
            <w:pPr>
              <w:jc w:val="center"/>
              <w:rPr>
                <w:rFonts w:ascii="ＭＳ 明朝" w:eastAsia="ＭＳ 明朝" w:hAnsi="ＭＳ 明朝"/>
              </w:rPr>
            </w:pPr>
            <w:r w:rsidRPr="00146BDB">
              <w:rPr>
                <w:rFonts w:ascii="ＭＳ 明朝" w:eastAsia="ＭＳ 明朝" w:hAnsi="ＭＳ 明朝" w:hint="eastAsia"/>
              </w:rPr>
              <w:t>利用</w:t>
            </w:r>
          </w:p>
          <w:p w:rsidR="00DF3BF5" w:rsidRPr="00146BDB" w:rsidRDefault="00DF3BF5" w:rsidP="00DF3BF5">
            <w:pPr>
              <w:jc w:val="center"/>
              <w:rPr>
                <w:rFonts w:ascii="ＭＳ 明朝" w:eastAsia="ＭＳ 明朝" w:hAnsi="ＭＳ 明朝"/>
              </w:rPr>
            </w:pPr>
            <w:r w:rsidRPr="00146BDB">
              <w:rPr>
                <w:rFonts w:ascii="ＭＳ 明朝" w:eastAsia="ＭＳ 明朝" w:hAnsi="ＭＳ 明朝" w:hint="eastAsia"/>
              </w:rPr>
              <w:t>料金</w:t>
            </w:r>
          </w:p>
        </w:tc>
        <w:tc>
          <w:tcPr>
            <w:tcW w:w="2977" w:type="dxa"/>
            <w:vAlign w:val="center"/>
          </w:tcPr>
          <w:p w:rsidR="00DF3BF5" w:rsidRPr="00146BDB" w:rsidRDefault="00DF3BF5" w:rsidP="00DF3BF5">
            <w:pPr>
              <w:jc w:val="right"/>
              <w:rPr>
                <w:rFonts w:ascii="ＭＳ 明朝" w:eastAsia="ＭＳ 明朝" w:hAnsi="ＭＳ 明朝"/>
              </w:rPr>
            </w:pPr>
            <w:r w:rsidRPr="00146BD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103" w:type="dxa"/>
            <w:gridSpan w:val="3"/>
            <w:tcBorders>
              <w:tr2bl w:val="single" w:sz="4" w:space="0" w:color="auto"/>
            </w:tcBorders>
            <w:vAlign w:val="center"/>
          </w:tcPr>
          <w:p w:rsidR="00DF3BF5" w:rsidRPr="00146BDB" w:rsidRDefault="00DF3BF5" w:rsidP="00DF3BF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D5E01" w:rsidRPr="00146BDB" w:rsidTr="009D67F8">
        <w:trPr>
          <w:trHeight w:val="2002"/>
        </w:trPr>
        <w:tc>
          <w:tcPr>
            <w:tcW w:w="1129" w:type="dxa"/>
            <w:vAlign w:val="center"/>
          </w:tcPr>
          <w:p w:rsidR="003D5E01" w:rsidRPr="00146BDB" w:rsidRDefault="003D5E01" w:rsidP="003D5E01">
            <w:pPr>
              <w:jc w:val="center"/>
              <w:rPr>
                <w:rFonts w:ascii="ＭＳ 明朝" w:eastAsia="ＭＳ 明朝" w:hAnsi="ＭＳ 明朝"/>
              </w:rPr>
            </w:pPr>
            <w:r w:rsidRPr="00146BDB">
              <w:rPr>
                <w:rFonts w:ascii="ＭＳ 明朝" w:eastAsia="ＭＳ 明朝" w:hAnsi="ＭＳ 明朝" w:hint="eastAsia"/>
              </w:rPr>
              <w:t>申請理由</w:t>
            </w:r>
          </w:p>
        </w:tc>
        <w:tc>
          <w:tcPr>
            <w:tcW w:w="7931" w:type="dxa"/>
            <w:gridSpan w:val="5"/>
          </w:tcPr>
          <w:p w:rsidR="003D5E01" w:rsidRPr="00146BDB" w:rsidRDefault="003D5E01" w:rsidP="003D5E01">
            <w:pPr>
              <w:ind w:leftChars="100" w:left="630" w:hangingChars="200" w:hanging="420"/>
              <w:rPr>
                <w:rFonts w:ascii="ＭＳ 明朝" w:eastAsia="ＭＳ 明朝" w:hAnsi="ＭＳ 明朝"/>
              </w:rPr>
            </w:pPr>
            <w:r w:rsidRPr="00146BDB">
              <w:rPr>
                <w:rFonts w:ascii="ＭＳ 明朝" w:eastAsia="ＭＳ 明朝" w:hAnsi="ＭＳ 明朝" w:hint="eastAsia"/>
              </w:rPr>
              <w:t>１　災害等によって著しい損害を受けたことにより</w:t>
            </w:r>
            <w:r w:rsidR="00DF3BF5" w:rsidRPr="00146BDB">
              <w:rPr>
                <w:rFonts w:ascii="ＭＳ 明朝" w:eastAsia="ＭＳ 明朝" w:hAnsi="ＭＳ 明朝" w:hint="eastAsia"/>
              </w:rPr>
              <w:t>利用料金</w:t>
            </w:r>
            <w:r w:rsidRPr="00146BDB">
              <w:rPr>
                <w:rFonts w:ascii="ＭＳ 明朝" w:eastAsia="ＭＳ 明朝" w:hAnsi="ＭＳ 明朝" w:hint="eastAsia"/>
              </w:rPr>
              <w:t>の納付が困難になった。</w:t>
            </w:r>
          </w:p>
          <w:p w:rsidR="003D5E01" w:rsidRPr="00146BDB" w:rsidRDefault="003D5E01" w:rsidP="003D5E01">
            <w:pPr>
              <w:ind w:leftChars="100" w:left="630" w:hangingChars="200" w:hanging="420"/>
              <w:rPr>
                <w:rFonts w:ascii="ＭＳ 明朝" w:eastAsia="ＭＳ 明朝" w:hAnsi="ＭＳ 明朝"/>
              </w:rPr>
            </w:pPr>
            <w:r w:rsidRPr="00146BDB">
              <w:rPr>
                <w:rFonts w:ascii="ＭＳ 明朝" w:eastAsia="ＭＳ 明朝" w:hAnsi="ＭＳ 明朝" w:hint="eastAsia"/>
              </w:rPr>
              <w:t>２　その他</w:t>
            </w:r>
          </w:p>
        </w:tc>
      </w:tr>
      <w:tr w:rsidR="003D5E01" w:rsidRPr="00146BDB" w:rsidTr="003D5E01">
        <w:trPr>
          <w:trHeight w:val="2966"/>
        </w:trPr>
        <w:tc>
          <w:tcPr>
            <w:tcW w:w="1129" w:type="dxa"/>
          </w:tcPr>
          <w:p w:rsidR="003D5E01" w:rsidRPr="00146BDB" w:rsidRDefault="003D5E01" w:rsidP="006E5003">
            <w:pPr>
              <w:jc w:val="center"/>
              <w:rPr>
                <w:rFonts w:ascii="ＭＳ 明朝" w:eastAsia="ＭＳ 明朝" w:hAnsi="ＭＳ 明朝"/>
              </w:rPr>
            </w:pPr>
            <w:r w:rsidRPr="00146BDB">
              <w:rPr>
                <w:rFonts w:ascii="ＭＳ 明朝" w:eastAsia="ＭＳ 明朝" w:hAnsi="ＭＳ 明朝" w:hint="eastAsia"/>
              </w:rPr>
              <w:t>決定欄</w:t>
            </w:r>
          </w:p>
        </w:tc>
        <w:tc>
          <w:tcPr>
            <w:tcW w:w="7931" w:type="dxa"/>
            <w:gridSpan w:val="5"/>
          </w:tcPr>
          <w:p w:rsidR="003D5E01" w:rsidRPr="00146BDB" w:rsidRDefault="003D5E01">
            <w:pPr>
              <w:rPr>
                <w:rFonts w:ascii="ＭＳ 明朝" w:eastAsia="ＭＳ 明朝" w:hAnsi="ＭＳ 明朝"/>
              </w:rPr>
            </w:pPr>
            <w:r w:rsidRPr="00146BDB">
              <w:rPr>
                <w:rFonts w:ascii="ＭＳ 明朝" w:eastAsia="ＭＳ 明朝" w:hAnsi="ＭＳ 明朝" w:hint="eastAsia"/>
              </w:rPr>
              <w:t>次のとおり決定する。</w:t>
            </w:r>
          </w:p>
          <w:p w:rsidR="003D5E01" w:rsidRPr="00146BDB" w:rsidRDefault="003D5E01" w:rsidP="003D5E01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146BDB">
              <w:rPr>
                <w:rFonts w:ascii="ＭＳ 明朝" w:eastAsia="ＭＳ 明朝" w:hAnsi="ＭＳ 明朝" w:hint="eastAsia"/>
              </w:rPr>
              <w:t>１　全額免除</w:t>
            </w:r>
          </w:p>
          <w:p w:rsidR="003D5E01" w:rsidRPr="00146BDB" w:rsidRDefault="003D5E01" w:rsidP="006E5003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146BDB">
              <w:rPr>
                <w:rFonts w:ascii="ＭＳ 明朝" w:eastAsia="ＭＳ 明朝" w:hAnsi="ＭＳ 明朝" w:hint="eastAsia"/>
              </w:rPr>
              <w:t xml:space="preserve">２　</w:t>
            </w:r>
            <w:r w:rsidR="00146BDB">
              <w:rPr>
                <w:rFonts w:ascii="ＭＳ 明朝" w:eastAsia="ＭＳ 明朝" w:hAnsi="ＭＳ 明朝" w:hint="eastAsia"/>
              </w:rPr>
              <w:t>一部</w:t>
            </w:r>
            <w:r w:rsidRPr="00146BDB">
              <w:rPr>
                <w:rFonts w:ascii="ＭＳ 明朝" w:eastAsia="ＭＳ 明朝" w:hAnsi="ＭＳ 明朝" w:hint="eastAsia"/>
              </w:rPr>
              <w:t>減額（</w:t>
            </w:r>
            <w:r w:rsidR="00717D84" w:rsidRPr="00146BDB">
              <w:rPr>
                <w:rFonts w:ascii="ＭＳ 明朝" w:eastAsia="ＭＳ 明朝" w:hAnsi="ＭＳ 明朝" w:hint="eastAsia"/>
              </w:rPr>
              <w:t>減額する額：</w:t>
            </w:r>
            <w:r w:rsidR="00DF3BF5" w:rsidRPr="00146BDB">
              <w:rPr>
                <w:rFonts w:ascii="ＭＳ 明朝" w:eastAsia="ＭＳ 明朝" w:hAnsi="ＭＳ 明朝" w:hint="eastAsia"/>
              </w:rPr>
              <w:t>利用料金</w:t>
            </w:r>
            <w:r w:rsidR="00A57D35" w:rsidRPr="00146BDB">
              <w:rPr>
                <w:rFonts w:ascii="ＭＳ 明朝" w:eastAsia="ＭＳ 明朝" w:hAnsi="ＭＳ 明朝" w:hint="eastAsia"/>
              </w:rPr>
              <w:t xml:space="preserve">　　</w:t>
            </w:r>
            <w:r w:rsidR="006E5003" w:rsidRPr="00146BDB">
              <w:rPr>
                <w:rFonts w:ascii="ＭＳ 明朝" w:eastAsia="ＭＳ 明朝" w:hAnsi="ＭＳ 明朝" w:hint="eastAsia"/>
              </w:rPr>
              <w:t xml:space="preserve">　　　</w:t>
            </w:r>
            <w:r w:rsidRPr="00146BDB">
              <w:rPr>
                <w:rFonts w:ascii="ＭＳ 明朝" w:eastAsia="ＭＳ 明朝" w:hAnsi="ＭＳ 明朝" w:hint="eastAsia"/>
              </w:rPr>
              <w:t xml:space="preserve">　円）</w:t>
            </w:r>
          </w:p>
          <w:p w:rsidR="003D5E01" w:rsidRPr="00146BDB" w:rsidRDefault="003D5E01" w:rsidP="003D5E01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146BDB">
              <w:rPr>
                <w:rFonts w:ascii="ＭＳ 明朝" w:eastAsia="ＭＳ 明朝" w:hAnsi="ＭＳ 明朝" w:hint="eastAsia"/>
              </w:rPr>
              <w:t>３　申請を認めない。</w:t>
            </w:r>
          </w:p>
          <w:p w:rsidR="003D5E01" w:rsidRPr="00146BDB" w:rsidRDefault="003D5E01" w:rsidP="006E5003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146BDB">
              <w:rPr>
                <w:rFonts w:ascii="ＭＳ 明朝" w:eastAsia="ＭＳ 明朝" w:hAnsi="ＭＳ 明朝" w:hint="eastAsia"/>
              </w:rPr>
              <w:t xml:space="preserve">　　理由</w:t>
            </w:r>
          </w:p>
        </w:tc>
      </w:tr>
    </w:tbl>
    <w:p w:rsidR="006E0FD6" w:rsidRPr="00146BDB" w:rsidRDefault="006E0FD6">
      <w:pPr>
        <w:rPr>
          <w:rFonts w:ascii="ＭＳ 明朝" w:eastAsia="ＭＳ 明朝" w:hAnsi="ＭＳ 明朝"/>
        </w:rPr>
      </w:pPr>
    </w:p>
    <w:sectPr w:rsidR="006E0FD6" w:rsidRPr="00146BDB" w:rsidSect="00EE2EF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F5" w:rsidRDefault="00DF3BF5" w:rsidP="00DF3BF5">
      <w:r>
        <w:separator/>
      </w:r>
    </w:p>
  </w:endnote>
  <w:endnote w:type="continuationSeparator" w:id="0">
    <w:p w:rsidR="00DF3BF5" w:rsidRDefault="00DF3BF5" w:rsidP="00DF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F5" w:rsidRDefault="00DF3BF5" w:rsidP="00DF3BF5">
      <w:r>
        <w:separator/>
      </w:r>
    </w:p>
  </w:footnote>
  <w:footnote w:type="continuationSeparator" w:id="0">
    <w:p w:rsidR="00DF3BF5" w:rsidRDefault="00DF3BF5" w:rsidP="00DF3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FB"/>
    <w:rsid w:val="00146BDB"/>
    <w:rsid w:val="003D5E01"/>
    <w:rsid w:val="004857FB"/>
    <w:rsid w:val="00563F73"/>
    <w:rsid w:val="0062273A"/>
    <w:rsid w:val="006E0FD6"/>
    <w:rsid w:val="006E5003"/>
    <w:rsid w:val="00717D84"/>
    <w:rsid w:val="009D67F8"/>
    <w:rsid w:val="00A57D35"/>
    <w:rsid w:val="00A81C0F"/>
    <w:rsid w:val="00C02878"/>
    <w:rsid w:val="00D564A3"/>
    <w:rsid w:val="00D62F53"/>
    <w:rsid w:val="00DF3BF5"/>
    <w:rsid w:val="00EE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FA60A6"/>
  <w15:chartTrackingRefBased/>
  <w15:docId w15:val="{3BB8456A-9552-404B-B2C5-EBDCFB00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0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3B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3BF5"/>
  </w:style>
  <w:style w:type="paragraph" w:styleId="a6">
    <w:name w:val="footer"/>
    <w:basedOn w:val="a"/>
    <w:link w:val="a7"/>
    <w:uiPriority w:val="99"/>
    <w:unhideWhenUsed/>
    <w:rsid w:val="00DF3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3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　修一</dc:creator>
  <cp:keywords/>
  <dc:description/>
  <cp:lastModifiedBy>干場　裕樹</cp:lastModifiedBy>
  <cp:revision>5</cp:revision>
  <dcterms:created xsi:type="dcterms:W3CDTF">2020-01-05T14:24:00Z</dcterms:created>
  <dcterms:modified xsi:type="dcterms:W3CDTF">2020-03-27T09:39:00Z</dcterms:modified>
</cp:coreProperties>
</file>