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94F" w:rsidRDefault="0052594F" w:rsidP="009B138E">
      <w:pPr>
        <w:pStyle w:val="Default"/>
        <w:jc w:val="both"/>
        <w:rPr>
          <w:rFonts w:cs="Times New Roman" w:hint="eastAsia"/>
          <w:color w:val="auto"/>
        </w:rPr>
      </w:pPr>
      <w:r>
        <w:rPr>
          <w:rFonts w:cs="Times New Roman" w:hint="eastAsia"/>
          <w:color w:val="auto"/>
        </w:rPr>
        <w:t>別記様式第</w:t>
      </w:r>
      <w:r w:rsidR="009B138E">
        <w:rPr>
          <w:rFonts w:cs="Times New Roman" w:hint="eastAsia"/>
          <w:color w:val="auto"/>
        </w:rPr>
        <w:t>2</w:t>
      </w:r>
      <w:r>
        <w:rPr>
          <w:rFonts w:cs="Times New Roman" w:hint="eastAsia"/>
          <w:color w:val="auto"/>
        </w:rPr>
        <w:t>号</w:t>
      </w:r>
      <w:r w:rsidR="00DB4A67">
        <w:rPr>
          <w:rFonts w:cs="Times New Roman" w:hint="eastAsia"/>
          <w:color w:val="auto"/>
        </w:rPr>
        <w:t>（第</w:t>
      </w:r>
      <w:r w:rsidR="009B138E">
        <w:rPr>
          <w:rFonts w:cs="Times New Roman" w:hint="eastAsia"/>
          <w:color w:val="auto"/>
        </w:rPr>
        <w:t>5</w:t>
      </w:r>
      <w:r w:rsidR="00DB4A67">
        <w:rPr>
          <w:rFonts w:cs="Times New Roman" w:hint="eastAsia"/>
          <w:color w:val="auto"/>
        </w:rPr>
        <w:t xml:space="preserve">条関係）　</w:t>
      </w:r>
    </w:p>
    <w:p w:rsidR="0052594F" w:rsidRDefault="0052594F" w:rsidP="0052594F">
      <w:pPr>
        <w:pStyle w:val="Default"/>
        <w:ind w:left="200" w:hanging="200"/>
        <w:jc w:val="both"/>
        <w:rPr>
          <w:rFonts w:cs="Times New Roman" w:hint="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439"/>
        <w:gridCol w:w="6643"/>
      </w:tblGrid>
      <w:tr w:rsidR="0052594F" w:rsidTr="0052594F">
        <w:trPr>
          <w:jc w:val="center"/>
        </w:trPr>
        <w:tc>
          <w:tcPr>
            <w:tcW w:w="9036" w:type="dxa"/>
            <w:gridSpan w:val="3"/>
          </w:tcPr>
          <w:p w:rsidR="0052594F" w:rsidRPr="0052594F" w:rsidRDefault="0052594F" w:rsidP="0052594F">
            <w:pPr>
              <w:pStyle w:val="Default"/>
              <w:jc w:val="both"/>
              <w:rPr>
                <w:rFonts w:cs="Times New Roman" w:hint="eastAsia"/>
                <w:color w:val="auto"/>
              </w:rPr>
            </w:pPr>
          </w:p>
          <w:p w:rsidR="0052594F" w:rsidRPr="0052594F" w:rsidRDefault="0052594F" w:rsidP="0052594F">
            <w:pPr>
              <w:pStyle w:val="Default"/>
              <w:jc w:val="center"/>
              <w:rPr>
                <w:rFonts w:cs="Times New Roman" w:hint="eastAsia"/>
                <w:b/>
                <w:color w:val="auto"/>
                <w:sz w:val="32"/>
                <w:szCs w:val="32"/>
              </w:rPr>
            </w:pPr>
            <w:r w:rsidRPr="0052594F">
              <w:rPr>
                <w:rFonts w:cs="Times New Roman" w:hint="eastAsia"/>
                <w:b/>
                <w:color w:val="auto"/>
                <w:sz w:val="32"/>
                <w:szCs w:val="32"/>
              </w:rPr>
              <w:t>公共基準点使用承認書</w:t>
            </w:r>
          </w:p>
          <w:p w:rsidR="0052594F" w:rsidRPr="0052594F" w:rsidRDefault="0052594F" w:rsidP="0052594F">
            <w:pPr>
              <w:pStyle w:val="Default"/>
              <w:jc w:val="both"/>
              <w:rPr>
                <w:rFonts w:cs="Times New Roman" w:hint="eastAsia"/>
                <w:color w:val="auto"/>
              </w:rPr>
            </w:pPr>
          </w:p>
          <w:p w:rsidR="0052594F" w:rsidRPr="0052594F" w:rsidRDefault="0052594F" w:rsidP="0052594F">
            <w:pPr>
              <w:pStyle w:val="Default"/>
              <w:ind w:firstLineChars="900" w:firstLine="2160"/>
              <w:jc w:val="both"/>
              <w:rPr>
                <w:rFonts w:cs="Times New Roman" w:hint="eastAsia"/>
                <w:color w:val="auto"/>
              </w:rPr>
            </w:pPr>
            <w:r w:rsidRPr="0052594F">
              <w:rPr>
                <w:rFonts w:cs="Times New Roman" w:hint="eastAsia"/>
                <w:color w:val="auto"/>
              </w:rPr>
              <w:t>様</w:t>
            </w:r>
          </w:p>
          <w:p w:rsidR="0052594F" w:rsidRPr="0052594F" w:rsidRDefault="0052594F" w:rsidP="0052594F">
            <w:pPr>
              <w:pStyle w:val="Default"/>
              <w:rPr>
                <w:rFonts w:cs="Times New Roman" w:hint="eastAsia"/>
                <w:color w:val="auto"/>
              </w:rPr>
            </w:pPr>
          </w:p>
          <w:p w:rsidR="0052594F" w:rsidRPr="0052594F" w:rsidRDefault="0052594F" w:rsidP="0052594F">
            <w:pPr>
              <w:pStyle w:val="Default"/>
              <w:ind w:firstLineChars="100" w:firstLine="240"/>
              <w:rPr>
                <w:rFonts w:cs="Times New Roman" w:hint="eastAsia"/>
                <w:color w:val="auto"/>
              </w:rPr>
            </w:pPr>
            <w:r w:rsidRPr="0052594F">
              <w:rPr>
                <w:rFonts w:cs="Times New Roman" w:hint="eastAsia"/>
                <w:color w:val="auto"/>
              </w:rPr>
              <w:t>北見市公共基準点の使用について、下記のとおり承認します。</w:t>
            </w:r>
          </w:p>
          <w:p w:rsidR="0052594F" w:rsidRPr="0052594F" w:rsidRDefault="0052594F" w:rsidP="0052594F">
            <w:pPr>
              <w:pStyle w:val="Default"/>
              <w:jc w:val="both"/>
              <w:rPr>
                <w:rFonts w:cs="Times New Roman" w:hint="eastAsia"/>
                <w:color w:val="auto"/>
              </w:rPr>
            </w:pPr>
          </w:p>
        </w:tc>
      </w:tr>
      <w:tr w:rsidR="0052594F" w:rsidTr="0052594F">
        <w:trPr>
          <w:trHeight w:val="518"/>
          <w:jc w:val="center"/>
        </w:trPr>
        <w:tc>
          <w:tcPr>
            <w:tcW w:w="2088" w:type="dxa"/>
            <w:gridSpan w:val="2"/>
            <w:vAlign w:val="center"/>
          </w:tcPr>
          <w:p w:rsidR="0052594F" w:rsidRPr="0052594F" w:rsidRDefault="0052594F" w:rsidP="0052594F">
            <w:pPr>
              <w:pStyle w:val="Default"/>
              <w:jc w:val="center"/>
              <w:rPr>
                <w:rFonts w:cs="Times New Roman" w:hint="eastAsia"/>
                <w:color w:val="auto"/>
              </w:rPr>
            </w:pPr>
            <w:r w:rsidRPr="002A0AB8">
              <w:rPr>
                <w:rFonts w:cs="Times New Roman" w:hint="eastAsia"/>
                <w:color w:val="auto"/>
                <w:spacing w:val="36"/>
                <w:fitText w:val="1200" w:id="-741646592"/>
              </w:rPr>
              <w:t>使用目</w:t>
            </w:r>
            <w:r w:rsidRPr="002A0AB8">
              <w:rPr>
                <w:rFonts w:cs="Times New Roman" w:hint="eastAsia"/>
                <w:color w:val="auto"/>
                <w:spacing w:val="8"/>
                <w:fitText w:val="1200" w:id="-741646592"/>
              </w:rPr>
              <w:t>的</w:t>
            </w:r>
          </w:p>
        </w:tc>
        <w:tc>
          <w:tcPr>
            <w:tcW w:w="6948" w:type="dxa"/>
          </w:tcPr>
          <w:p w:rsidR="0052594F" w:rsidRPr="0052594F" w:rsidRDefault="0052594F" w:rsidP="0052594F">
            <w:pPr>
              <w:pStyle w:val="Default"/>
              <w:jc w:val="both"/>
              <w:rPr>
                <w:rFonts w:cs="Times New Roman"/>
                <w:color w:val="auto"/>
              </w:rPr>
            </w:pPr>
          </w:p>
        </w:tc>
      </w:tr>
      <w:tr w:rsidR="0052594F" w:rsidTr="0052594F">
        <w:trPr>
          <w:trHeight w:val="513"/>
          <w:jc w:val="center"/>
        </w:trPr>
        <w:tc>
          <w:tcPr>
            <w:tcW w:w="2088" w:type="dxa"/>
            <w:gridSpan w:val="2"/>
            <w:vAlign w:val="center"/>
          </w:tcPr>
          <w:p w:rsidR="0052594F" w:rsidRPr="0052594F" w:rsidRDefault="0052594F" w:rsidP="0052594F">
            <w:pPr>
              <w:pStyle w:val="Default"/>
              <w:jc w:val="center"/>
              <w:rPr>
                <w:rFonts w:cs="Times New Roman" w:hint="eastAsia"/>
                <w:color w:val="auto"/>
              </w:rPr>
            </w:pPr>
            <w:r w:rsidRPr="002A0AB8">
              <w:rPr>
                <w:rFonts w:cs="Times New Roman" w:hint="eastAsia"/>
                <w:color w:val="auto"/>
                <w:spacing w:val="36"/>
                <w:fitText w:val="1200" w:id="-741646591"/>
              </w:rPr>
              <w:t>使用期</w:t>
            </w:r>
            <w:r w:rsidRPr="002A0AB8">
              <w:rPr>
                <w:rFonts w:cs="Times New Roman" w:hint="eastAsia"/>
                <w:color w:val="auto"/>
                <w:spacing w:val="8"/>
                <w:fitText w:val="1200" w:id="-741646591"/>
              </w:rPr>
              <w:t>間</w:t>
            </w:r>
          </w:p>
        </w:tc>
        <w:tc>
          <w:tcPr>
            <w:tcW w:w="6948" w:type="dxa"/>
            <w:vAlign w:val="center"/>
          </w:tcPr>
          <w:p w:rsidR="0052594F" w:rsidRPr="0052594F" w:rsidRDefault="00F658FF" w:rsidP="002A0AB8">
            <w:pPr>
              <w:pStyle w:val="Default"/>
              <w:jc w:val="center"/>
              <w:rPr>
                <w:rFonts w:cs="Times New Roman" w:hint="eastAsia"/>
                <w:color w:val="auto"/>
              </w:rPr>
            </w:pPr>
            <w:r>
              <w:rPr>
                <w:rFonts w:cs="Times New Roman" w:hint="eastAsia"/>
                <w:color w:val="auto"/>
              </w:rPr>
              <w:t xml:space="preserve">　年　月　日から</w:t>
            </w:r>
            <w:r w:rsidR="002A0AB8">
              <w:rPr>
                <w:rFonts w:cs="Times New Roman" w:hint="eastAsia"/>
                <w:color w:val="auto"/>
              </w:rPr>
              <w:t xml:space="preserve">　　</w:t>
            </w:r>
            <w:r w:rsidR="0052594F" w:rsidRPr="0052594F">
              <w:rPr>
                <w:rFonts w:cs="Times New Roman" w:hint="eastAsia"/>
                <w:color w:val="auto"/>
              </w:rPr>
              <w:t xml:space="preserve">　年　月　日まで（　日間）</w:t>
            </w:r>
          </w:p>
        </w:tc>
      </w:tr>
      <w:tr w:rsidR="0052594F" w:rsidTr="0052594F">
        <w:trPr>
          <w:trHeight w:val="536"/>
          <w:jc w:val="center"/>
        </w:trPr>
        <w:tc>
          <w:tcPr>
            <w:tcW w:w="2088" w:type="dxa"/>
            <w:gridSpan w:val="2"/>
            <w:vAlign w:val="center"/>
          </w:tcPr>
          <w:p w:rsidR="0052594F" w:rsidRPr="0052594F" w:rsidRDefault="0052594F" w:rsidP="0052594F">
            <w:pPr>
              <w:pStyle w:val="Default"/>
              <w:jc w:val="center"/>
              <w:rPr>
                <w:rFonts w:cs="Times New Roman" w:hint="eastAsia"/>
                <w:color w:val="auto"/>
              </w:rPr>
            </w:pPr>
            <w:r w:rsidRPr="002A0AB8">
              <w:rPr>
                <w:rFonts w:cs="Times New Roman" w:hint="eastAsia"/>
                <w:color w:val="auto"/>
                <w:spacing w:val="36"/>
                <w:fitText w:val="1200" w:id="-741646590"/>
              </w:rPr>
              <w:t>測量地</w:t>
            </w:r>
            <w:r w:rsidRPr="002A0AB8">
              <w:rPr>
                <w:rFonts w:cs="Times New Roman" w:hint="eastAsia"/>
                <w:color w:val="auto"/>
                <w:spacing w:val="8"/>
                <w:fitText w:val="1200" w:id="-741646590"/>
              </w:rPr>
              <w:t>域</w:t>
            </w:r>
          </w:p>
        </w:tc>
        <w:tc>
          <w:tcPr>
            <w:tcW w:w="6948" w:type="dxa"/>
          </w:tcPr>
          <w:p w:rsidR="0052594F" w:rsidRPr="0052594F" w:rsidRDefault="0052594F" w:rsidP="0052594F">
            <w:pPr>
              <w:pStyle w:val="Default"/>
              <w:jc w:val="both"/>
              <w:rPr>
                <w:rFonts w:cs="Times New Roman"/>
                <w:color w:val="auto"/>
              </w:rPr>
            </w:pPr>
          </w:p>
        </w:tc>
      </w:tr>
      <w:tr w:rsidR="0052594F" w:rsidTr="0052594F">
        <w:trPr>
          <w:jc w:val="center"/>
        </w:trPr>
        <w:tc>
          <w:tcPr>
            <w:tcW w:w="2088" w:type="dxa"/>
            <w:gridSpan w:val="2"/>
            <w:vAlign w:val="center"/>
          </w:tcPr>
          <w:p w:rsidR="0052594F" w:rsidRPr="0052594F" w:rsidRDefault="0052594F" w:rsidP="0052594F">
            <w:pPr>
              <w:pStyle w:val="Default"/>
              <w:jc w:val="center"/>
              <w:rPr>
                <w:rFonts w:cs="Times New Roman" w:hint="eastAsia"/>
                <w:color w:val="auto"/>
              </w:rPr>
            </w:pPr>
            <w:r w:rsidRPr="002A0AB8">
              <w:rPr>
                <w:rFonts w:cs="Times New Roman" w:hint="eastAsia"/>
                <w:color w:val="auto"/>
                <w:spacing w:val="36"/>
                <w:fitText w:val="1200" w:id="-741646589"/>
              </w:rPr>
              <w:t>使用す</w:t>
            </w:r>
            <w:r w:rsidRPr="002A0AB8">
              <w:rPr>
                <w:rFonts w:cs="Times New Roman" w:hint="eastAsia"/>
                <w:color w:val="auto"/>
                <w:spacing w:val="8"/>
                <w:fitText w:val="1200" w:id="-741646589"/>
              </w:rPr>
              <w:t>る</w:t>
            </w:r>
          </w:p>
          <w:p w:rsidR="0052594F" w:rsidRPr="0052594F" w:rsidRDefault="0052594F" w:rsidP="0052594F">
            <w:pPr>
              <w:pStyle w:val="Default"/>
              <w:jc w:val="center"/>
              <w:rPr>
                <w:rFonts w:cs="Times New Roman" w:hint="eastAsia"/>
                <w:color w:val="auto"/>
              </w:rPr>
            </w:pPr>
            <w:r w:rsidRPr="0052594F">
              <w:rPr>
                <w:rFonts w:cs="Times New Roman" w:hint="eastAsia"/>
                <w:color w:val="auto"/>
              </w:rPr>
              <w:t>公共基準点</w:t>
            </w:r>
          </w:p>
        </w:tc>
        <w:tc>
          <w:tcPr>
            <w:tcW w:w="6948" w:type="dxa"/>
            <w:vAlign w:val="bottom"/>
          </w:tcPr>
          <w:p w:rsidR="0052594F" w:rsidRPr="0052594F" w:rsidRDefault="0052594F" w:rsidP="0052594F">
            <w:pPr>
              <w:pStyle w:val="Default"/>
              <w:wordWrap w:val="0"/>
              <w:jc w:val="right"/>
              <w:rPr>
                <w:rFonts w:cs="Times New Roman" w:hint="eastAsia"/>
                <w:color w:val="auto"/>
              </w:rPr>
            </w:pPr>
            <w:r w:rsidRPr="0052594F">
              <w:rPr>
                <w:rFonts w:cs="Times New Roman" w:hint="eastAsia"/>
                <w:color w:val="auto"/>
              </w:rPr>
              <w:t xml:space="preserve">計　　点　</w:t>
            </w:r>
          </w:p>
        </w:tc>
      </w:tr>
      <w:tr w:rsidR="0052594F" w:rsidTr="0052594F">
        <w:trPr>
          <w:trHeight w:val="608"/>
          <w:jc w:val="center"/>
        </w:trPr>
        <w:tc>
          <w:tcPr>
            <w:tcW w:w="2088" w:type="dxa"/>
            <w:gridSpan w:val="2"/>
            <w:vAlign w:val="center"/>
          </w:tcPr>
          <w:p w:rsidR="0052594F" w:rsidRPr="0052594F" w:rsidRDefault="0052594F" w:rsidP="0052594F">
            <w:pPr>
              <w:pStyle w:val="Default"/>
              <w:jc w:val="center"/>
              <w:rPr>
                <w:rFonts w:cs="Times New Roman" w:hint="eastAsia"/>
                <w:color w:val="auto"/>
              </w:rPr>
            </w:pPr>
            <w:r w:rsidRPr="002A0AB8">
              <w:rPr>
                <w:rFonts w:cs="Times New Roman" w:hint="eastAsia"/>
                <w:color w:val="auto"/>
                <w:spacing w:val="36"/>
                <w:fitText w:val="1200" w:id="-741646588"/>
              </w:rPr>
              <w:t>測量方</w:t>
            </w:r>
            <w:r w:rsidRPr="002A0AB8">
              <w:rPr>
                <w:rFonts w:cs="Times New Roman" w:hint="eastAsia"/>
                <w:color w:val="auto"/>
                <w:spacing w:val="8"/>
                <w:fitText w:val="1200" w:id="-741646588"/>
              </w:rPr>
              <w:t>法</w:t>
            </w:r>
          </w:p>
        </w:tc>
        <w:tc>
          <w:tcPr>
            <w:tcW w:w="6948" w:type="dxa"/>
          </w:tcPr>
          <w:p w:rsidR="0052594F" w:rsidRPr="0052594F" w:rsidRDefault="0052594F" w:rsidP="0052594F">
            <w:pPr>
              <w:pStyle w:val="Default"/>
              <w:jc w:val="both"/>
              <w:rPr>
                <w:rFonts w:cs="Times New Roman"/>
                <w:color w:val="auto"/>
              </w:rPr>
            </w:pPr>
          </w:p>
        </w:tc>
      </w:tr>
      <w:tr w:rsidR="0052594F" w:rsidTr="0052594F">
        <w:trPr>
          <w:trHeight w:val="533"/>
          <w:jc w:val="center"/>
        </w:trPr>
        <w:tc>
          <w:tcPr>
            <w:tcW w:w="648" w:type="dxa"/>
            <w:vMerge w:val="restart"/>
            <w:vAlign w:val="center"/>
          </w:tcPr>
          <w:p w:rsidR="0052594F" w:rsidRPr="0052594F" w:rsidRDefault="0052594F" w:rsidP="0052594F">
            <w:pPr>
              <w:pStyle w:val="Default"/>
              <w:jc w:val="center"/>
              <w:rPr>
                <w:rFonts w:cs="Times New Roman" w:hint="eastAsia"/>
                <w:color w:val="auto"/>
              </w:rPr>
            </w:pPr>
            <w:r w:rsidRPr="0052594F">
              <w:rPr>
                <w:rFonts w:cs="Times New Roman" w:hint="eastAsia"/>
                <w:color w:val="auto"/>
              </w:rPr>
              <w:t>測量作業機関</w:t>
            </w:r>
          </w:p>
        </w:tc>
        <w:tc>
          <w:tcPr>
            <w:tcW w:w="1440" w:type="dxa"/>
            <w:vAlign w:val="center"/>
          </w:tcPr>
          <w:p w:rsidR="0052594F" w:rsidRPr="0052594F" w:rsidRDefault="0052594F" w:rsidP="0052594F">
            <w:pPr>
              <w:pStyle w:val="Default"/>
              <w:jc w:val="center"/>
              <w:rPr>
                <w:rFonts w:cs="Times New Roman" w:hint="eastAsia"/>
                <w:color w:val="auto"/>
              </w:rPr>
            </w:pPr>
            <w:r w:rsidRPr="0052594F">
              <w:rPr>
                <w:rFonts w:cs="Times New Roman" w:hint="eastAsia"/>
                <w:color w:val="auto"/>
                <w:spacing w:val="120"/>
                <w:fitText w:val="1200" w:id="-741646587"/>
              </w:rPr>
              <w:t xml:space="preserve">名　</w:t>
            </w:r>
            <w:r w:rsidRPr="0052594F">
              <w:rPr>
                <w:rFonts w:cs="Times New Roman" w:hint="eastAsia"/>
                <w:color w:val="auto"/>
                <w:fitText w:val="1200" w:id="-741646587"/>
              </w:rPr>
              <w:t>称</w:t>
            </w:r>
          </w:p>
        </w:tc>
        <w:tc>
          <w:tcPr>
            <w:tcW w:w="6948" w:type="dxa"/>
          </w:tcPr>
          <w:p w:rsidR="0052594F" w:rsidRPr="0052594F" w:rsidRDefault="0052594F" w:rsidP="0052594F">
            <w:pPr>
              <w:pStyle w:val="Default"/>
              <w:jc w:val="both"/>
              <w:rPr>
                <w:rFonts w:cs="Times New Roman"/>
                <w:color w:val="auto"/>
              </w:rPr>
            </w:pPr>
          </w:p>
        </w:tc>
      </w:tr>
      <w:tr w:rsidR="0052594F" w:rsidTr="0052594F">
        <w:trPr>
          <w:trHeight w:val="528"/>
          <w:jc w:val="center"/>
        </w:trPr>
        <w:tc>
          <w:tcPr>
            <w:tcW w:w="648" w:type="dxa"/>
            <w:vMerge/>
            <w:vAlign w:val="center"/>
          </w:tcPr>
          <w:p w:rsidR="0052594F" w:rsidRPr="0052594F" w:rsidRDefault="0052594F" w:rsidP="0052594F">
            <w:pPr>
              <w:pStyle w:val="Default"/>
              <w:jc w:val="center"/>
              <w:rPr>
                <w:rFonts w:cs="Times New Roman"/>
                <w:color w:val="auto"/>
              </w:rPr>
            </w:pPr>
          </w:p>
        </w:tc>
        <w:tc>
          <w:tcPr>
            <w:tcW w:w="1440" w:type="dxa"/>
            <w:vAlign w:val="center"/>
          </w:tcPr>
          <w:p w:rsidR="0052594F" w:rsidRPr="0052594F" w:rsidRDefault="0052594F" w:rsidP="0052594F">
            <w:pPr>
              <w:pStyle w:val="Default"/>
              <w:jc w:val="center"/>
              <w:rPr>
                <w:rFonts w:cs="Times New Roman" w:hint="eastAsia"/>
                <w:color w:val="auto"/>
              </w:rPr>
            </w:pPr>
            <w:r w:rsidRPr="0052594F">
              <w:rPr>
                <w:rFonts w:cs="Times New Roman" w:hint="eastAsia"/>
                <w:color w:val="auto"/>
              </w:rPr>
              <w:t>代表者氏名</w:t>
            </w:r>
          </w:p>
        </w:tc>
        <w:tc>
          <w:tcPr>
            <w:tcW w:w="6948" w:type="dxa"/>
          </w:tcPr>
          <w:p w:rsidR="0052594F" w:rsidRPr="0052594F" w:rsidRDefault="0052594F" w:rsidP="0052594F">
            <w:pPr>
              <w:pStyle w:val="Default"/>
              <w:jc w:val="both"/>
              <w:rPr>
                <w:rFonts w:cs="Times New Roman"/>
                <w:color w:val="auto"/>
              </w:rPr>
            </w:pPr>
          </w:p>
        </w:tc>
      </w:tr>
      <w:tr w:rsidR="0052594F" w:rsidTr="0052594F">
        <w:trPr>
          <w:trHeight w:val="528"/>
          <w:jc w:val="center"/>
        </w:trPr>
        <w:tc>
          <w:tcPr>
            <w:tcW w:w="648" w:type="dxa"/>
            <w:vMerge/>
            <w:vAlign w:val="center"/>
          </w:tcPr>
          <w:p w:rsidR="0052594F" w:rsidRPr="0052594F" w:rsidRDefault="0052594F" w:rsidP="0052594F">
            <w:pPr>
              <w:pStyle w:val="Default"/>
              <w:jc w:val="center"/>
              <w:rPr>
                <w:rFonts w:cs="Times New Roman"/>
                <w:color w:val="auto"/>
              </w:rPr>
            </w:pPr>
          </w:p>
        </w:tc>
        <w:tc>
          <w:tcPr>
            <w:tcW w:w="1440" w:type="dxa"/>
            <w:vAlign w:val="center"/>
          </w:tcPr>
          <w:p w:rsidR="0052594F" w:rsidRPr="0052594F" w:rsidRDefault="0052594F" w:rsidP="0052594F">
            <w:pPr>
              <w:pStyle w:val="Default"/>
              <w:jc w:val="center"/>
              <w:rPr>
                <w:rFonts w:cs="Times New Roman" w:hint="eastAsia"/>
                <w:color w:val="auto"/>
              </w:rPr>
            </w:pPr>
            <w:r w:rsidRPr="0052594F">
              <w:rPr>
                <w:rFonts w:cs="Times New Roman" w:hint="eastAsia"/>
                <w:color w:val="auto"/>
              </w:rPr>
              <w:t>所　在　地</w:t>
            </w:r>
          </w:p>
        </w:tc>
        <w:tc>
          <w:tcPr>
            <w:tcW w:w="6948" w:type="dxa"/>
          </w:tcPr>
          <w:p w:rsidR="0052594F" w:rsidRPr="0052594F" w:rsidRDefault="0052594F" w:rsidP="0052594F">
            <w:pPr>
              <w:pStyle w:val="Default"/>
              <w:jc w:val="both"/>
              <w:rPr>
                <w:rFonts w:cs="Times New Roman" w:hint="eastAsia"/>
                <w:color w:val="auto"/>
              </w:rPr>
            </w:pPr>
          </w:p>
          <w:p w:rsidR="0052594F" w:rsidRPr="0052594F" w:rsidRDefault="0052594F" w:rsidP="0052594F">
            <w:pPr>
              <w:pStyle w:val="Default"/>
              <w:jc w:val="both"/>
              <w:rPr>
                <w:rFonts w:cs="Times New Roman" w:hint="eastAsia"/>
                <w:color w:val="auto"/>
              </w:rPr>
            </w:pPr>
          </w:p>
          <w:p w:rsidR="0052594F" w:rsidRPr="0052594F" w:rsidRDefault="0052594F" w:rsidP="0052594F">
            <w:pPr>
              <w:pStyle w:val="Default"/>
              <w:wordWrap w:val="0"/>
              <w:jc w:val="right"/>
              <w:rPr>
                <w:rFonts w:cs="Times New Roman"/>
                <w:color w:val="auto"/>
              </w:rPr>
            </w:pPr>
            <w:r w:rsidRPr="0052594F">
              <w:rPr>
                <w:rFonts w:cs="Times New Roman" w:hint="eastAsia"/>
                <w:color w:val="auto"/>
              </w:rPr>
              <w:t xml:space="preserve">　　TEL　　　　　　　　　</w:t>
            </w:r>
          </w:p>
        </w:tc>
      </w:tr>
      <w:tr w:rsidR="0052594F" w:rsidTr="0052594F">
        <w:trPr>
          <w:trHeight w:val="665"/>
          <w:jc w:val="center"/>
        </w:trPr>
        <w:tc>
          <w:tcPr>
            <w:tcW w:w="648" w:type="dxa"/>
            <w:vMerge/>
            <w:vAlign w:val="center"/>
          </w:tcPr>
          <w:p w:rsidR="0052594F" w:rsidRPr="0052594F" w:rsidRDefault="0052594F" w:rsidP="0052594F">
            <w:pPr>
              <w:pStyle w:val="Default"/>
              <w:jc w:val="center"/>
              <w:rPr>
                <w:rFonts w:cs="Times New Roman"/>
                <w:color w:val="auto"/>
              </w:rPr>
            </w:pPr>
          </w:p>
        </w:tc>
        <w:tc>
          <w:tcPr>
            <w:tcW w:w="1440" w:type="dxa"/>
            <w:vAlign w:val="center"/>
          </w:tcPr>
          <w:p w:rsidR="0052594F" w:rsidRPr="0052594F" w:rsidRDefault="0052594F" w:rsidP="0052594F">
            <w:pPr>
              <w:pStyle w:val="Default"/>
              <w:jc w:val="center"/>
              <w:rPr>
                <w:rFonts w:cs="Times New Roman" w:hint="eastAsia"/>
                <w:color w:val="auto"/>
              </w:rPr>
            </w:pPr>
            <w:r w:rsidRPr="0052594F">
              <w:rPr>
                <w:rFonts w:cs="Times New Roman" w:hint="eastAsia"/>
                <w:color w:val="auto"/>
              </w:rPr>
              <w:t>担　当　者</w:t>
            </w:r>
          </w:p>
        </w:tc>
        <w:tc>
          <w:tcPr>
            <w:tcW w:w="6948" w:type="dxa"/>
          </w:tcPr>
          <w:p w:rsidR="0052594F" w:rsidRPr="0052594F" w:rsidRDefault="0052594F" w:rsidP="0052594F">
            <w:pPr>
              <w:pStyle w:val="Default"/>
              <w:jc w:val="both"/>
              <w:rPr>
                <w:rFonts w:cs="Times New Roman" w:hint="eastAsia"/>
                <w:color w:val="auto"/>
              </w:rPr>
            </w:pPr>
          </w:p>
        </w:tc>
      </w:tr>
      <w:tr w:rsidR="0052594F" w:rsidTr="0052594F">
        <w:trPr>
          <w:trHeight w:val="1950"/>
          <w:jc w:val="center"/>
        </w:trPr>
        <w:tc>
          <w:tcPr>
            <w:tcW w:w="9036" w:type="dxa"/>
            <w:gridSpan w:val="3"/>
          </w:tcPr>
          <w:p w:rsidR="0052594F" w:rsidRPr="0052594F" w:rsidRDefault="0052594F" w:rsidP="0052594F">
            <w:pPr>
              <w:pStyle w:val="Default"/>
              <w:jc w:val="both"/>
              <w:rPr>
                <w:rFonts w:cs="Times New Roman" w:hint="eastAsia"/>
                <w:color w:val="auto"/>
              </w:rPr>
            </w:pPr>
            <w:r w:rsidRPr="0052594F">
              <w:rPr>
                <w:rFonts w:cs="Times New Roman" w:hint="eastAsia"/>
                <w:color w:val="auto"/>
              </w:rPr>
              <w:t xml:space="preserve">　承認条件</w:t>
            </w:r>
          </w:p>
          <w:p w:rsidR="0052594F" w:rsidRPr="0052594F" w:rsidRDefault="0052594F" w:rsidP="0052594F">
            <w:pPr>
              <w:pStyle w:val="Default"/>
              <w:jc w:val="both"/>
              <w:rPr>
                <w:rFonts w:cs="Times New Roman" w:hint="eastAsia"/>
                <w:color w:val="auto"/>
              </w:rPr>
            </w:pPr>
            <w:r w:rsidRPr="0052594F">
              <w:rPr>
                <w:rFonts w:cs="Times New Roman" w:hint="eastAsia"/>
                <w:color w:val="auto"/>
              </w:rPr>
              <w:t xml:space="preserve">　１．別紙公共基準点使用条件を遵守すること。</w:t>
            </w:r>
          </w:p>
          <w:p w:rsidR="0052594F" w:rsidRPr="0052594F" w:rsidRDefault="0052594F" w:rsidP="0052594F">
            <w:pPr>
              <w:pStyle w:val="Default"/>
              <w:jc w:val="both"/>
              <w:rPr>
                <w:rFonts w:cs="Times New Roman" w:hint="eastAsia"/>
                <w:color w:val="auto"/>
              </w:rPr>
            </w:pPr>
            <w:r w:rsidRPr="0052594F">
              <w:rPr>
                <w:rFonts w:cs="Times New Roman" w:hint="eastAsia"/>
                <w:color w:val="auto"/>
              </w:rPr>
              <w:t xml:space="preserve">　２．使用終了後は、公共基準点使用報告書(別記様式第</w:t>
            </w:r>
            <w:r w:rsidR="00C46B7D">
              <w:rPr>
                <w:rFonts w:cs="Times New Roman" w:hint="eastAsia"/>
                <w:color w:val="auto"/>
              </w:rPr>
              <w:t>3</w:t>
            </w:r>
            <w:r w:rsidRPr="0052594F">
              <w:rPr>
                <w:rFonts w:cs="Times New Roman" w:hint="eastAsia"/>
                <w:color w:val="auto"/>
              </w:rPr>
              <w:t>号)を提出すること。</w:t>
            </w:r>
          </w:p>
          <w:p w:rsidR="0052594F" w:rsidRPr="0052594F" w:rsidRDefault="0052594F" w:rsidP="0052594F">
            <w:pPr>
              <w:pStyle w:val="Default"/>
              <w:jc w:val="both"/>
              <w:rPr>
                <w:rFonts w:cs="Times New Roman" w:hint="eastAsia"/>
                <w:color w:val="auto"/>
              </w:rPr>
            </w:pPr>
          </w:p>
          <w:p w:rsidR="0052594F" w:rsidRPr="0052594F" w:rsidRDefault="0052594F" w:rsidP="0052594F">
            <w:pPr>
              <w:pStyle w:val="Default"/>
              <w:ind w:firstLineChars="200" w:firstLine="482"/>
              <w:jc w:val="both"/>
              <w:rPr>
                <w:rFonts w:cs="Times New Roman" w:hint="eastAsia"/>
                <w:b/>
                <w:color w:val="auto"/>
              </w:rPr>
            </w:pPr>
            <w:r w:rsidRPr="0052594F">
              <w:rPr>
                <w:rFonts w:cs="Times New Roman" w:hint="eastAsia"/>
                <w:b/>
                <w:color w:val="auto"/>
              </w:rPr>
              <w:t>承認番号　　　号</w:t>
            </w:r>
          </w:p>
          <w:p w:rsidR="0052594F" w:rsidRPr="0052594F" w:rsidRDefault="0052594F" w:rsidP="002A0AB8">
            <w:pPr>
              <w:pStyle w:val="Default"/>
              <w:ind w:firstLineChars="400" w:firstLine="964"/>
              <w:jc w:val="both"/>
              <w:rPr>
                <w:rFonts w:cs="Times New Roman" w:hint="eastAsia"/>
                <w:b/>
                <w:color w:val="auto"/>
              </w:rPr>
            </w:pPr>
            <w:r w:rsidRPr="0052594F">
              <w:rPr>
                <w:rFonts w:cs="Times New Roman" w:hint="eastAsia"/>
                <w:b/>
                <w:color w:val="auto"/>
              </w:rPr>
              <w:t xml:space="preserve">　年　月　日</w:t>
            </w:r>
          </w:p>
          <w:p w:rsidR="0052594F" w:rsidRPr="0052594F" w:rsidRDefault="0052594F" w:rsidP="0052594F">
            <w:pPr>
              <w:pStyle w:val="Default"/>
              <w:ind w:firstLineChars="200" w:firstLine="482"/>
              <w:jc w:val="both"/>
              <w:rPr>
                <w:rFonts w:cs="Times New Roman" w:hint="eastAsia"/>
                <w:b/>
                <w:color w:val="auto"/>
              </w:rPr>
            </w:pPr>
          </w:p>
          <w:p w:rsidR="0052594F" w:rsidRPr="0052594F" w:rsidRDefault="0052594F" w:rsidP="003D3693">
            <w:pPr>
              <w:pStyle w:val="Default"/>
              <w:ind w:leftChars="2400" w:left="5040"/>
              <w:rPr>
                <w:rFonts w:cs="Times New Roman" w:hint="eastAsia"/>
                <w:b/>
                <w:color w:val="auto"/>
              </w:rPr>
            </w:pPr>
            <w:r w:rsidRPr="0052594F">
              <w:rPr>
                <w:rFonts w:cs="Times New Roman" w:hint="eastAsia"/>
                <w:b/>
                <w:color w:val="auto"/>
              </w:rPr>
              <w:t xml:space="preserve">北見市長　　</w:t>
            </w:r>
            <w:r w:rsidR="00CE3044">
              <w:rPr>
                <w:rFonts w:cs="Times New Roman" w:hint="eastAsia"/>
                <w:b/>
                <w:color w:val="auto"/>
              </w:rPr>
              <w:t xml:space="preserve">　　　　　</w:t>
            </w:r>
            <w:r w:rsidRPr="0052594F">
              <w:rPr>
                <w:rFonts w:cs="Times New Roman" w:hint="eastAsia"/>
                <w:b/>
                <w:color w:val="auto"/>
                <w:bdr w:val="single" w:sz="4" w:space="0" w:color="auto"/>
              </w:rPr>
              <w:t>印</w:t>
            </w:r>
          </w:p>
          <w:p w:rsidR="0052594F" w:rsidRPr="0052594F" w:rsidRDefault="0052594F" w:rsidP="0052594F">
            <w:pPr>
              <w:pStyle w:val="Default"/>
              <w:ind w:firstLineChars="200" w:firstLine="480"/>
              <w:jc w:val="both"/>
              <w:rPr>
                <w:rFonts w:cs="Times New Roman" w:hint="eastAsia"/>
                <w:color w:val="auto"/>
              </w:rPr>
            </w:pPr>
          </w:p>
        </w:tc>
      </w:tr>
      <w:tr w:rsidR="0052594F" w:rsidTr="0052594F">
        <w:trPr>
          <w:trHeight w:val="554"/>
          <w:jc w:val="center"/>
        </w:trPr>
        <w:tc>
          <w:tcPr>
            <w:tcW w:w="2088" w:type="dxa"/>
            <w:gridSpan w:val="2"/>
            <w:vAlign w:val="center"/>
          </w:tcPr>
          <w:p w:rsidR="0052594F" w:rsidRPr="0052594F" w:rsidRDefault="0052594F" w:rsidP="0052594F">
            <w:pPr>
              <w:pStyle w:val="Default"/>
              <w:jc w:val="center"/>
              <w:rPr>
                <w:rFonts w:cs="Times New Roman" w:hint="eastAsia"/>
                <w:color w:val="auto"/>
              </w:rPr>
            </w:pPr>
            <w:r w:rsidRPr="0052594F">
              <w:rPr>
                <w:rFonts w:cs="Times New Roman" w:hint="eastAsia"/>
                <w:color w:val="auto"/>
              </w:rPr>
              <w:t>担当連絡先</w:t>
            </w:r>
          </w:p>
        </w:tc>
        <w:tc>
          <w:tcPr>
            <w:tcW w:w="6948" w:type="dxa"/>
          </w:tcPr>
          <w:p w:rsidR="0052594F" w:rsidRPr="0052594F" w:rsidRDefault="0052594F" w:rsidP="0052594F">
            <w:pPr>
              <w:pStyle w:val="Default"/>
              <w:ind w:firstLineChars="400" w:firstLine="960"/>
              <w:rPr>
                <w:rFonts w:cs="Times New Roman" w:hint="eastAsia"/>
                <w:color w:val="auto"/>
              </w:rPr>
            </w:pPr>
          </w:p>
        </w:tc>
      </w:tr>
    </w:tbl>
    <w:p w:rsidR="0052594F" w:rsidRDefault="0052594F"/>
    <w:p w:rsidR="0052594F" w:rsidRDefault="0052594F">
      <w:pPr>
        <w:widowControl/>
        <w:jc w:val="left"/>
      </w:pPr>
      <w:r>
        <w:br w:type="page"/>
      </w:r>
    </w:p>
    <w:p w:rsidR="0052594F" w:rsidRPr="00955E3B" w:rsidRDefault="0052594F" w:rsidP="0052594F">
      <w:pPr>
        <w:pStyle w:val="Default"/>
        <w:ind w:left="200" w:hanging="200"/>
        <w:jc w:val="both"/>
        <w:rPr>
          <w:rFonts w:hint="eastAsia"/>
        </w:rPr>
      </w:pPr>
      <w:r w:rsidRPr="00955E3B">
        <w:rPr>
          <w:rFonts w:hint="eastAsia"/>
        </w:rPr>
        <w:t>別</w:t>
      </w:r>
      <w:r>
        <w:rPr>
          <w:rFonts w:hint="eastAsia"/>
        </w:rPr>
        <w:t xml:space="preserve">　</w:t>
      </w:r>
      <w:r w:rsidRPr="00955E3B">
        <w:rPr>
          <w:rFonts w:hint="eastAsia"/>
        </w:rPr>
        <w:t>紙</w:t>
      </w:r>
    </w:p>
    <w:p w:rsidR="0052594F" w:rsidRPr="00955E3B" w:rsidRDefault="0052594F" w:rsidP="0052594F">
      <w:pPr>
        <w:jc w:val="center"/>
        <w:rPr>
          <w:rFonts w:hint="eastAsia"/>
          <w:b/>
          <w:sz w:val="28"/>
        </w:rPr>
      </w:pPr>
      <w:r w:rsidRPr="00955E3B">
        <w:rPr>
          <w:rFonts w:hint="eastAsia"/>
          <w:b/>
          <w:sz w:val="28"/>
        </w:rPr>
        <w:t>公</w:t>
      </w:r>
      <w:r w:rsidRPr="00955E3B">
        <w:rPr>
          <w:rFonts w:hint="eastAsia"/>
          <w:b/>
          <w:sz w:val="28"/>
        </w:rPr>
        <w:t xml:space="preserve"> </w:t>
      </w:r>
      <w:r w:rsidRPr="00955E3B">
        <w:rPr>
          <w:rFonts w:hint="eastAsia"/>
          <w:b/>
          <w:sz w:val="28"/>
        </w:rPr>
        <w:t>共</w:t>
      </w:r>
      <w:r w:rsidRPr="00955E3B">
        <w:rPr>
          <w:rFonts w:hint="eastAsia"/>
          <w:b/>
          <w:sz w:val="28"/>
        </w:rPr>
        <w:t xml:space="preserve"> </w:t>
      </w:r>
      <w:r w:rsidRPr="00955E3B">
        <w:rPr>
          <w:rFonts w:hint="eastAsia"/>
          <w:b/>
          <w:sz w:val="28"/>
        </w:rPr>
        <w:t>基</w:t>
      </w:r>
      <w:r w:rsidRPr="00955E3B">
        <w:rPr>
          <w:rFonts w:hint="eastAsia"/>
          <w:b/>
          <w:sz w:val="28"/>
        </w:rPr>
        <w:t xml:space="preserve"> </w:t>
      </w:r>
      <w:r w:rsidRPr="00955E3B">
        <w:rPr>
          <w:rFonts w:hint="eastAsia"/>
          <w:b/>
          <w:sz w:val="28"/>
        </w:rPr>
        <w:t>準</w:t>
      </w:r>
      <w:r w:rsidRPr="00955E3B">
        <w:rPr>
          <w:rFonts w:hint="eastAsia"/>
          <w:b/>
          <w:sz w:val="28"/>
        </w:rPr>
        <w:t xml:space="preserve"> </w:t>
      </w:r>
      <w:r w:rsidRPr="00955E3B">
        <w:rPr>
          <w:rFonts w:hint="eastAsia"/>
          <w:b/>
          <w:sz w:val="28"/>
        </w:rPr>
        <w:t>点</w:t>
      </w:r>
      <w:r w:rsidRPr="00955E3B">
        <w:rPr>
          <w:rFonts w:hint="eastAsia"/>
          <w:b/>
          <w:sz w:val="28"/>
        </w:rPr>
        <w:t xml:space="preserve"> </w:t>
      </w:r>
      <w:r w:rsidRPr="00955E3B">
        <w:rPr>
          <w:rFonts w:hint="eastAsia"/>
          <w:b/>
          <w:sz w:val="28"/>
        </w:rPr>
        <w:t>使</w:t>
      </w:r>
      <w:r w:rsidRPr="00955E3B">
        <w:rPr>
          <w:rFonts w:hint="eastAsia"/>
          <w:b/>
          <w:sz w:val="28"/>
        </w:rPr>
        <w:t xml:space="preserve"> </w:t>
      </w:r>
      <w:r w:rsidRPr="00955E3B">
        <w:rPr>
          <w:rFonts w:hint="eastAsia"/>
          <w:b/>
          <w:sz w:val="28"/>
        </w:rPr>
        <w:t>用</w:t>
      </w:r>
      <w:r w:rsidRPr="00955E3B">
        <w:rPr>
          <w:rFonts w:hint="eastAsia"/>
          <w:b/>
          <w:sz w:val="28"/>
        </w:rPr>
        <w:t xml:space="preserve"> </w:t>
      </w:r>
      <w:r>
        <w:rPr>
          <w:rFonts w:hint="eastAsia"/>
          <w:b/>
          <w:sz w:val="28"/>
        </w:rPr>
        <w:t>条</w:t>
      </w:r>
      <w:r>
        <w:rPr>
          <w:rFonts w:hint="eastAsia"/>
          <w:b/>
          <w:sz w:val="28"/>
        </w:rPr>
        <w:t xml:space="preserve"> </w:t>
      </w:r>
      <w:r>
        <w:rPr>
          <w:rFonts w:hint="eastAsia"/>
          <w:b/>
          <w:sz w:val="28"/>
        </w:rPr>
        <w:t>件</w:t>
      </w:r>
    </w:p>
    <w:p w:rsidR="0052594F" w:rsidRPr="00955E3B" w:rsidRDefault="0052594F" w:rsidP="0052594F">
      <w:pPr>
        <w:rPr>
          <w:rFonts w:hint="eastAsia"/>
          <w:sz w:val="24"/>
        </w:rPr>
      </w:pPr>
    </w:p>
    <w:p w:rsidR="0052594F" w:rsidRDefault="0052594F" w:rsidP="0052594F">
      <w:pPr>
        <w:numPr>
          <w:ilvl w:val="0"/>
          <w:numId w:val="1"/>
        </w:numPr>
        <w:rPr>
          <w:rFonts w:hint="eastAsia"/>
          <w:sz w:val="24"/>
        </w:rPr>
      </w:pPr>
      <w:r>
        <w:rPr>
          <w:rFonts w:hint="eastAsia"/>
          <w:sz w:val="24"/>
        </w:rPr>
        <w:t xml:space="preserve">　</w:t>
      </w:r>
      <w:r w:rsidRPr="007838B5">
        <w:rPr>
          <w:rFonts w:hint="eastAsia"/>
          <w:sz w:val="24"/>
        </w:rPr>
        <w:t>公共基準点の使用に</w:t>
      </w:r>
      <w:r w:rsidR="006843FA">
        <w:rPr>
          <w:rFonts w:hint="eastAsia"/>
          <w:sz w:val="24"/>
        </w:rPr>
        <w:t>当</w:t>
      </w:r>
      <w:r w:rsidRPr="007838B5">
        <w:rPr>
          <w:rFonts w:hint="eastAsia"/>
          <w:sz w:val="24"/>
        </w:rPr>
        <w:t>たっては、作業者は立</w:t>
      </w:r>
      <w:r w:rsidR="00C46B7D">
        <w:rPr>
          <w:rFonts w:hint="eastAsia"/>
          <w:sz w:val="24"/>
        </w:rPr>
        <w:t>ち</w:t>
      </w:r>
      <w:r w:rsidRPr="007838B5">
        <w:rPr>
          <w:rFonts w:hint="eastAsia"/>
          <w:sz w:val="24"/>
        </w:rPr>
        <w:t>入る施設の管理者にあらかじめ計画名、作業機関名</w:t>
      </w:r>
      <w:r w:rsidRPr="007838B5">
        <w:rPr>
          <w:rFonts w:hint="eastAsia"/>
          <w:sz w:val="24"/>
        </w:rPr>
        <w:t>(</w:t>
      </w:r>
      <w:r w:rsidRPr="007838B5">
        <w:rPr>
          <w:rFonts w:hint="eastAsia"/>
          <w:sz w:val="24"/>
        </w:rPr>
        <w:t>包括承認に基づく場合は土地家屋調査士名</w:t>
      </w:r>
      <w:r w:rsidRPr="007838B5">
        <w:rPr>
          <w:rFonts w:hint="eastAsia"/>
          <w:sz w:val="24"/>
        </w:rPr>
        <w:t>)</w:t>
      </w:r>
      <w:r w:rsidRPr="007838B5">
        <w:rPr>
          <w:rFonts w:hint="eastAsia"/>
          <w:sz w:val="24"/>
        </w:rPr>
        <w:t>、作業目的、連絡先</w:t>
      </w:r>
      <w:r w:rsidR="00C46B7D">
        <w:rPr>
          <w:rFonts w:hint="eastAsia"/>
          <w:sz w:val="24"/>
        </w:rPr>
        <w:t>等</w:t>
      </w:r>
      <w:r w:rsidRPr="007838B5">
        <w:rPr>
          <w:rFonts w:hint="eastAsia"/>
          <w:sz w:val="24"/>
        </w:rPr>
        <w:t>を周知し、該当土地所有者又は管理者等から敷地内立ち入りの承諾を得ること。</w:t>
      </w:r>
    </w:p>
    <w:p w:rsidR="0052594F" w:rsidRPr="007838B5" w:rsidRDefault="0052594F" w:rsidP="0052594F">
      <w:pPr>
        <w:rPr>
          <w:rFonts w:hint="eastAsia"/>
          <w:sz w:val="24"/>
        </w:rPr>
      </w:pPr>
    </w:p>
    <w:p w:rsidR="0052594F" w:rsidRPr="007838B5" w:rsidRDefault="0052594F" w:rsidP="0052594F">
      <w:pPr>
        <w:numPr>
          <w:ilvl w:val="0"/>
          <w:numId w:val="1"/>
        </w:numPr>
        <w:rPr>
          <w:rFonts w:hint="eastAsia"/>
          <w:sz w:val="24"/>
        </w:rPr>
      </w:pPr>
      <w:r w:rsidRPr="007838B5">
        <w:rPr>
          <w:rFonts w:hint="eastAsia"/>
          <w:sz w:val="24"/>
        </w:rPr>
        <w:t>施設内の立入りは、日曜祭日を除く午前９時から午後５時までを原則とする。</w:t>
      </w:r>
    </w:p>
    <w:p w:rsidR="0052594F" w:rsidRDefault="0052594F" w:rsidP="0052594F">
      <w:pPr>
        <w:ind w:leftChars="171" w:left="359"/>
        <w:rPr>
          <w:rFonts w:hint="eastAsia"/>
          <w:sz w:val="24"/>
        </w:rPr>
      </w:pPr>
      <w:r w:rsidRPr="007838B5">
        <w:rPr>
          <w:rFonts w:hint="eastAsia"/>
          <w:sz w:val="24"/>
        </w:rPr>
        <w:t>ただし、管理者から指定された場合はそれに従うこと。</w:t>
      </w:r>
    </w:p>
    <w:p w:rsidR="0052594F" w:rsidRDefault="0052594F" w:rsidP="0052594F">
      <w:pPr>
        <w:rPr>
          <w:rFonts w:hint="eastAsia"/>
          <w:sz w:val="24"/>
        </w:rPr>
      </w:pPr>
    </w:p>
    <w:p w:rsidR="0052594F" w:rsidRDefault="0052594F" w:rsidP="0052594F">
      <w:pPr>
        <w:numPr>
          <w:ilvl w:val="0"/>
          <w:numId w:val="1"/>
        </w:numPr>
        <w:rPr>
          <w:rFonts w:hint="eastAsia"/>
          <w:sz w:val="24"/>
        </w:rPr>
      </w:pPr>
      <w:r w:rsidRPr="007838B5">
        <w:rPr>
          <w:rFonts w:hint="eastAsia"/>
          <w:sz w:val="24"/>
        </w:rPr>
        <w:t>作業者は、使用時に使用承認書あるいは包括承認に基づく場合には土地家屋調査士会員証を常時携行すること。</w:t>
      </w:r>
    </w:p>
    <w:p w:rsidR="0052594F" w:rsidRDefault="0052594F" w:rsidP="0052594F">
      <w:pPr>
        <w:rPr>
          <w:rFonts w:hint="eastAsia"/>
          <w:sz w:val="24"/>
        </w:rPr>
      </w:pPr>
    </w:p>
    <w:p w:rsidR="0052594F" w:rsidRDefault="0052594F" w:rsidP="0052594F">
      <w:pPr>
        <w:numPr>
          <w:ilvl w:val="0"/>
          <w:numId w:val="1"/>
        </w:numPr>
        <w:rPr>
          <w:rFonts w:hint="eastAsia"/>
          <w:sz w:val="24"/>
        </w:rPr>
      </w:pPr>
      <w:r w:rsidRPr="007838B5">
        <w:rPr>
          <w:rFonts w:hint="eastAsia"/>
          <w:sz w:val="24"/>
        </w:rPr>
        <w:t>使用に</w:t>
      </w:r>
      <w:r w:rsidR="00C46B7D">
        <w:rPr>
          <w:rFonts w:hint="eastAsia"/>
          <w:sz w:val="24"/>
        </w:rPr>
        <w:t>当</w:t>
      </w:r>
      <w:r w:rsidRPr="007838B5">
        <w:rPr>
          <w:rFonts w:hint="eastAsia"/>
          <w:sz w:val="24"/>
        </w:rPr>
        <w:t>たっては公共基準点の取扱いに留意し保全に努めるとともに、周辺を汚さないよう努めること。</w:t>
      </w:r>
    </w:p>
    <w:p w:rsidR="0052594F" w:rsidRDefault="0052594F" w:rsidP="0052594F">
      <w:pPr>
        <w:pStyle w:val="a4"/>
        <w:rPr>
          <w:rFonts w:hint="eastAsia"/>
          <w:sz w:val="24"/>
        </w:rPr>
      </w:pPr>
    </w:p>
    <w:p w:rsidR="0052594F" w:rsidRDefault="0052594F" w:rsidP="0052594F">
      <w:pPr>
        <w:numPr>
          <w:ilvl w:val="0"/>
          <w:numId w:val="1"/>
        </w:numPr>
        <w:rPr>
          <w:rFonts w:hint="eastAsia"/>
          <w:sz w:val="24"/>
        </w:rPr>
      </w:pPr>
      <w:r w:rsidRPr="007838B5">
        <w:rPr>
          <w:rFonts w:hint="eastAsia"/>
          <w:sz w:val="24"/>
        </w:rPr>
        <w:t>基準点本体及び立入施設に損害を与えた場合は、申請者の費用で原形復旧すること。</w:t>
      </w:r>
    </w:p>
    <w:p w:rsidR="0052594F" w:rsidRDefault="0052594F" w:rsidP="0052594F">
      <w:pPr>
        <w:pStyle w:val="a4"/>
        <w:rPr>
          <w:rFonts w:hint="eastAsia"/>
          <w:sz w:val="24"/>
        </w:rPr>
      </w:pPr>
    </w:p>
    <w:p w:rsidR="0052594F" w:rsidRDefault="0052594F" w:rsidP="0052594F">
      <w:pPr>
        <w:numPr>
          <w:ilvl w:val="0"/>
          <w:numId w:val="1"/>
        </w:numPr>
        <w:rPr>
          <w:rFonts w:hint="eastAsia"/>
          <w:sz w:val="24"/>
        </w:rPr>
      </w:pPr>
      <w:r w:rsidRPr="007838B5">
        <w:rPr>
          <w:rFonts w:hint="eastAsia"/>
          <w:sz w:val="24"/>
        </w:rPr>
        <w:t>作業者は、測量標及びその周辺の現況や、測量付近に工事の予定がある場合は速やかに基準点管理者に連絡すること。</w:t>
      </w:r>
    </w:p>
    <w:p w:rsidR="0052594F" w:rsidRDefault="0052594F" w:rsidP="0052594F">
      <w:pPr>
        <w:pStyle w:val="a4"/>
        <w:rPr>
          <w:rFonts w:hint="eastAsia"/>
          <w:sz w:val="24"/>
        </w:rPr>
      </w:pPr>
    </w:p>
    <w:p w:rsidR="0052594F" w:rsidRPr="007838B5" w:rsidRDefault="0052594F" w:rsidP="0052594F">
      <w:pPr>
        <w:numPr>
          <w:ilvl w:val="0"/>
          <w:numId w:val="1"/>
        </w:numPr>
        <w:rPr>
          <w:rFonts w:hint="eastAsia"/>
          <w:sz w:val="24"/>
        </w:rPr>
      </w:pPr>
      <w:r w:rsidRPr="007838B5">
        <w:rPr>
          <w:rFonts w:hint="eastAsia"/>
          <w:sz w:val="24"/>
        </w:rPr>
        <w:t>作業者は、測量標の使用を完了したときは、基準点使用報告書として、次の書類を添付し</w:t>
      </w:r>
      <w:r w:rsidR="00C46B7D">
        <w:rPr>
          <w:rFonts w:hint="eastAsia"/>
          <w:sz w:val="24"/>
        </w:rPr>
        <w:t>、</w:t>
      </w:r>
      <w:r w:rsidRPr="007838B5">
        <w:rPr>
          <w:rFonts w:hint="eastAsia"/>
          <w:sz w:val="24"/>
        </w:rPr>
        <w:t>基準点管理者に提出すること。なお、地積測量図の作成のための測量においては包括承認申請書に定める使用報告書をもって代えることができる</w:t>
      </w:r>
      <w:r w:rsidR="00001013">
        <w:rPr>
          <w:rFonts w:hint="eastAsia"/>
          <w:sz w:val="24"/>
        </w:rPr>
        <w:t>もの</w:t>
      </w:r>
      <w:r w:rsidRPr="007838B5">
        <w:rPr>
          <w:rFonts w:hint="eastAsia"/>
          <w:sz w:val="24"/>
        </w:rPr>
        <w:t>とする。</w:t>
      </w:r>
    </w:p>
    <w:p w:rsidR="0052594F" w:rsidRPr="007838B5" w:rsidRDefault="0052594F" w:rsidP="0052594F">
      <w:pPr>
        <w:ind w:leftChars="857" w:left="1800"/>
        <w:rPr>
          <w:rFonts w:hint="eastAsia"/>
          <w:sz w:val="24"/>
        </w:rPr>
      </w:pPr>
      <w:r w:rsidRPr="007838B5">
        <w:rPr>
          <w:rFonts w:hint="eastAsia"/>
          <w:sz w:val="24"/>
        </w:rPr>
        <w:t>（１）基準点現況報告書</w:t>
      </w:r>
      <w:r w:rsidR="00A33D36">
        <w:rPr>
          <w:rFonts w:hint="eastAsia"/>
          <w:sz w:val="24"/>
        </w:rPr>
        <w:t>（基準点に異常がある場合）</w:t>
      </w:r>
    </w:p>
    <w:p w:rsidR="0052594F" w:rsidRPr="007838B5" w:rsidRDefault="0052594F" w:rsidP="0052594F">
      <w:pPr>
        <w:ind w:leftChars="857" w:left="1800"/>
        <w:rPr>
          <w:rFonts w:hint="eastAsia"/>
          <w:sz w:val="24"/>
        </w:rPr>
      </w:pPr>
      <w:r w:rsidRPr="007838B5">
        <w:rPr>
          <w:rFonts w:hint="eastAsia"/>
          <w:sz w:val="24"/>
        </w:rPr>
        <w:t>（２）精度管理表</w:t>
      </w:r>
      <w:r w:rsidR="00A33D36">
        <w:rPr>
          <w:rFonts w:hint="eastAsia"/>
          <w:sz w:val="24"/>
        </w:rPr>
        <w:t>を作成した場合</w:t>
      </w:r>
    </w:p>
    <w:p w:rsidR="0052594F" w:rsidRDefault="0052594F" w:rsidP="0052594F">
      <w:pPr>
        <w:ind w:leftChars="857" w:left="1800"/>
        <w:rPr>
          <w:sz w:val="24"/>
        </w:rPr>
      </w:pPr>
      <w:r w:rsidRPr="007838B5">
        <w:rPr>
          <w:rFonts w:hint="eastAsia"/>
          <w:sz w:val="24"/>
        </w:rPr>
        <w:t>（３）成果表、網図の写しなど</w:t>
      </w:r>
      <w:r w:rsidR="00A33D36">
        <w:rPr>
          <w:rFonts w:hint="eastAsia"/>
          <w:sz w:val="24"/>
        </w:rPr>
        <w:t>を作成した場合</w:t>
      </w:r>
    </w:p>
    <w:p w:rsidR="00A33D36" w:rsidRPr="00B40208" w:rsidRDefault="00A33D36" w:rsidP="0052594F">
      <w:pPr>
        <w:ind w:leftChars="857" w:left="1800"/>
        <w:rPr>
          <w:rFonts w:hint="eastAsia"/>
          <w:sz w:val="24"/>
        </w:rPr>
      </w:pPr>
      <w:r>
        <w:rPr>
          <w:rFonts w:hint="eastAsia"/>
          <w:sz w:val="24"/>
        </w:rPr>
        <w:t>（４）写真帳（使用した基準点の現況を確認できる写真）</w:t>
      </w:r>
    </w:p>
    <w:p w:rsidR="00ED262D" w:rsidRPr="0052594F" w:rsidRDefault="00ED262D" w:rsidP="0052594F"/>
    <w:sectPr w:rsidR="00ED262D" w:rsidRPr="0052594F" w:rsidSect="0052594F">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1FD" w:rsidRDefault="000221FD" w:rsidP="003D3693">
      <w:r>
        <w:separator/>
      </w:r>
    </w:p>
  </w:endnote>
  <w:endnote w:type="continuationSeparator" w:id="0">
    <w:p w:rsidR="000221FD" w:rsidRDefault="000221FD" w:rsidP="003D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1FD" w:rsidRDefault="000221FD" w:rsidP="003D3693">
      <w:r>
        <w:separator/>
      </w:r>
    </w:p>
  </w:footnote>
  <w:footnote w:type="continuationSeparator" w:id="0">
    <w:p w:rsidR="000221FD" w:rsidRDefault="000221FD" w:rsidP="003D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4844"/>
    <w:multiLevelType w:val="singleLevel"/>
    <w:tmpl w:val="1714B12C"/>
    <w:lvl w:ilvl="0">
      <w:start w:val="1"/>
      <w:numFmt w:val="decimal"/>
      <w:lvlText w:val="%1"/>
      <w:lvlJc w:val="left"/>
      <w:pPr>
        <w:tabs>
          <w:tab w:val="num" w:pos="375"/>
        </w:tabs>
        <w:ind w:left="375" w:hanging="375"/>
      </w:pPr>
      <w:rPr>
        <w:rFonts w:hint="eastAsia"/>
      </w:rPr>
    </w:lvl>
  </w:abstractNum>
  <w:num w:numId="1" w16cid:durableId="171877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94F"/>
    <w:rsid w:val="00001013"/>
    <w:rsid w:val="000221FD"/>
    <w:rsid w:val="00046AD7"/>
    <w:rsid w:val="0009722A"/>
    <w:rsid w:val="001440EA"/>
    <w:rsid w:val="00157AF9"/>
    <w:rsid w:val="00180729"/>
    <w:rsid w:val="00291B32"/>
    <w:rsid w:val="002A0AB8"/>
    <w:rsid w:val="002B0E27"/>
    <w:rsid w:val="002B1E51"/>
    <w:rsid w:val="003D1E70"/>
    <w:rsid w:val="003D3693"/>
    <w:rsid w:val="00486DE2"/>
    <w:rsid w:val="004D738B"/>
    <w:rsid w:val="0052594F"/>
    <w:rsid w:val="00577BF7"/>
    <w:rsid w:val="005B7D98"/>
    <w:rsid w:val="006843FA"/>
    <w:rsid w:val="006C6D5E"/>
    <w:rsid w:val="008A0836"/>
    <w:rsid w:val="008D6717"/>
    <w:rsid w:val="009B138E"/>
    <w:rsid w:val="009B5256"/>
    <w:rsid w:val="009F39DB"/>
    <w:rsid w:val="00A33D36"/>
    <w:rsid w:val="00A75704"/>
    <w:rsid w:val="00AC0DF0"/>
    <w:rsid w:val="00B61E15"/>
    <w:rsid w:val="00B6554B"/>
    <w:rsid w:val="00B878ED"/>
    <w:rsid w:val="00C315EE"/>
    <w:rsid w:val="00C46B7D"/>
    <w:rsid w:val="00C75023"/>
    <w:rsid w:val="00C870BF"/>
    <w:rsid w:val="00CD41E0"/>
    <w:rsid w:val="00CE3044"/>
    <w:rsid w:val="00D13FF0"/>
    <w:rsid w:val="00D41FCE"/>
    <w:rsid w:val="00D67E2B"/>
    <w:rsid w:val="00D82FD6"/>
    <w:rsid w:val="00DB4A67"/>
    <w:rsid w:val="00DC0168"/>
    <w:rsid w:val="00E272DA"/>
    <w:rsid w:val="00E36FDF"/>
    <w:rsid w:val="00EA3136"/>
    <w:rsid w:val="00EB6895"/>
    <w:rsid w:val="00ED262D"/>
    <w:rsid w:val="00ED465D"/>
    <w:rsid w:val="00ED680D"/>
    <w:rsid w:val="00F658FF"/>
    <w:rsid w:val="00FB5D6D"/>
    <w:rsid w:val="00FE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9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94F"/>
    <w:pPr>
      <w:widowControl w:val="0"/>
      <w:autoSpaceDE w:val="0"/>
      <w:autoSpaceDN w:val="0"/>
      <w:adjustRightInd w:val="0"/>
    </w:pPr>
    <w:rPr>
      <w:rFonts w:ascii="ＭＳ 明朝" w:cs="ＭＳ 明朝"/>
      <w:color w:val="000000"/>
      <w:sz w:val="24"/>
      <w:szCs w:val="24"/>
    </w:rPr>
  </w:style>
  <w:style w:type="table" w:styleId="a3">
    <w:name w:val="Table Grid"/>
    <w:basedOn w:val="a1"/>
    <w:rsid w:val="005259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594F"/>
    <w:pPr>
      <w:ind w:leftChars="400" w:left="840"/>
    </w:pPr>
  </w:style>
  <w:style w:type="paragraph" w:styleId="a5">
    <w:name w:val="header"/>
    <w:basedOn w:val="a"/>
    <w:link w:val="a6"/>
    <w:uiPriority w:val="99"/>
    <w:unhideWhenUsed/>
    <w:rsid w:val="003D3693"/>
    <w:pPr>
      <w:tabs>
        <w:tab w:val="center" w:pos="4252"/>
        <w:tab w:val="right" w:pos="8504"/>
      </w:tabs>
      <w:snapToGrid w:val="0"/>
    </w:pPr>
  </w:style>
  <w:style w:type="character" w:customStyle="1" w:styleId="a6">
    <w:name w:val="ヘッダー (文字)"/>
    <w:link w:val="a5"/>
    <w:uiPriority w:val="99"/>
    <w:rsid w:val="003D3693"/>
    <w:rPr>
      <w:kern w:val="2"/>
      <w:sz w:val="21"/>
    </w:rPr>
  </w:style>
  <w:style w:type="paragraph" w:styleId="a7">
    <w:name w:val="footer"/>
    <w:basedOn w:val="a"/>
    <w:link w:val="a8"/>
    <w:uiPriority w:val="99"/>
    <w:unhideWhenUsed/>
    <w:rsid w:val="003D3693"/>
    <w:pPr>
      <w:tabs>
        <w:tab w:val="center" w:pos="4252"/>
        <w:tab w:val="right" w:pos="8504"/>
      </w:tabs>
      <w:snapToGrid w:val="0"/>
    </w:pPr>
  </w:style>
  <w:style w:type="character" w:customStyle="1" w:styleId="a8">
    <w:name w:val="フッター (文字)"/>
    <w:link w:val="a7"/>
    <w:uiPriority w:val="99"/>
    <w:rsid w:val="003D3693"/>
    <w:rPr>
      <w:kern w:val="2"/>
      <w:sz w:val="21"/>
    </w:rPr>
  </w:style>
  <w:style w:type="paragraph" w:styleId="a9">
    <w:name w:val="Balloon Text"/>
    <w:basedOn w:val="a"/>
    <w:link w:val="aa"/>
    <w:uiPriority w:val="99"/>
    <w:semiHidden/>
    <w:unhideWhenUsed/>
    <w:rsid w:val="009B138E"/>
    <w:rPr>
      <w:rFonts w:ascii="游ゴシック Light" w:eastAsia="游ゴシック Light" w:hAnsi="游ゴシック Light"/>
      <w:sz w:val="18"/>
      <w:szCs w:val="18"/>
    </w:rPr>
  </w:style>
  <w:style w:type="character" w:customStyle="1" w:styleId="aa">
    <w:name w:val="吹き出し (文字)"/>
    <w:link w:val="a9"/>
    <w:uiPriority w:val="99"/>
    <w:semiHidden/>
    <w:rsid w:val="009B138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2025-09-25T15:23:00Z</dcterms:created>
  <dcterms:modified xsi:type="dcterms:W3CDTF">2025-09-25T15:23:00Z</dcterms:modified>
</cp:coreProperties>
</file>