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981" w:rsidRDefault="00F64981" w:rsidP="00DA0B0D">
      <w:pPr>
        <w:tabs>
          <w:tab w:val="left" w:pos="8504"/>
        </w:tabs>
        <w:spacing w:after="105" w:line="500" w:lineRule="exact"/>
        <w:ind w:right="-1"/>
        <w:jc w:val="right"/>
        <w:rPr>
          <w:rFonts w:hint="eastAsia"/>
        </w:rPr>
      </w:pPr>
      <w:r w:rsidRPr="00F64981">
        <w:rPr>
          <w:rFonts w:hint="eastAsia"/>
          <w:lang w:eastAsia="zh-TW"/>
        </w:rPr>
        <w:t>別記様式第1号（第2条関係）</w:t>
      </w:r>
    </w:p>
    <w:p w:rsidR="00024CDF" w:rsidRPr="00A50C2C" w:rsidRDefault="00024CDF" w:rsidP="00A50C2C">
      <w:pPr>
        <w:spacing w:after="105" w:line="500" w:lineRule="exact"/>
        <w:ind w:leftChars="100" w:left="211" w:rightChars="1200" w:right="2527"/>
        <w:jc w:val="distribute"/>
        <w:rPr>
          <w:lang w:eastAsia="zh-TW"/>
        </w:rPr>
      </w:pPr>
      <w:r w:rsidRPr="00A50C2C">
        <w:rPr>
          <w:rFonts w:hint="eastAsia"/>
          <w:lang w:eastAsia="zh-TW"/>
        </w:rPr>
        <w:t>第　　　　号　　　　　　死体</w:t>
      </w:r>
      <w:r w:rsidRPr="00A50C2C">
        <w:fldChar w:fldCharType="begin"/>
      </w:r>
      <w:r w:rsidRPr="00A50C2C">
        <w:rPr>
          <w:lang w:eastAsia="zh-TW"/>
        </w:rPr>
        <w:instrText>eq \o \ad(\s \up 6(</w:instrText>
      </w:r>
      <w:r w:rsidRPr="00A50C2C">
        <w:rPr>
          <w:rFonts w:hint="eastAsia"/>
          <w:lang w:eastAsia="zh-TW"/>
        </w:rPr>
        <w:instrText>火葬</w:instrText>
      </w:r>
      <w:r w:rsidRPr="00A50C2C">
        <w:rPr>
          <w:lang w:eastAsia="zh-TW"/>
        </w:rPr>
        <w:instrText>),\s \up -6(</w:instrText>
      </w:r>
      <w:r w:rsidRPr="00A50C2C">
        <w:rPr>
          <w:rFonts w:hint="eastAsia"/>
          <w:lang w:eastAsia="zh-TW"/>
        </w:rPr>
        <w:instrText>火</w:instrText>
      </w:r>
      <w:r w:rsidRPr="00A50C2C">
        <w:rPr>
          <w:rFonts w:hint="eastAsia"/>
          <w:w w:val="25"/>
          <w:lang w:eastAsia="zh-TW"/>
        </w:rPr>
        <w:instrText xml:space="preserve">　</w:instrText>
      </w:r>
      <w:r w:rsidRPr="00A50C2C">
        <w:rPr>
          <w:rFonts w:hint="eastAsia"/>
          <w:lang w:eastAsia="zh-TW"/>
        </w:rPr>
        <w:instrText>葬</w:instrText>
      </w:r>
      <w:r w:rsidRPr="00A50C2C">
        <w:rPr>
          <w:rFonts w:hint="eastAsia"/>
          <w:w w:val="25"/>
          <w:lang w:eastAsia="zh-TW"/>
        </w:rPr>
        <w:instrText xml:space="preserve">　</w:instrText>
      </w:r>
      <w:r w:rsidRPr="00A50C2C">
        <w:rPr>
          <w:rFonts w:hint="eastAsia"/>
          <w:lang w:eastAsia="zh-TW"/>
        </w:rPr>
        <w:instrText>場</w:instrText>
      </w:r>
      <w:r w:rsidRPr="00A50C2C">
        <w:rPr>
          <w:rFonts w:hint="eastAsia"/>
          <w:w w:val="25"/>
          <w:lang w:eastAsia="zh-TW"/>
        </w:rPr>
        <w:instrText xml:space="preserve">　</w:instrText>
      </w:r>
      <w:r w:rsidRPr="00A50C2C">
        <w:rPr>
          <w:rFonts w:hint="eastAsia"/>
          <w:lang w:eastAsia="zh-TW"/>
        </w:rPr>
        <w:instrText>使</w:instrText>
      </w:r>
      <w:r w:rsidRPr="00A50C2C">
        <w:rPr>
          <w:rFonts w:hint="eastAsia"/>
          <w:w w:val="25"/>
          <w:lang w:eastAsia="zh-TW"/>
        </w:rPr>
        <w:instrText xml:space="preserve">　</w:instrText>
      </w:r>
      <w:r w:rsidRPr="00A50C2C">
        <w:rPr>
          <w:rFonts w:hint="eastAsia"/>
          <w:lang w:eastAsia="zh-TW"/>
        </w:rPr>
        <w:instrText>用</w:instrText>
      </w:r>
      <w:r w:rsidRPr="00A50C2C">
        <w:rPr>
          <w:lang w:eastAsia="zh-TW"/>
        </w:rPr>
        <w:instrText>))</w:instrText>
      </w:r>
      <w:r w:rsidRPr="00A50C2C">
        <w:fldChar w:fldCharType="end"/>
      </w:r>
      <w:r w:rsidRPr="00A50C2C">
        <w:rPr>
          <w:rFonts w:hint="eastAsia"/>
          <w:lang w:eastAsia="zh-TW"/>
        </w:rPr>
        <w:t>許可申請書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5"/>
        <w:gridCol w:w="444"/>
        <w:gridCol w:w="893"/>
        <w:gridCol w:w="663"/>
        <w:gridCol w:w="1780"/>
        <w:gridCol w:w="893"/>
        <w:gridCol w:w="25"/>
        <w:gridCol w:w="187"/>
        <w:gridCol w:w="418"/>
        <w:gridCol w:w="415"/>
        <w:gridCol w:w="39"/>
        <w:gridCol w:w="173"/>
        <w:gridCol w:w="815"/>
        <w:gridCol w:w="157"/>
        <w:gridCol w:w="1158"/>
      </w:tblGrid>
      <w:tr w:rsidR="00024CDF" w:rsidRPr="00A50C2C" w:rsidTr="002B23C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4CDF" w:rsidRPr="00A50C2C" w:rsidRDefault="00024CDF">
            <w:pPr>
              <w:spacing w:line="210" w:lineRule="exact"/>
              <w:jc w:val="center"/>
            </w:pPr>
            <w:r w:rsidRPr="00A50C2C">
              <w:rPr>
                <w:rFonts w:hint="eastAsia"/>
                <w:spacing w:val="212"/>
                <w:kern w:val="0"/>
                <w:fitText w:val="1477" w:id="-1287906048"/>
              </w:rPr>
              <w:t>死亡</w:t>
            </w:r>
            <w:r w:rsidRPr="00A50C2C">
              <w:rPr>
                <w:rFonts w:hint="eastAsia"/>
                <w:kern w:val="0"/>
                <w:fitText w:val="1477" w:id="-1287906048"/>
              </w:rPr>
              <w:t>者</w:t>
            </w:r>
          </w:p>
        </w:tc>
        <w:tc>
          <w:tcPr>
            <w:tcW w:w="13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本籍</w:t>
            </w:r>
          </w:p>
        </w:tc>
        <w:tc>
          <w:tcPr>
            <w:tcW w:w="6723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right"/>
            </w:pPr>
          </w:p>
        </w:tc>
      </w:tr>
      <w:tr w:rsidR="00024CDF" w:rsidRPr="00A50C2C" w:rsidTr="002B23C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distribute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住所</w:t>
            </w:r>
          </w:p>
        </w:tc>
        <w:tc>
          <w:tcPr>
            <w:tcW w:w="67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right"/>
              <w:rPr>
                <w:dstrike/>
              </w:rPr>
            </w:pPr>
          </w:p>
        </w:tc>
      </w:tr>
      <w:tr w:rsidR="006629F9" w:rsidRPr="00A50C2C" w:rsidTr="002B23C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9" w:rsidRPr="00A50C2C" w:rsidRDefault="006629F9">
            <w:pPr>
              <w:spacing w:line="210" w:lineRule="exact"/>
              <w:jc w:val="distribute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9" w:rsidRPr="00A50C2C" w:rsidRDefault="006629F9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氏名</w:t>
            </w:r>
          </w:p>
        </w:tc>
        <w:tc>
          <w:tcPr>
            <w:tcW w:w="4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9" w:rsidRPr="00A50C2C" w:rsidRDefault="006629F9" w:rsidP="002F1268">
            <w:pPr>
              <w:spacing w:line="210" w:lineRule="exact"/>
              <w:jc w:val="center"/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9" w:rsidRPr="00A50C2C" w:rsidRDefault="006629F9" w:rsidP="002F1268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性別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F9" w:rsidRPr="00A50C2C" w:rsidRDefault="006629F9" w:rsidP="002F1268">
            <w:pPr>
              <w:spacing w:line="210" w:lineRule="exact"/>
              <w:jc w:val="center"/>
            </w:pPr>
          </w:p>
        </w:tc>
      </w:tr>
      <w:tr w:rsidR="00024CDF" w:rsidRPr="00A50C2C" w:rsidTr="002B23C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distribute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生年月日</w:t>
            </w:r>
          </w:p>
        </w:tc>
        <w:tc>
          <w:tcPr>
            <w:tcW w:w="67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center"/>
            </w:pPr>
            <w:r w:rsidRPr="00A50C2C">
              <w:rPr>
                <w:rFonts w:hint="eastAsia"/>
              </w:rPr>
              <w:t>年　　　　月　　　　日</w:t>
            </w:r>
          </w:p>
        </w:tc>
      </w:tr>
      <w:tr w:rsidR="00024CDF" w:rsidRPr="00A50C2C" w:rsidTr="002B23C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死因</w:t>
            </w:r>
          </w:p>
        </w:tc>
        <w:tc>
          <w:tcPr>
            <w:tcW w:w="67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</w:pPr>
            <w:r w:rsidRPr="00A50C2C">
              <w:rPr>
                <w:rFonts w:hint="eastAsia"/>
              </w:rPr>
              <w:t>１　一類感染症等　　　２　その他</w:t>
            </w:r>
          </w:p>
        </w:tc>
      </w:tr>
      <w:tr w:rsidR="00024CDF" w:rsidRPr="00A50C2C" w:rsidTr="002B23C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死亡年月日時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4CDF" w:rsidRPr="00A50C2C" w:rsidRDefault="00024CDF">
            <w:pPr>
              <w:spacing w:line="210" w:lineRule="exact"/>
              <w:ind w:right="-100"/>
              <w:jc w:val="right"/>
            </w:pPr>
            <w:r w:rsidRPr="00A50C2C"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4CDF" w:rsidRPr="00A50C2C" w:rsidRDefault="00024CDF">
            <w:pPr>
              <w:spacing w:line="210" w:lineRule="exact"/>
              <w:ind w:left="-100"/>
            </w:pPr>
            <w:r w:rsidRPr="00A50C2C">
              <w:rPr>
                <w:rFonts w:hint="eastAsia"/>
              </w:rPr>
              <w:t>午前</w:t>
            </w:r>
          </w:p>
          <w:p w:rsidR="00024CDF" w:rsidRPr="00A50C2C" w:rsidRDefault="00024CDF">
            <w:pPr>
              <w:spacing w:line="210" w:lineRule="exact"/>
              <w:ind w:left="-100"/>
            </w:pPr>
            <w:r w:rsidRPr="00A50C2C">
              <w:rPr>
                <w:rFonts w:hint="eastAsia"/>
              </w:rPr>
              <w:t>午後</w:t>
            </w: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</w:pPr>
            <w:r w:rsidRPr="00A50C2C">
              <w:rPr>
                <w:rFonts w:hint="eastAsia"/>
              </w:rPr>
              <w:t>時　　　分</w:t>
            </w:r>
          </w:p>
        </w:tc>
      </w:tr>
      <w:tr w:rsidR="00024CDF" w:rsidRPr="00A50C2C" w:rsidTr="002B23C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死亡の場所</w:t>
            </w:r>
          </w:p>
        </w:tc>
        <w:tc>
          <w:tcPr>
            <w:tcW w:w="67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center"/>
            </w:pPr>
          </w:p>
        </w:tc>
      </w:tr>
      <w:tr w:rsidR="00024CDF" w:rsidRPr="00A50C2C" w:rsidTr="0098332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火葬の場所</w:t>
            </w:r>
          </w:p>
        </w:tc>
        <w:tc>
          <w:tcPr>
            <w:tcW w:w="67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</w:pPr>
            <w:r w:rsidRPr="00A50C2C">
              <w:rPr>
                <w:rFonts w:hint="eastAsia"/>
              </w:rPr>
              <w:t>北海道北見市火葬場</w:t>
            </w:r>
          </w:p>
          <w:p w:rsidR="00024CDF" w:rsidRPr="00A50C2C" w:rsidRDefault="00024CDF">
            <w:pPr>
              <w:spacing w:line="210" w:lineRule="exact"/>
            </w:pPr>
            <w:r w:rsidRPr="00A50C2C">
              <w:rPr>
                <w:rFonts w:hint="eastAsia"/>
              </w:rPr>
              <w:t>１　やすらぎ苑　　２　常呂町斎場　　３　留辺蘂町葬斎場</w:t>
            </w:r>
          </w:p>
        </w:tc>
      </w:tr>
      <w:tr w:rsidR="00983328" w:rsidRPr="00A50C2C" w:rsidTr="0098332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28" w:rsidRPr="00A50C2C" w:rsidRDefault="00983328" w:rsidP="00037F5C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火葬に伴う控室の使用（１室）</w:t>
            </w:r>
          </w:p>
        </w:tc>
        <w:tc>
          <w:tcPr>
            <w:tcW w:w="3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328" w:rsidRPr="00A50C2C" w:rsidRDefault="00983328" w:rsidP="00037F5C">
            <w:pPr>
              <w:spacing w:line="210" w:lineRule="exact"/>
              <w:ind w:right="744"/>
              <w:rPr>
                <w:rFonts w:hint="eastAsia"/>
              </w:rPr>
            </w:pPr>
            <w:r>
              <w:rPr>
                <w:rFonts w:hint="eastAsia"/>
              </w:rPr>
              <w:t>１　使用する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83328" w:rsidRPr="00A50C2C" w:rsidRDefault="00983328" w:rsidP="00037F5C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２　使用しない</w:t>
            </w:r>
          </w:p>
        </w:tc>
      </w:tr>
      <w:tr w:rsidR="00024CDF" w:rsidRPr="00A50C2C" w:rsidTr="002B23C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申請者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住所</w:t>
            </w:r>
          </w:p>
        </w:tc>
        <w:tc>
          <w:tcPr>
            <w:tcW w:w="67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right"/>
              <w:rPr>
                <w:dstrike/>
              </w:rPr>
            </w:pPr>
            <w:r w:rsidRPr="00A50C2C">
              <w:rPr>
                <w:rFonts w:hint="eastAsia"/>
              </w:rPr>
              <w:t xml:space="preserve">　　　　　　　　</w:t>
            </w:r>
          </w:p>
        </w:tc>
      </w:tr>
      <w:tr w:rsidR="00024CDF" w:rsidRPr="00A50C2C" w:rsidTr="002B23C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distribute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氏名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right"/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死亡者との続柄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center"/>
            </w:pPr>
          </w:p>
        </w:tc>
      </w:tr>
      <w:tr w:rsidR="00024CDF" w:rsidRPr="00A50C2C" w:rsidTr="002B23C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申請年月日</w:t>
            </w: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right"/>
            </w:pPr>
            <w:r w:rsidRPr="00A50C2C">
              <w:rPr>
                <w:rFonts w:hint="eastAsia"/>
              </w:rPr>
              <w:t>年　　　　月　　　　日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24CDF" w:rsidRPr="00A50C2C" w:rsidRDefault="00024CDF">
            <w:pPr>
              <w:spacing w:line="210" w:lineRule="exact"/>
              <w:jc w:val="center"/>
            </w:pPr>
          </w:p>
        </w:tc>
      </w:tr>
      <w:tr w:rsidR="00024CDF" w:rsidRPr="00A50C2C" w:rsidTr="00DA0B0D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8505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4CDF" w:rsidRPr="00A50C2C" w:rsidRDefault="00784A07" w:rsidP="006801BB">
            <w:pPr>
              <w:spacing w:line="210" w:lineRule="exact"/>
              <w:ind w:firstLineChars="100" w:firstLine="21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北見市長　</w:t>
            </w:r>
            <w:r w:rsidR="00024CDF" w:rsidRPr="00A50C2C">
              <w:rPr>
                <w:rFonts w:hint="eastAsia"/>
                <w:lang w:eastAsia="zh-TW"/>
              </w:rPr>
              <w:t xml:space="preserve">　様</w:t>
            </w:r>
          </w:p>
        </w:tc>
      </w:tr>
      <w:tr w:rsidR="002B23CA" w:rsidRPr="00A50C2C" w:rsidTr="002B23CA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8505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B23CA" w:rsidRDefault="002B23CA">
            <w:pPr>
              <w:spacing w:line="210" w:lineRule="exact"/>
              <w:jc w:val="center"/>
              <w:rPr>
                <w:rFonts w:hint="eastAsia"/>
              </w:rPr>
            </w:pPr>
          </w:p>
        </w:tc>
      </w:tr>
      <w:tr w:rsidR="002B23CA" w:rsidRPr="00A50C2C" w:rsidTr="002B23C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火葬年月日時</w:t>
            </w:r>
          </w:p>
        </w:tc>
        <w:tc>
          <w:tcPr>
            <w:tcW w:w="33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3CA" w:rsidRPr="00A50C2C" w:rsidRDefault="002B23CA">
            <w:pPr>
              <w:spacing w:line="210" w:lineRule="exact"/>
              <w:ind w:right="-100"/>
              <w:jc w:val="right"/>
            </w:pPr>
            <w:r w:rsidRPr="00A50C2C">
              <w:rPr>
                <w:rFonts w:hint="eastAsia"/>
              </w:rPr>
              <w:t>年　　　月　　　日</w:t>
            </w:r>
          </w:p>
        </w:tc>
        <w:tc>
          <w:tcPr>
            <w:tcW w:w="104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23CA" w:rsidRPr="00A50C2C" w:rsidRDefault="002B23CA">
            <w:pPr>
              <w:spacing w:line="210" w:lineRule="exact"/>
              <w:ind w:left="-100"/>
            </w:pPr>
            <w:r w:rsidRPr="00A50C2C">
              <w:rPr>
                <w:rFonts w:hint="eastAsia"/>
              </w:rPr>
              <w:t>午前</w:t>
            </w:r>
          </w:p>
          <w:p w:rsidR="002B23CA" w:rsidRPr="00A50C2C" w:rsidRDefault="002B23CA">
            <w:pPr>
              <w:spacing w:line="210" w:lineRule="exact"/>
              <w:ind w:left="-100"/>
            </w:pPr>
            <w:r w:rsidRPr="00A50C2C">
              <w:rPr>
                <w:rFonts w:hint="eastAsia"/>
              </w:rPr>
              <w:t>午後</w:t>
            </w:r>
          </w:p>
        </w:tc>
        <w:tc>
          <w:tcPr>
            <w:tcW w:w="234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</w:pPr>
            <w:r w:rsidRPr="00A50C2C">
              <w:rPr>
                <w:rFonts w:hint="eastAsia"/>
              </w:rPr>
              <w:t>時　　　分</w:t>
            </w:r>
          </w:p>
        </w:tc>
      </w:tr>
      <w:tr w:rsidR="002B23CA" w:rsidRPr="00A50C2C" w:rsidTr="002B23C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CA" w:rsidRPr="00A50C2C" w:rsidRDefault="002B23CA" w:rsidP="00A50C2C">
            <w:pPr>
              <w:spacing w:line="360" w:lineRule="auto"/>
              <w:jc w:val="distribute"/>
            </w:pPr>
            <w:r w:rsidRPr="00A50C2C">
              <w:rPr>
                <w:rFonts w:hint="eastAsia"/>
              </w:rPr>
              <w:t>火葬場使用料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使用料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right"/>
            </w:pPr>
            <w:r w:rsidRPr="00A50C2C">
              <w:rPr>
                <w:rFonts w:hint="eastAsia"/>
              </w:rPr>
              <w:t>円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300" w:lineRule="exact"/>
              <w:jc w:val="distribute"/>
            </w:pPr>
            <w:r w:rsidRPr="00A50C2C">
              <w:rPr>
                <w:rFonts w:hint="eastAsia"/>
              </w:rPr>
              <w:t>使用料徴収の種別</w:t>
            </w:r>
          </w:p>
        </w:tc>
        <w:tc>
          <w:tcPr>
            <w:tcW w:w="22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</w:pPr>
            <w:r w:rsidRPr="00A50C2C">
              <w:rPr>
                <w:rFonts w:hint="eastAsia"/>
              </w:rPr>
              <w:t>市　　民　市民外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center"/>
            </w:pPr>
            <w:r w:rsidRPr="00A50C2C">
              <w:rPr>
                <w:rFonts w:hint="eastAsia"/>
              </w:rPr>
              <w:t>取扱者印</w:t>
            </w:r>
          </w:p>
        </w:tc>
      </w:tr>
      <w:tr w:rsidR="002B23CA" w:rsidRPr="00A50C2C" w:rsidTr="002B23C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distribute"/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distribute"/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right"/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center"/>
            </w:pPr>
          </w:p>
        </w:tc>
        <w:tc>
          <w:tcPr>
            <w:tcW w:w="222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center"/>
            </w:pPr>
          </w:p>
        </w:tc>
      </w:tr>
      <w:tr w:rsidR="002B23CA" w:rsidRPr="00A50C2C" w:rsidTr="002B23C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distribute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減免額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right"/>
            </w:pPr>
            <w:r w:rsidRPr="00A50C2C">
              <w:rPr>
                <w:rFonts w:hint="eastAsia"/>
              </w:rPr>
              <w:t>円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center"/>
            </w:pPr>
          </w:p>
        </w:tc>
        <w:tc>
          <w:tcPr>
            <w:tcW w:w="2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</w:pPr>
            <w:r w:rsidRPr="00A50C2C">
              <w:t>12</w:t>
            </w:r>
            <w:r w:rsidRPr="00A50C2C">
              <w:rPr>
                <w:rFonts w:hint="eastAsia"/>
              </w:rPr>
              <w:t xml:space="preserve">歳以上　</w:t>
            </w:r>
            <w:r w:rsidRPr="00A50C2C">
              <w:t>12</w:t>
            </w:r>
            <w:r w:rsidRPr="00A50C2C">
              <w:rPr>
                <w:rFonts w:hint="eastAsia"/>
              </w:rPr>
              <w:t>歳未満</w:t>
            </w:r>
          </w:p>
          <w:p w:rsidR="002B23CA" w:rsidRPr="00A50C2C" w:rsidRDefault="002B23CA" w:rsidP="00891B3F">
            <w:pPr>
              <w:spacing w:line="210" w:lineRule="exact"/>
            </w:pPr>
            <w:r w:rsidRPr="00A50C2C">
              <w:rPr>
                <w:rFonts w:hint="eastAsia"/>
              </w:rPr>
              <w:t>埋葬死体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center"/>
            </w:pPr>
          </w:p>
        </w:tc>
      </w:tr>
      <w:tr w:rsidR="002B23CA" w:rsidRPr="00A50C2C" w:rsidTr="002B23C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distribute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distribute"/>
            </w:pPr>
            <w:r w:rsidRPr="00A50C2C">
              <w:rPr>
                <w:rFonts w:hint="eastAsia"/>
              </w:rPr>
              <w:t>納入額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right"/>
            </w:pPr>
            <w:r w:rsidRPr="00A50C2C">
              <w:rPr>
                <w:rFonts w:hint="eastAsia"/>
              </w:rPr>
              <w:t>円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center"/>
            </w:pPr>
          </w:p>
        </w:tc>
        <w:tc>
          <w:tcPr>
            <w:tcW w:w="222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rPr>
                <w:lang w:eastAsia="zh-TW"/>
              </w:rPr>
            </w:pPr>
            <w:r w:rsidRPr="00A50C2C">
              <w:rPr>
                <w:rFonts w:hint="eastAsia"/>
                <w:spacing w:val="213"/>
                <w:kern w:val="0"/>
                <w:fitText w:val="844" w:id="-1287905792"/>
                <w:lang w:eastAsia="zh-TW"/>
              </w:rPr>
              <w:t>徴</w:t>
            </w:r>
            <w:r w:rsidRPr="00A50C2C">
              <w:rPr>
                <w:rFonts w:hint="eastAsia"/>
                <w:kern w:val="0"/>
                <w:fitText w:val="844" w:id="-1287905792"/>
                <w:lang w:eastAsia="zh-TW"/>
              </w:rPr>
              <w:t>収</w:t>
            </w:r>
            <w:r w:rsidRPr="00A50C2C">
              <w:rPr>
                <w:rFonts w:hint="eastAsia"/>
                <w:lang w:eastAsia="zh-TW"/>
              </w:rPr>
              <w:t xml:space="preserve">　全額免除</w:t>
            </w:r>
          </w:p>
          <w:p w:rsidR="002B23CA" w:rsidRPr="00A50C2C" w:rsidRDefault="002B23CA">
            <w:pPr>
              <w:spacing w:line="210" w:lineRule="exact"/>
              <w:rPr>
                <w:lang w:eastAsia="zh-TW"/>
              </w:rPr>
            </w:pPr>
            <w:r w:rsidRPr="00A50C2C">
              <w:rPr>
                <w:rFonts w:hint="eastAsia"/>
                <w:lang w:eastAsia="zh-TW"/>
              </w:rPr>
              <w:t xml:space="preserve">　　　　　一部減免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23CA" w:rsidRPr="00A50C2C" w:rsidRDefault="002B23CA">
            <w:pPr>
              <w:spacing w:line="210" w:lineRule="exact"/>
              <w:jc w:val="center"/>
              <w:rPr>
                <w:lang w:eastAsia="zh-TW"/>
              </w:rPr>
            </w:pPr>
          </w:p>
        </w:tc>
      </w:tr>
    </w:tbl>
    <w:p w:rsidR="00024CDF" w:rsidRPr="00A50C2C" w:rsidRDefault="00024CDF" w:rsidP="00A50C2C">
      <w:pPr>
        <w:spacing w:before="105"/>
        <w:ind w:leftChars="100" w:left="628" w:hangingChars="198" w:hanging="417"/>
      </w:pPr>
      <w:r w:rsidRPr="00A50C2C">
        <w:rPr>
          <w:rFonts w:hint="eastAsia"/>
        </w:rPr>
        <w:t>（注）死体は、死後</w:t>
      </w:r>
      <w:r w:rsidRPr="00A50C2C">
        <w:t>24</w:t>
      </w:r>
      <w:r w:rsidRPr="00A50C2C">
        <w:rPr>
          <w:rFonts w:hint="eastAsia"/>
        </w:rPr>
        <w:t>時間を経過しなければ火葬することができません。ただし、死因が一類感染症等の場合は、この限りではありません。</w:t>
      </w:r>
    </w:p>
    <w:sectPr w:rsidR="00024CDF" w:rsidRPr="00A50C2C" w:rsidSect="00A50C2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7F5C" w:rsidRDefault="00037F5C">
      <w:pPr>
        <w:spacing w:line="240" w:lineRule="auto"/>
      </w:pPr>
      <w:r>
        <w:separator/>
      </w:r>
    </w:p>
  </w:endnote>
  <w:endnote w:type="continuationSeparator" w:id="0">
    <w:p w:rsidR="00037F5C" w:rsidRDefault="00037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7F5C" w:rsidRDefault="00037F5C">
      <w:pPr>
        <w:spacing w:line="240" w:lineRule="auto"/>
      </w:pPr>
      <w:r>
        <w:separator/>
      </w:r>
    </w:p>
  </w:footnote>
  <w:footnote w:type="continuationSeparator" w:id="0">
    <w:p w:rsidR="00037F5C" w:rsidRDefault="00037F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51071"/>
    <w:multiLevelType w:val="hybridMultilevel"/>
    <w:tmpl w:val="808E4C74"/>
    <w:lvl w:ilvl="0" w:tplc="BFCA2F5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9014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D3EF6"/>
    <w:rsid w:val="00024CDF"/>
    <w:rsid w:val="00037F5C"/>
    <w:rsid w:val="000707FB"/>
    <w:rsid w:val="00210B48"/>
    <w:rsid w:val="002B23CA"/>
    <w:rsid w:val="002D2D99"/>
    <w:rsid w:val="002F00D2"/>
    <w:rsid w:val="002F1268"/>
    <w:rsid w:val="002F36CF"/>
    <w:rsid w:val="003F5B8C"/>
    <w:rsid w:val="005D3EF6"/>
    <w:rsid w:val="00604B4F"/>
    <w:rsid w:val="006629F9"/>
    <w:rsid w:val="006801BB"/>
    <w:rsid w:val="00736045"/>
    <w:rsid w:val="007417C0"/>
    <w:rsid w:val="00784A07"/>
    <w:rsid w:val="008815E7"/>
    <w:rsid w:val="00891B3F"/>
    <w:rsid w:val="00983328"/>
    <w:rsid w:val="00A50C2C"/>
    <w:rsid w:val="00BC20AF"/>
    <w:rsid w:val="00C6039A"/>
    <w:rsid w:val="00D7757E"/>
    <w:rsid w:val="00D95DFB"/>
    <w:rsid w:val="00DA0B0D"/>
    <w:rsid w:val="00ED6AF4"/>
    <w:rsid w:val="00F64981"/>
    <w:rsid w:val="00F9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C7C6C40-2A2F-494A-B46B-0681B549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20CF3-CAE9-44D8-BCC4-7D15BA8E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KIN14000</dc:creator>
  <cp:keywords/>
  <cp:lastModifiedBy>Hidenori Suzuki</cp:lastModifiedBy>
  <cp:revision>2</cp:revision>
  <cp:lastPrinted>2017-03-13T23:58:00Z</cp:lastPrinted>
  <dcterms:created xsi:type="dcterms:W3CDTF">2025-09-25T13:59:00Z</dcterms:created>
  <dcterms:modified xsi:type="dcterms:W3CDTF">2025-09-25T13:59:00Z</dcterms:modified>
</cp:coreProperties>
</file>