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431" w:rsidRDefault="004E4431" w:rsidP="004E4431">
      <w:pPr>
        <w:rPr>
          <w:rFonts w:hint="eastAsia"/>
          <w:lang w:eastAsia="zh-TW"/>
        </w:rPr>
      </w:pPr>
      <w:r w:rsidRPr="004E4431">
        <w:rPr>
          <w:rFonts w:hint="eastAsia"/>
          <w:lang w:eastAsia="zh-TW"/>
        </w:rPr>
        <w:t>別記様式第11号（第15条関係）</w:t>
      </w:r>
    </w:p>
    <w:p w:rsidR="00A9435E" w:rsidRDefault="00A9435E">
      <w:pPr>
        <w:ind w:firstLineChars="100" w:firstLine="211"/>
      </w:pPr>
      <w:r>
        <w:rPr>
          <w:rFonts w:hint="eastAsia"/>
        </w:rPr>
        <w:t>（撤去命令通知書の様式）</w:t>
      </w:r>
    </w:p>
    <w:p w:rsidR="00A9435E" w:rsidRDefault="00A9435E"/>
    <w:p w:rsidR="00A9435E" w:rsidRDefault="00A9435E">
      <w:pPr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A9435E" w:rsidRDefault="00A9435E">
      <w:pPr>
        <w:ind w:right="420"/>
        <w:jc w:val="right"/>
      </w:pPr>
      <w:r>
        <w:rPr>
          <w:rFonts w:hint="eastAsia"/>
        </w:rPr>
        <w:t>年　　月　　日</w:t>
      </w:r>
    </w:p>
    <w:p w:rsidR="00A9435E" w:rsidRDefault="00A9435E"/>
    <w:p w:rsidR="00A9435E" w:rsidRDefault="00A9435E">
      <w:pPr>
        <w:ind w:left="630"/>
      </w:pPr>
      <w:r>
        <w:rPr>
          <w:rFonts w:hint="eastAsia"/>
        </w:rPr>
        <w:t>（所轄）警察署長　　　　　様</w:t>
      </w:r>
    </w:p>
    <w:p w:rsidR="00A9435E" w:rsidRDefault="00A9435E">
      <w:pPr>
        <w:ind w:left="630"/>
      </w:pPr>
    </w:p>
    <w:p w:rsidR="00A9435E" w:rsidRDefault="00A9435E">
      <w:pPr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北見市選挙管理委員会委員長　</w:t>
      </w:r>
      <w:r w:rsidRPr="0096638D">
        <w:rPr>
          <w:rFonts w:hint="eastAsia"/>
          <w:spacing w:val="845"/>
          <w:kern w:val="0"/>
          <w:fitText w:val="2110" w:id="-1286847488"/>
          <w:lang w:eastAsia="zh-TW"/>
        </w:rPr>
        <w:t>氏</w:t>
      </w:r>
      <w:r w:rsidRPr="0096638D">
        <w:rPr>
          <w:rFonts w:hint="eastAsia"/>
          <w:kern w:val="0"/>
          <w:fitText w:val="2110" w:id="-1286847488"/>
          <w:lang w:eastAsia="zh-TW"/>
        </w:rPr>
        <w:t>名</w:t>
      </w:r>
      <w:r>
        <w:fldChar w:fldCharType="begin"/>
      </w:r>
      <w:r>
        <w:rPr>
          <w:lang w:eastAsia="zh-TW"/>
        </w:rPr>
        <w:instrText>eq \o(</w:instrText>
      </w:r>
      <w:r>
        <w:rPr>
          <w:rFonts w:hint="eastAsia"/>
          <w:lang w:eastAsia="zh-TW"/>
        </w:rPr>
        <w:instrText>□</w:instrText>
      </w:r>
      <w:r>
        <w:rPr>
          <w:sz w:val="14"/>
          <w:szCs w:val="14"/>
          <w:lang w:eastAsia="zh-TW"/>
        </w:rPr>
        <w:instrText>,</w:instrText>
      </w:r>
      <w:r>
        <w:rPr>
          <w:rFonts w:hint="eastAsia"/>
          <w:sz w:val="14"/>
          <w:szCs w:val="14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:rsidR="00A9435E" w:rsidRDefault="00A9435E">
      <w:pPr>
        <w:rPr>
          <w:lang w:eastAsia="zh-TW"/>
        </w:rPr>
      </w:pPr>
    </w:p>
    <w:p w:rsidR="00A9435E" w:rsidRDefault="00A9435E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文書図画の撤去命令について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:rsidR="00A9435E" w:rsidRDefault="00A9435E"/>
    <w:p w:rsidR="00A9435E" w:rsidRDefault="00A9435E">
      <w:pPr>
        <w:spacing w:after="105"/>
        <w:ind w:left="210" w:firstLine="210"/>
      </w:pPr>
      <w:r>
        <w:rPr>
          <w:rFonts w:hint="eastAsia"/>
        </w:rPr>
        <w:t>下記掲示物は、公職選挙法第</w:t>
      </w:r>
      <w:r>
        <w:t>143</w:t>
      </w:r>
      <w:r>
        <w:rPr>
          <w:rFonts w:hint="eastAsia"/>
        </w:rPr>
        <w:t>条（第</w:t>
      </w:r>
      <w:r>
        <w:t>144</w:t>
      </w:r>
      <w:r>
        <w:rPr>
          <w:rFonts w:hint="eastAsia"/>
        </w:rPr>
        <w:t>条、第</w:t>
      </w:r>
      <w:r>
        <w:t>145</w:t>
      </w:r>
      <w:r>
        <w:rPr>
          <w:rFonts w:hint="eastAsia"/>
        </w:rPr>
        <w:t>条、第</w:t>
      </w:r>
      <w:r>
        <w:t>164</w:t>
      </w:r>
      <w:r>
        <w:rPr>
          <w:rFonts w:hint="eastAsia"/>
        </w:rPr>
        <w:t>条の２）の規定に違反して掲示したもの（公職選挙法第</w:t>
      </w:r>
      <w:r>
        <w:t>146</w:t>
      </w:r>
      <w:r>
        <w:rPr>
          <w:rFonts w:hint="eastAsia"/>
        </w:rPr>
        <w:t>条の規定に該当するもの、公職選挙法第</w:t>
      </w:r>
      <w:r>
        <w:t>143</w:t>
      </w:r>
      <w:r>
        <w:rPr>
          <w:rFonts w:hint="eastAsia"/>
        </w:rPr>
        <w:t>条の２の規定に違反して撤去しないもの）であるため、同法第</w:t>
      </w:r>
      <w:r>
        <w:t>147</w:t>
      </w:r>
      <w:r>
        <w:rPr>
          <w:rFonts w:hint="eastAsia"/>
        </w:rPr>
        <w:t>条第　　号の規定により撤去を命ずることにしたので、通報します。</w:t>
      </w:r>
    </w:p>
    <w:tbl>
      <w:tblPr>
        <w:tblW w:w="829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6"/>
        <w:gridCol w:w="1343"/>
        <w:gridCol w:w="1343"/>
        <w:gridCol w:w="5253"/>
      </w:tblGrid>
      <w:tr w:rsidR="00A9435E" w:rsidTr="00C0458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9435E" w:rsidRDefault="00A9435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43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35E" w:rsidRDefault="00A9435E">
            <w:pPr>
              <w:jc w:val="distribute"/>
            </w:pPr>
            <w:r>
              <w:rPr>
                <w:rFonts w:hint="eastAsia"/>
              </w:rPr>
              <w:t>被命令者</w:t>
            </w:r>
          </w:p>
        </w:tc>
        <w:tc>
          <w:tcPr>
            <w:tcW w:w="13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35E" w:rsidRDefault="00A9435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435E" w:rsidRDefault="00A9435E"/>
        </w:tc>
      </w:tr>
      <w:tr w:rsidR="00A9435E" w:rsidTr="00C0458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5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9435E" w:rsidRDefault="00A9435E">
            <w:pPr>
              <w:jc w:val="center"/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35E" w:rsidRDefault="00A9435E">
            <w:pPr>
              <w:jc w:val="distribute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35E" w:rsidRDefault="00A9435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435E" w:rsidRDefault="00A9435E"/>
        </w:tc>
      </w:tr>
      <w:tr w:rsidR="00A9435E" w:rsidTr="00C0458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9435E" w:rsidRDefault="00A9435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35E" w:rsidRDefault="00A9435E">
            <w:pPr>
              <w:jc w:val="distribute"/>
            </w:pPr>
            <w:r>
              <w:rPr>
                <w:rFonts w:hint="eastAsia"/>
              </w:rPr>
              <w:t>掲示物の名称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435E" w:rsidRDefault="00A9435E"/>
        </w:tc>
      </w:tr>
      <w:tr w:rsidR="00A9435E" w:rsidTr="00C0458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9435E" w:rsidRDefault="00A9435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35E" w:rsidRDefault="00A9435E">
            <w:pPr>
              <w:jc w:val="distribute"/>
            </w:pPr>
            <w:r>
              <w:rPr>
                <w:rFonts w:hint="eastAsia"/>
              </w:rPr>
              <w:t>掲示場所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435E" w:rsidRDefault="00A9435E"/>
        </w:tc>
      </w:tr>
      <w:tr w:rsidR="00A9435E" w:rsidTr="00C0458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9435E" w:rsidRDefault="00A9435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9435E" w:rsidRDefault="00A9435E">
            <w:pPr>
              <w:jc w:val="distribute"/>
            </w:pPr>
            <w:r>
              <w:rPr>
                <w:rFonts w:hint="eastAsia"/>
              </w:rPr>
              <w:t>違反事項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9435E" w:rsidRDefault="00A9435E"/>
        </w:tc>
      </w:tr>
    </w:tbl>
    <w:p w:rsidR="00A9435E" w:rsidRDefault="00A9435E"/>
    <w:sectPr w:rsidR="00A9435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587" w:rsidRDefault="00C04587">
      <w:r>
        <w:separator/>
      </w:r>
    </w:p>
  </w:endnote>
  <w:endnote w:type="continuationSeparator" w:id="0">
    <w:p w:rsidR="00C04587" w:rsidRDefault="00C0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587" w:rsidRDefault="00C04587">
      <w:r>
        <w:separator/>
      </w:r>
    </w:p>
  </w:footnote>
  <w:footnote w:type="continuationSeparator" w:id="0">
    <w:p w:rsidR="00C04587" w:rsidRDefault="00C04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5612"/>
    <w:rsid w:val="004E4431"/>
    <w:rsid w:val="00963B84"/>
    <w:rsid w:val="0096638D"/>
    <w:rsid w:val="00A9435E"/>
    <w:rsid w:val="00C04587"/>
    <w:rsid w:val="00E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6AF4D-CD03-4975-88BE-E0B2A4D2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別記様式第11号（第15条関係）</vt:lpstr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別記様式第11号（第15条関係）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2025-09-25T13:48:00Z</dcterms:created>
  <dcterms:modified xsi:type="dcterms:W3CDTF">2025-09-25T13:48:00Z</dcterms:modified>
</cp:coreProperties>
</file>