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91CF" w14:textId="2A1F83E6" w:rsidR="005E4DAF" w:rsidRDefault="005E4DAF" w:rsidP="007C2A4B">
      <w:pPr>
        <w:spacing w:line="400" w:lineRule="exact"/>
        <w:jc w:val="center"/>
        <w:rPr>
          <w:sz w:val="28"/>
          <w:szCs w:val="32"/>
        </w:rPr>
      </w:pPr>
      <w:r w:rsidRPr="005E4DAF">
        <w:rPr>
          <w:rFonts w:hint="eastAsia"/>
          <w:sz w:val="28"/>
          <w:szCs w:val="32"/>
        </w:rPr>
        <w:t>上小阿仁村事業者</w:t>
      </w:r>
      <w:r w:rsidR="009963F9">
        <w:rPr>
          <w:rFonts w:hint="eastAsia"/>
          <w:sz w:val="28"/>
          <w:szCs w:val="32"/>
        </w:rPr>
        <w:t>等</w:t>
      </w:r>
      <w:r w:rsidRPr="005E4DAF">
        <w:rPr>
          <w:rFonts w:hint="eastAsia"/>
          <w:sz w:val="28"/>
          <w:szCs w:val="32"/>
        </w:rPr>
        <w:t>エアコン設備導入等促進事業費補助金</w:t>
      </w:r>
    </w:p>
    <w:p w14:paraId="07C65113" w14:textId="0C7328DE" w:rsidR="00E172C5" w:rsidRPr="007C2A4B" w:rsidRDefault="00576F46" w:rsidP="007C2A4B">
      <w:pPr>
        <w:spacing w:line="4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事業</w:t>
      </w:r>
      <w:r w:rsidR="00A2504A">
        <w:rPr>
          <w:rFonts w:hint="eastAsia"/>
          <w:sz w:val="28"/>
          <w:szCs w:val="32"/>
        </w:rPr>
        <w:t>報告書</w:t>
      </w:r>
    </w:p>
    <w:p w14:paraId="5E2103CB" w14:textId="77777777" w:rsidR="007C2A4B" w:rsidRDefault="007C2A4B"/>
    <w:p w14:paraId="339B5DEF" w14:textId="75966C19" w:rsidR="00E172C5" w:rsidRDefault="007A70AC" w:rsidP="007C2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335B2" wp14:editId="1A2078BF">
                <wp:simplePos x="0" y="0"/>
                <wp:positionH relativeFrom="column">
                  <wp:posOffset>11441071</wp:posOffset>
                </wp:positionH>
                <wp:positionV relativeFrom="paragraph">
                  <wp:posOffset>5198579</wp:posOffset>
                </wp:positionV>
                <wp:extent cx="238125" cy="2381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C896D" id="楕円 1" o:spid="_x0000_s1026" style="position:absolute;left:0;text-align:left;margin-left:900.85pt;margin-top:409.3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7C2A4B">
        <w:rPr>
          <w:rFonts w:hint="eastAsia"/>
        </w:rPr>
        <w:t>１．</w:t>
      </w:r>
      <w:r w:rsidR="00E172C5">
        <w:rPr>
          <w:rFonts w:hint="eastAsia"/>
        </w:rPr>
        <w:t>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829"/>
      </w:tblGrid>
      <w:tr w:rsidR="003D7B8A" w14:paraId="297A63CD" w14:textId="77777777" w:rsidTr="003D7B8A">
        <w:tc>
          <w:tcPr>
            <w:tcW w:w="2689" w:type="dxa"/>
            <w:vAlign w:val="center"/>
          </w:tcPr>
          <w:p w14:paraId="6A6F75D5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事業実施場所</w:t>
            </w:r>
          </w:p>
          <w:p w14:paraId="51086EAE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（建物の所在地）</w:t>
            </w:r>
          </w:p>
        </w:tc>
        <w:tc>
          <w:tcPr>
            <w:tcW w:w="5805" w:type="dxa"/>
            <w:gridSpan w:val="2"/>
            <w:vAlign w:val="center"/>
          </w:tcPr>
          <w:p w14:paraId="4B8ADE2E" w14:textId="732D7EC6" w:rsidR="003D7B8A" w:rsidRDefault="003D7B8A" w:rsidP="003D7B8A">
            <w:pPr>
              <w:jc w:val="left"/>
            </w:pPr>
          </w:p>
        </w:tc>
      </w:tr>
      <w:tr w:rsidR="003D7B8A" w14:paraId="1F5B3854" w14:textId="77777777" w:rsidTr="007C2A4B">
        <w:trPr>
          <w:trHeight w:val="640"/>
        </w:trPr>
        <w:tc>
          <w:tcPr>
            <w:tcW w:w="2689" w:type="dxa"/>
            <w:vAlign w:val="center"/>
          </w:tcPr>
          <w:p w14:paraId="57538830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建物の所有者</w:t>
            </w:r>
          </w:p>
        </w:tc>
        <w:tc>
          <w:tcPr>
            <w:tcW w:w="5805" w:type="dxa"/>
            <w:gridSpan w:val="2"/>
            <w:vAlign w:val="center"/>
          </w:tcPr>
          <w:p w14:paraId="3A9C75AD" w14:textId="1EC20007" w:rsidR="003D7B8A" w:rsidRDefault="003D7B8A" w:rsidP="003D7B8A">
            <w:pPr>
              <w:jc w:val="left"/>
            </w:pPr>
          </w:p>
        </w:tc>
      </w:tr>
      <w:tr w:rsidR="003D7B8A" w14:paraId="72E52ED0" w14:textId="77777777" w:rsidTr="003D7B8A">
        <w:trPr>
          <w:trHeight w:val="498"/>
        </w:trPr>
        <w:tc>
          <w:tcPr>
            <w:tcW w:w="2689" w:type="dxa"/>
            <w:vMerge w:val="restart"/>
            <w:vAlign w:val="center"/>
          </w:tcPr>
          <w:p w14:paraId="098CB720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事業費の内訳</w:t>
            </w:r>
          </w:p>
        </w:tc>
        <w:tc>
          <w:tcPr>
            <w:tcW w:w="2976" w:type="dxa"/>
            <w:vAlign w:val="center"/>
          </w:tcPr>
          <w:p w14:paraId="7659FA79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事業費（円）</w:t>
            </w:r>
          </w:p>
        </w:tc>
        <w:tc>
          <w:tcPr>
            <w:tcW w:w="2829" w:type="dxa"/>
            <w:vAlign w:val="center"/>
          </w:tcPr>
          <w:p w14:paraId="74EAE878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補助金申請額（円）</w:t>
            </w:r>
          </w:p>
        </w:tc>
      </w:tr>
      <w:tr w:rsidR="003D7B8A" w14:paraId="5CEEE705" w14:textId="77777777" w:rsidTr="007C2A4B">
        <w:trPr>
          <w:trHeight w:val="628"/>
        </w:trPr>
        <w:tc>
          <w:tcPr>
            <w:tcW w:w="2689" w:type="dxa"/>
            <w:vMerge/>
            <w:vAlign w:val="center"/>
          </w:tcPr>
          <w:p w14:paraId="5D41DF11" w14:textId="77777777" w:rsidR="003D7B8A" w:rsidRDefault="003D7B8A" w:rsidP="003D7B8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317729B" w14:textId="76286FBE" w:rsidR="003D7B8A" w:rsidRDefault="00A2504A" w:rsidP="003D7B8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9" w:type="dxa"/>
            <w:vAlign w:val="center"/>
          </w:tcPr>
          <w:p w14:paraId="75947F91" w14:textId="00A514F2" w:rsidR="003D7B8A" w:rsidRDefault="003D7B8A" w:rsidP="00A2504A">
            <w:pPr>
              <w:jc w:val="center"/>
            </w:pPr>
          </w:p>
        </w:tc>
      </w:tr>
      <w:tr w:rsidR="003D7B8A" w14:paraId="35A2E065" w14:textId="77777777" w:rsidTr="003D7B8A">
        <w:tc>
          <w:tcPr>
            <w:tcW w:w="2689" w:type="dxa"/>
            <w:vAlign w:val="center"/>
          </w:tcPr>
          <w:p w14:paraId="0B2FED9D" w14:textId="446186C3" w:rsidR="003D7B8A" w:rsidRDefault="003D7B8A" w:rsidP="003D7B8A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5805" w:type="dxa"/>
            <w:gridSpan w:val="2"/>
          </w:tcPr>
          <w:p w14:paraId="6A0DF8A2" w14:textId="097084A6" w:rsidR="003D7B8A" w:rsidRDefault="003D7B8A" w:rsidP="003D7B8A">
            <w:pPr>
              <w:rPr>
                <w:rStyle w:val="a4"/>
              </w:rPr>
            </w:pPr>
          </w:p>
          <w:p w14:paraId="7A13BFBC" w14:textId="085BB45A" w:rsidR="00F063BA" w:rsidRDefault="00F063BA" w:rsidP="003D7B8A"/>
          <w:p w14:paraId="1A354D96" w14:textId="2F31B8A7" w:rsidR="00F063BA" w:rsidRDefault="00F063BA" w:rsidP="003D7B8A"/>
          <w:p w14:paraId="2185B643" w14:textId="77777777" w:rsidR="005E4DAF" w:rsidRDefault="005E4DAF" w:rsidP="003D7B8A"/>
          <w:p w14:paraId="1E251659" w14:textId="0807662B" w:rsidR="003D7B8A" w:rsidRDefault="003D7B8A" w:rsidP="003D7B8A"/>
          <w:p w14:paraId="0FD72196" w14:textId="280057EA" w:rsidR="003D7B8A" w:rsidRDefault="003D7B8A" w:rsidP="003D7B8A"/>
          <w:p w14:paraId="4B303562" w14:textId="3A8EFA7E" w:rsidR="003D7B8A" w:rsidRDefault="003D7B8A" w:rsidP="003D7B8A"/>
          <w:p w14:paraId="1A2C79D6" w14:textId="374AB3DA" w:rsidR="005E4DAF" w:rsidRDefault="005E4DAF" w:rsidP="003D7B8A"/>
          <w:p w14:paraId="47E27302" w14:textId="77777777" w:rsidR="005E4DAF" w:rsidRDefault="005E4DAF" w:rsidP="003D7B8A"/>
          <w:p w14:paraId="137CCBCB" w14:textId="152D7CAA" w:rsidR="003D7B8A" w:rsidRDefault="003D7B8A" w:rsidP="003D7B8A"/>
        </w:tc>
      </w:tr>
      <w:tr w:rsidR="003D7B8A" w14:paraId="54983098" w14:textId="77777777" w:rsidTr="003D7B8A">
        <w:trPr>
          <w:trHeight w:val="654"/>
        </w:trPr>
        <w:tc>
          <w:tcPr>
            <w:tcW w:w="2689" w:type="dxa"/>
            <w:vAlign w:val="center"/>
          </w:tcPr>
          <w:p w14:paraId="44875EA1" w14:textId="45DF00E1" w:rsidR="003D7B8A" w:rsidRDefault="003D7B8A" w:rsidP="003D7B8A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5805" w:type="dxa"/>
            <w:gridSpan w:val="2"/>
            <w:vAlign w:val="center"/>
          </w:tcPr>
          <w:p w14:paraId="18461B76" w14:textId="54186A96" w:rsidR="003D7B8A" w:rsidRDefault="003D7B8A" w:rsidP="003D7B8A">
            <w:pPr>
              <w:jc w:val="center"/>
            </w:pPr>
            <w:r>
              <w:rPr>
                <w:rFonts w:hint="eastAsia"/>
              </w:rPr>
              <w:t>令和</w:t>
            </w:r>
            <w:r w:rsidR="005E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E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E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日～令和</w:t>
            </w:r>
            <w:r w:rsidR="005E4D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A250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250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D7B8A" w14:paraId="0DFC2880" w14:textId="77777777" w:rsidTr="003D7B8A">
        <w:tc>
          <w:tcPr>
            <w:tcW w:w="2689" w:type="dxa"/>
            <w:vAlign w:val="center"/>
          </w:tcPr>
          <w:p w14:paraId="6D8D0FEE" w14:textId="173193AE" w:rsidR="003D7B8A" w:rsidRDefault="003D7B8A" w:rsidP="003D7B8A">
            <w:pPr>
              <w:jc w:val="center"/>
            </w:pPr>
            <w:r>
              <w:rPr>
                <w:rFonts w:hint="eastAsia"/>
              </w:rPr>
              <w:t>施行等業者</w:t>
            </w:r>
          </w:p>
        </w:tc>
        <w:tc>
          <w:tcPr>
            <w:tcW w:w="5805" w:type="dxa"/>
            <w:gridSpan w:val="2"/>
          </w:tcPr>
          <w:p w14:paraId="7E3C1034" w14:textId="77777777" w:rsidR="005E4DAF" w:rsidRDefault="005E4DAF" w:rsidP="003D7B8A"/>
          <w:p w14:paraId="6D70B130" w14:textId="77777777" w:rsidR="005E4DAF" w:rsidRDefault="005E4DAF" w:rsidP="003D7B8A"/>
          <w:p w14:paraId="6E96104C" w14:textId="4ED8F858" w:rsidR="003D7B8A" w:rsidRDefault="003D7B8A" w:rsidP="003D7B8A">
            <w:bookmarkStart w:id="0" w:name="_GoBack"/>
            <w:bookmarkEnd w:id="0"/>
          </w:p>
        </w:tc>
      </w:tr>
      <w:tr w:rsidR="003D7B8A" w14:paraId="2701700C" w14:textId="77777777" w:rsidTr="003D7B8A">
        <w:trPr>
          <w:trHeight w:val="607"/>
        </w:trPr>
        <w:tc>
          <w:tcPr>
            <w:tcW w:w="2689" w:type="dxa"/>
            <w:vAlign w:val="center"/>
          </w:tcPr>
          <w:p w14:paraId="1DAA77C4" w14:textId="77777777" w:rsidR="003D7B8A" w:rsidRDefault="003D7B8A" w:rsidP="003D7B8A">
            <w:pPr>
              <w:jc w:val="center"/>
            </w:pPr>
            <w:r>
              <w:rPr>
                <w:rFonts w:hint="eastAsia"/>
              </w:rPr>
              <w:t>他の補助金の利用の有無</w:t>
            </w:r>
          </w:p>
        </w:tc>
        <w:tc>
          <w:tcPr>
            <w:tcW w:w="5805" w:type="dxa"/>
            <w:gridSpan w:val="2"/>
            <w:vAlign w:val="center"/>
          </w:tcPr>
          <w:p w14:paraId="2FC155B3" w14:textId="1BC54DF9" w:rsidR="003D7B8A" w:rsidRDefault="003D7B8A" w:rsidP="003D7B8A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</w:tbl>
    <w:p w14:paraId="7D3442CA" w14:textId="614029F4" w:rsidR="00E172C5" w:rsidRDefault="00E172C5"/>
    <w:sectPr w:rsidR="00E172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53791" w14:textId="77777777" w:rsidR="00D64E56" w:rsidRDefault="00D64E56" w:rsidP="00F063BA">
      <w:r>
        <w:separator/>
      </w:r>
    </w:p>
  </w:endnote>
  <w:endnote w:type="continuationSeparator" w:id="0">
    <w:p w14:paraId="4F0A51BA" w14:textId="77777777" w:rsidR="00D64E56" w:rsidRDefault="00D64E56" w:rsidP="00F0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D2DA" w14:textId="77777777" w:rsidR="00D64E56" w:rsidRDefault="00D64E56" w:rsidP="00F063BA">
      <w:r>
        <w:separator/>
      </w:r>
    </w:p>
  </w:footnote>
  <w:footnote w:type="continuationSeparator" w:id="0">
    <w:p w14:paraId="46807ADB" w14:textId="77777777" w:rsidR="00D64E56" w:rsidRDefault="00D64E56" w:rsidP="00F0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D610E" w14:textId="439387D3" w:rsidR="009963F9" w:rsidRDefault="009963F9">
    <w:pPr>
      <w:pStyle w:val="ab"/>
    </w:pPr>
    <w:r>
      <w:rPr>
        <w:rFonts w:hint="eastAsia"/>
      </w:rPr>
      <w:t>様式３号</w:t>
    </w:r>
  </w:p>
  <w:p w14:paraId="4ACC14CA" w14:textId="77777777" w:rsidR="009963F9" w:rsidRDefault="009963F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C5"/>
    <w:rsid w:val="003D7B8A"/>
    <w:rsid w:val="00417C9A"/>
    <w:rsid w:val="005177F0"/>
    <w:rsid w:val="00576F46"/>
    <w:rsid w:val="005E4DAF"/>
    <w:rsid w:val="007A70AC"/>
    <w:rsid w:val="007C2A4B"/>
    <w:rsid w:val="0094312D"/>
    <w:rsid w:val="009963F9"/>
    <w:rsid w:val="00A2504A"/>
    <w:rsid w:val="00AE4EBA"/>
    <w:rsid w:val="00D64E56"/>
    <w:rsid w:val="00E172C5"/>
    <w:rsid w:val="00EA2799"/>
    <w:rsid w:val="00F063BA"/>
    <w:rsid w:val="00F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34E2B"/>
  <w15:chartTrackingRefBased/>
  <w15:docId w15:val="{1F75E0CF-43C3-4800-BDEE-5F29F6FA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D7B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D7B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D7B8A"/>
  </w:style>
  <w:style w:type="paragraph" w:styleId="a7">
    <w:name w:val="annotation subject"/>
    <w:basedOn w:val="a5"/>
    <w:next w:val="a5"/>
    <w:link w:val="a8"/>
    <w:uiPriority w:val="99"/>
    <w:semiHidden/>
    <w:unhideWhenUsed/>
    <w:rsid w:val="003D7B8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D7B8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D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B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6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63BA"/>
  </w:style>
  <w:style w:type="paragraph" w:styleId="ad">
    <w:name w:val="footer"/>
    <w:basedOn w:val="a"/>
    <w:link w:val="ae"/>
    <w:uiPriority w:val="99"/>
    <w:unhideWhenUsed/>
    <w:rsid w:val="00F06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10</cp:revision>
  <cp:lastPrinted>2024-08-13T06:43:00Z</cp:lastPrinted>
  <dcterms:created xsi:type="dcterms:W3CDTF">2024-03-18T00:41:00Z</dcterms:created>
  <dcterms:modified xsi:type="dcterms:W3CDTF">2024-09-10T02:18:00Z</dcterms:modified>
</cp:coreProperties>
</file>